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955" w:rsidRPr="00CB7471" w:rsidRDefault="00B07955" w:rsidP="00A9502A">
      <w:pPr>
        <w:pStyle w:val="Nzov"/>
        <w:numPr>
          <w:ilvl w:val="0"/>
          <w:numId w:val="12"/>
        </w:numPr>
        <w:spacing w:line="276" w:lineRule="auto"/>
        <w:ind w:right="-356"/>
        <w:jc w:val="left"/>
        <w:rPr>
          <w:sz w:val="24"/>
          <w:szCs w:val="24"/>
        </w:rPr>
      </w:pPr>
    </w:p>
    <w:p w:rsidR="00C20352" w:rsidRPr="00CB7471" w:rsidRDefault="001E086A" w:rsidP="00A9502A">
      <w:pPr>
        <w:pStyle w:val="Nzov"/>
        <w:spacing w:line="276" w:lineRule="auto"/>
        <w:ind w:right="-356"/>
        <w:jc w:val="left"/>
        <w:rPr>
          <w:sz w:val="24"/>
          <w:szCs w:val="24"/>
        </w:rPr>
      </w:pPr>
      <w:r w:rsidRPr="00CB7471">
        <w:rPr>
          <w:noProof/>
          <w:sz w:val="24"/>
          <w:szCs w:val="24"/>
        </w:rPr>
        <w:drawing>
          <wp:inline distT="0" distB="0" distL="0" distR="0">
            <wp:extent cx="1698625" cy="568960"/>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cstate="print"/>
                    <a:srcRect/>
                    <a:stretch>
                      <a:fillRect/>
                    </a:stretch>
                  </pic:blipFill>
                  <pic:spPr bwMode="auto">
                    <a:xfrm>
                      <a:off x="0" y="0"/>
                      <a:ext cx="1698625" cy="568960"/>
                    </a:xfrm>
                    <a:prstGeom prst="rect">
                      <a:avLst/>
                    </a:prstGeom>
                    <a:noFill/>
                    <a:ln w="9525">
                      <a:noFill/>
                      <a:miter lim="800000"/>
                      <a:headEnd/>
                      <a:tailEnd/>
                    </a:ln>
                  </pic:spPr>
                </pic:pic>
              </a:graphicData>
            </a:graphic>
          </wp:inline>
        </w:drawing>
      </w:r>
    </w:p>
    <w:p w:rsidR="00C20352" w:rsidRPr="00CB7471" w:rsidRDefault="00C20352" w:rsidP="00A9502A">
      <w:pPr>
        <w:pStyle w:val="Nzov"/>
        <w:spacing w:line="276" w:lineRule="auto"/>
        <w:ind w:right="-356"/>
        <w:jc w:val="left"/>
        <w:rPr>
          <w:sz w:val="24"/>
          <w:szCs w:val="24"/>
        </w:rPr>
      </w:pPr>
    </w:p>
    <w:p w:rsidR="00C20352" w:rsidRPr="00CB7471" w:rsidRDefault="00C20352" w:rsidP="00A9502A">
      <w:pPr>
        <w:pStyle w:val="Nzov"/>
        <w:spacing w:line="276" w:lineRule="auto"/>
        <w:ind w:right="-356"/>
        <w:jc w:val="left"/>
        <w:rPr>
          <w:sz w:val="24"/>
          <w:szCs w:val="24"/>
        </w:rPr>
      </w:pPr>
    </w:p>
    <w:p w:rsidR="00C20352" w:rsidRPr="00CB7471" w:rsidRDefault="00C20352" w:rsidP="00A9502A">
      <w:pPr>
        <w:pStyle w:val="Nzov"/>
        <w:spacing w:line="276" w:lineRule="auto"/>
        <w:ind w:right="-356"/>
        <w:jc w:val="left"/>
        <w:rPr>
          <w:sz w:val="24"/>
          <w:szCs w:val="24"/>
        </w:rPr>
      </w:pPr>
    </w:p>
    <w:p w:rsidR="00C20352" w:rsidRPr="00CB7471" w:rsidRDefault="00C20352" w:rsidP="00A9502A">
      <w:pPr>
        <w:spacing w:line="276" w:lineRule="auto"/>
        <w:ind w:right="-356"/>
        <w:rPr>
          <w:b/>
          <w:bCs/>
        </w:rPr>
      </w:pPr>
      <w:r w:rsidRPr="00CB7471">
        <w:rPr>
          <w:b/>
          <w:bCs/>
        </w:rPr>
        <w:t>Bratislavský samosprávny kraj</w:t>
      </w:r>
    </w:p>
    <w:p w:rsidR="00C20352" w:rsidRPr="00CB7471" w:rsidRDefault="00C20352" w:rsidP="00A9502A">
      <w:pPr>
        <w:pStyle w:val="Hlavika"/>
        <w:spacing w:line="276" w:lineRule="auto"/>
        <w:ind w:right="-356"/>
      </w:pPr>
    </w:p>
    <w:p w:rsidR="00C20352" w:rsidRPr="00CB7471" w:rsidRDefault="00C20352" w:rsidP="00A9502A">
      <w:pPr>
        <w:pStyle w:val="Nzov"/>
        <w:spacing w:line="276" w:lineRule="auto"/>
        <w:ind w:right="-356"/>
        <w:jc w:val="left"/>
        <w:rPr>
          <w:sz w:val="24"/>
          <w:szCs w:val="24"/>
        </w:rPr>
      </w:pPr>
    </w:p>
    <w:p w:rsidR="00C20352" w:rsidRPr="00CB7471" w:rsidRDefault="00C20352" w:rsidP="00A9502A">
      <w:pPr>
        <w:pStyle w:val="Nzov"/>
        <w:spacing w:line="276" w:lineRule="auto"/>
        <w:ind w:right="-356"/>
        <w:jc w:val="left"/>
        <w:rPr>
          <w:sz w:val="24"/>
          <w:szCs w:val="24"/>
        </w:rPr>
      </w:pPr>
    </w:p>
    <w:p w:rsidR="00B07955" w:rsidRPr="00CB7471" w:rsidRDefault="00B07955" w:rsidP="00A9502A">
      <w:pPr>
        <w:pStyle w:val="Nzov"/>
        <w:spacing w:line="276" w:lineRule="auto"/>
        <w:ind w:right="-356"/>
        <w:rPr>
          <w:b w:val="0"/>
          <w:sz w:val="24"/>
          <w:szCs w:val="24"/>
        </w:rPr>
      </w:pPr>
    </w:p>
    <w:p w:rsidR="00B07955" w:rsidRPr="00CB7471" w:rsidRDefault="00B07955" w:rsidP="00A9502A">
      <w:pPr>
        <w:pStyle w:val="Nzov"/>
        <w:spacing w:line="276" w:lineRule="auto"/>
        <w:ind w:right="-356"/>
        <w:rPr>
          <w:b w:val="0"/>
          <w:sz w:val="24"/>
          <w:szCs w:val="24"/>
        </w:rPr>
      </w:pPr>
    </w:p>
    <w:p w:rsidR="00B07955" w:rsidRPr="00CB7471" w:rsidRDefault="00B07955" w:rsidP="00A9502A">
      <w:pPr>
        <w:pStyle w:val="Nzov"/>
        <w:spacing w:line="276" w:lineRule="auto"/>
        <w:ind w:right="-356"/>
        <w:rPr>
          <w:b w:val="0"/>
          <w:sz w:val="24"/>
          <w:szCs w:val="24"/>
        </w:rPr>
      </w:pPr>
    </w:p>
    <w:p w:rsidR="00B07955" w:rsidRPr="00CB7471" w:rsidRDefault="00B07955" w:rsidP="00A9502A">
      <w:pPr>
        <w:pStyle w:val="Nzov"/>
        <w:spacing w:line="276" w:lineRule="auto"/>
        <w:ind w:right="-356"/>
        <w:rPr>
          <w:b w:val="0"/>
          <w:sz w:val="24"/>
          <w:szCs w:val="24"/>
        </w:rPr>
      </w:pPr>
    </w:p>
    <w:p w:rsidR="00B07955" w:rsidRPr="00CB7471" w:rsidRDefault="00B07955" w:rsidP="00A9502A">
      <w:pPr>
        <w:pStyle w:val="Nzov"/>
        <w:spacing w:line="276" w:lineRule="auto"/>
        <w:ind w:right="-356"/>
        <w:rPr>
          <w:b w:val="0"/>
          <w:sz w:val="24"/>
          <w:szCs w:val="24"/>
        </w:rPr>
      </w:pPr>
    </w:p>
    <w:p w:rsidR="00B07955" w:rsidRPr="00CB7471" w:rsidRDefault="00B07955" w:rsidP="00A9502A">
      <w:pPr>
        <w:pStyle w:val="Nzov"/>
        <w:spacing w:line="276" w:lineRule="auto"/>
        <w:ind w:right="-356"/>
        <w:rPr>
          <w:b w:val="0"/>
          <w:sz w:val="24"/>
          <w:szCs w:val="24"/>
        </w:rPr>
      </w:pPr>
      <w:r w:rsidRPr="00CB7471">
        <w:rPr>
          <w:b w:val="0"/>
          <w:sz w:val="24"/>
          <w:szCs w:val="24"/>
        </w:rPr>
        <w:t xml:space="preserve">Správa </w:t>
      </w:r>
    </w:p>
    <w:p w:rsidR="00B07955" w:rsidRPr="00CB7471" w:rsidRDefault="00C1693D" w:rsidP="00A9502A">
      <w:pPr>
        <w:pStyle w:val="Nzov"/>
        <w:spacing w:line="276" w:lineRule="auto"/>
        <w:ind w:right="-356"/>
        <w:rPr>
          <w:b w:val="0"/>
          <w:sz w:val="24"/>
          <w:szCs w:val="24"/>
        </w:rPr>
      </w:pPr>
      <w:r w:rsidRPr="00CB7471">
        <w:rPr>
          <w:b w:val="0"/>
          <w:sz w:val="24"/>
          <w:szCs w:val="24"/>
        </w:rPr>
        <w:t xml:space="preserve">o </w:t>
      </w:r>
      <w:r w:rsidR="00B07955" w:rsidRPr="00CB7471">
        <w:rPr>
          <w:b w:val="0"/>
          <w:sz w:val="24"/>
          <w:szCs w:val="24"/>
        </w:rPr>
        <w:t>výsledkoch a podmienkach výchovno–vzdelávacej činnosti</w:t>
      </w:r>
    </w:p>
    <w:p w:rsidR="00B07955" w:rsidRPr="00CB7471" w:rsidRDefault="00B07955" w:rsidP="00A9502A">
      <w:pPr>
        <w:pStyle w:val="Nzov"/>
        <w:spacing w:line="276" w:lineRule="auto"/>
        <w:ind w:right="-356"/>
        <w:rPr>
          <w:b w:val="0"/>
          <w:sz w:val="24"/>
          <w:szCs w:val="24"/>
        </w:rPr>
      </w:pPr>
      <w:r w:rsidRPr="00CB7471">
        <w:rPr>
          <w:b w:val="0"/>
          <w:sz w:val="24"/>
          <w:szCs w:val="24"/>
        </w:rPr>
        <w:t xml:space="preserve">za školský rok </w:t>
      </w:r>
      <w:r w:rsidR="0070733F" w:rsidRPr="00CB7471">
        <w:rPr>
          <w:b w:val="0"/>
          <w:sz w:val="24"/>
          <w:szCs w:val="24"/>
        </w:rPr>
        <w:t>201</w:t>
      </w:r>
      <w:r w:rsidR="00B53BE2" w:rsidRPr="00CB7471">
        <w:rPr>
          <w:b w:val="0"/>
          <w:sz w:val="24"/>
          <w:szCs w:val="24"/>
        </w:rPr>
        <w:t>6</w:t>
      </w:r>
      <w:r w:rsidR="0070733F" w:rsidRPr="00CB7471">
        <w:rPr>
          <w:b w:val="0"/>
          <w:sz w:val="24"/>
          <w:szCs w:val="24"/>
        </w:rPr>
        <w:t>/201</w:t>
      </w:r>
      <w:r w:rsidR="00B53BE2" w:rsidRPr="00CB7471">
        <w:rPr>
          <w:b w:val="0"/>
          <w:sz w:val="24"/>
          <w:szCs w:val="24"/>
        </w:rPr>
        <w:t>7</w:t>
      </w:r>
    </w:p>
    <w:p w:rsidR="00B07955" w:rsidRPr="00CB7471" w:rsidRDefault="00B07955" w:rsidP="00A9502A">
      <w:pPr>
        <w:pStyle w:val="Nzov"/>
        <w:spacing w:line="276" w:lineRule="auto"/>
        <w:ind w:right="-356"/>
        <w:rPr>
          <w:b w:val="0"/>
          <w:sz w:val="24"/>
          <w:szCs w:val="24"/>
        </w:rPr>
      </w:pPr>
    </w:p>
    <w:p w:rsidR="00EE7BD5" w:rsidRPr="00CB7471" w:rsidRDefault="00ED06BD" w:rsidP="00A9502A">
      <w:pPr>
        <w:pStyle w:val="Nzov"/>
        <w:tabs>
          <w:tab w:val="left" w:pos="284"/>
          <w:tab w:val="left" w:pos="539"/>
          <w:tab w:val="left" w:pos="709"/>
          <w:tab w:val="left" w:pos="851"/>
          <w:tab w:val="left" w:pos="8789"/>
        </w:tabs>
        <w:spacing w:line="276" w:lineRule="auto"/>
        <w:ind w:right="-356"/>
        <w:rPr>
          <w:bCs/>
          <w:sz w:val="24"/>
          <w:szCs w:val="24"/>
        </w:rPr>
      </w:pPr>
      <w:r w:rsidRPr="00CB7471">
        <w:rPr>
          <w:bCs/>
          <w:sz w:val="24"/>
          <w:szCs w:val="24"/>
        </w:rPr>
        <w:t>Konzervatórium</w:t>
      </w:r>
    </w:p>
    <w:p w:rsidR="00EE7BD5" w:rsidRPr="00CB7471" w:rsidRDefault="00EE7BD5" w:rsidP="00A9502A">
      <w:pPr>
        <w:pStyle w:val="Nzov"/>
        <w:tabs>
          <w:tab w:val="left" w:pos="284"/>
          <w:tab w:val="left" w:pos="539"/>
          <w:tab w:val="left" w:pos="709"/>
          <w:tab w:val="left" w:pos="851"/>
          <w:tab w:val="left" w:pos="8789"/>
        </w:tabs>
        <w:spacing w:line="276" w:lineRule="auto"/>
        <w:ind w:right="-356"/>
        <w:rPr>
          <w:b w:val="0"/>
          <w:bCs/>
          <w:sz w:val="24"/>
          <w:szCs w:val="24"/>
        </w:rPr>
      </w:pPr>
      <w:r w:rsidRPr="00CB7471">
        <w:rPr>
          <w:b w:val="0"/>
          <w:bCs/>
          <w:sz w:val="24"/>
          <w:szCs w:val="24"/>
        </w:rPr>
        <w:t>Tolstého 11, </w:t>
      </w:r>
      <w:r w:rsidR="0076511F" w:rsidRPr="00CB7471">
        <w:rPr>
          <w:b w:val="0"/>
          <w:bCs/>
          <w:sz w:val="24"/>
          <w:szCs w:val="24"/>
        </w:rPr>
        <w:t>811 06</w:t>
      </w:r>
      <w:r w:rsidRPr="00CB7471">
        <w:rPr>
          <w:b w:val="0"/>
          <w:bCs/>
          <w:sz w:val="24"/>
          <w:szCs w:val="24"/>
        </w:rPr>
        <w:t xml:space="preserve"> Bratislava</w:t>
      </w:r>
    </w:p>
    <w:p w:rsidR="00EE7BD5" w:rsidRPr="00CB7471" w:rsidRDefault="00EE7BD5" w:rsidP="00A9502A">
      <w:pPr>
        <w:pStyle w:val="Nzov"/>
        <w:tabs>
          <w:tab w:val="left" w:pos="284"/>
          <w:tab w:val="left" w:pos="539"/>
          <w:tab w:val="left" w:pos="709"/>
          <w:tab w:val="left" w:pos="851"/>
          <w:tab w:val="left" w:pos="8789"/>
        </w:tabs>
        <w:spacing w:line="276" w:lineRule="auto"/>
        <w:ind w:right="-356"/>
        <w:rPr>
          <w:b w:val="0"/>
          <w:bCs/>
          <w:sz w:val="24"/>
          <w:szCs w:val="24"/>
        </w:rPr>
      </w:pPr>
    </w:p>
    <w:p w:rsidR="00EE7BD5" w:rsidRPr="00CB7471" w:rsidRDefault="00EE7BD5" w:rsidP="00A9502A">
      <w:pPr>
        <w:pStyle w:val="Nzov"/>
        <w:tabs>
          <w:tab w:val="left" w:pos="284"/>
          <w:tab w:val="left" w:pos="539"/>
          <w:tab w:val="left" w:pos="709"/>
          <w:tab w:val="left" w:pos="851"/>
          <w:tab w:val="left" w:pos="8789"/>
        </w:tabs>
        <w:spacing w:line="276" w:lineRule="auto"/>
        <w:ind w:right="-356"/>
        <w:jc w:val="left"/>
        <w:rPr>
          <w:b w:val="0"/>
          <w:bCs/>
          <w:sz w:val="24"/>
          <w:szCs w:val="24"/>
        </w:rPr>
      </w:pPr>
    </w:p>
    <w:p w:rsidR="00EE7BD5" w:rsidRPr="00CB7471" w:rsidRDefault="00EE7BD5" w:rsidP="00A9502A">
      <w:pPr>
        <w:pStyle w:val="Nzov"/>
        <w:tabs>
          <w:tab w:val="left" w:pos="284"/>
          <w:tab w:val="left" w:pos="539"/>
          <w:tab w:val="left" w:pos="709"/>
          <w:tab w:val="left" w:pos="851"/>
          <w:tab w:val="left" w:pos="8789"/>
        </w:tabs>
        <w:spacing w:line="276" w:lineRule="auto"/>
        <w:ind w:right="-356"/>
        <w:jc w:val="left"/>
        <w:rPr>
          <w:b w:val="0"/>
          <w:bCs/>
          <w:sz w:val="24"/>
          <w:szCs w:val="24"/>
        </w:rPr>
      </w:pPr>
    </w:p>
    <w:p w:rsidR="00EE7BD5" w:rsidRPr="00CB7471" w:rsidRDefault="00EE7BD5" w:rsidP="00A9502A">
      <w:pPr>
        <w:pStyle w:val="Nzov"/>
        <w:tabs>
          <w:tab w:val="left" w:pos="284"/>
          <w:tab w:val="left" w:pos="539"/>
          <w:tab w:val="left" w:pos="709"/>
          <w:tab w:val="left" w:pos="851"/>
          <w:tab w:val="left" w:pos="8789"/>
        </w:tabs>
        <w:spacing w:line="276" w:lineRule="auto"/>
        <w:ind w:right="-356"/>
        <w:jc w:val="left"/>
        <w:rPr>
          <w:b w:val="0"/>
          <w:bCs/>
          <w:sz w:val="24"/>
          <w:szCs w:val="24"/>
        </w:rPr>
      </w:pPr>
    </w:p>
    <w:p w:rsidR="00EE7BD5" w:rsidRPr="00CB7471" w:rsidRDefault="00EE7BD5" w:rsidP="00A9502A">
      <w:pPr>
        <w:pStyle w:val="Nzov"/>
        <w:tabs>
          <w:tab w:val="left" w:pos="284"/>
          <w:tab w:val="left" w:pos="539"/>
          <w:tab w:val="left" w:pos="709"/>
          <w:tab w:val="left" w:pos="851"/>
          <w:tab w:val="left" w:pos="8789"/>
        </w:tabs>
        <w:spacing w:line="276" w:lineRule="auto"/>
        <w:ind w:right="-356"/>
        <w:jc w:val="left"/>
        <w:rPr>
          <w:b w:val="0"/>
          <w:bCs/>
          <w:sz w:val="24"/>
          <w:szCs w:val="24"/>
        </w:rPr>
      </w:pPr>
    </w:p>
    <w:p w:rsidR="00EE7BD5" w:rsidRPr="00CB7471" w:rsidRDefault="00EE7BD5" w:rsidP="00A9502A">
      <w:pPr>
        <w:pStyle w:val="Nzov"/>
        <w:tabs>
          <w:tab w:val="left" w:pos="284"/>
          <w:tab w:val="left" w:pos="539"/>
          <w:tab w:val="left" w:pos="709"/>
          <w:tab w:val="left" w:pos="851"/>
          <w:tab w:val="left" w:pos="8789"/>
        </w:tabs>
        <w:spacing w:line="276" w:lineRule="auto"/>
        <w:ind w:right="-356"/>
        <w:jc w:val="left"/>
        <w:rPr>
          <w:b w:val="0"/>
          <w:bCs/>
          <w:sz w:val="24"/>
          <w:szCs w:val="24"/>
        </w:rPr>
      </w:pPr>
    </w:p>
    <w:p w:rsidR="00EE7BD5" w:rsidRPr="00CB7471" w:rsidRDefault="00EE7BD5" w:rsidP="00A9502A">
      <w:pPr>
        <w:pStyle w:val="Nzov"/>
        <w:tabs>
          <w:tab w:val="left" w:pos="284"/>
          <w:tab w:val="left" w:pos="539"/>
          <w:tab w:val="left" w:pos="709"/>
          <w:tab w:val="left" w:pos="851"/>
          <w:tab w:val="left" w:pos="8789"/>
        </w:tabs>
        <w:spacing w:line="276" w:lineRule="auto"/>
        <w:ind w:right="-356"/>
        <w:jc w:val="left"/>
        <w:rPr>
          <w:b w:val="0"/>
          <w:bCs/>
          <w:sz w:val="24"/>
          <w:szCs w:val="24"/>
        </w:rPr>
      </w:pPr>
    </w:p>
    <w:p w:rsidR="00EE7BD5" w:rsidRPr="00CB7471" w:rsidRDefault="00EE7BD5" w:rsidP="00A9502A">
      <w:pPr>
        <w:pStyle w:val="Nzov"/>
        <w:tabs>
          <w:tab w:val="left" w:pos="284"/>
          <w:tab w:val="left" w:pos="539"/>
          <w:tab w:val="left" w:pos="709"/>
          <w:tab w:val="left" w:pos="851"/>
          <w:tab w:val="left" w:pos="8789"/>
        </w:tabs>
        <w:spacing w:line="276" w:lineRule="auto"/>
        <w:ind w:right="-356"/>
        <w:jc w:val="left"/>
        <w:rPr>
          <w:b w:val="0"/>
          <w:bCs/>
          <w:sz w:val="24"/>
          <w:szCs w:val="24"/>
        </w:rPr>
      </w:pPr>
    </w:p>
    <w:p w:rsidR="00EE7BD5" w:rsidRPr="00CB7471" w:rsidRDefault="00EE7BD5" w:rsidP="00A9502A">
      <w:pPr>
        <w:pStyle w:val="Nzov"/>
        <w:tabs>
          <w:tab w:val="left" w:pos="284"/>
          <w:tab w:val="left" w:pos="539"/>
          <w:tab w:val="left" w:pos="709"/>
          <w:tab w:val="left" w:pos="851"/>
          <w:tab w:val="left" w:pos="8789"/>
        </w:tabs>
        <w:spacing w:line="276" w:lineRule="auto"/>
        <w:ind w:right="-356"/>
        <w:jc w:val="left"/>
        <w:rPr>
          <w:b w:val="0"/>
          <w:bCs/>
          <w:sz w:val="24"/>
          <w:szCs w:val="24"/>
        </w:rPr>
      </w:pPr>
    </w:p>
    <w:p w:rsidR="00EE7BD5" w:rsidRPr="00CB7471" w:rsidRDefault="00EE7BD5" w:rsidP="00A9502A">
      <w:pPr>
        <w:pStyle w:val="Nzov"/>
        <w:tabs>
          <w:tab w:val="left" w:pos="284"/>
          <w:tab w:val="left" w:pos="539"/>
          <w:tab w:val="left" w:pos="709"/>
          <w:tab w:val="left" w:pos="851"/>
          <w:tab w:val="left" w:pos="8789"/>
        </w:tabs>
        <w:spacing w:line="276" w:lineRule="auto"/>
        <w:ind w:right="-356"/>
        <w:jc w:val="left"/>
        <w:rPr>
          <w:b w:val="0"/>
          <w:bCs/>
          <w:sz w:val="24"/>
          <w:szCs w:val="24"/>
        </w:rPr>
      </w:pPr>
    </w:p>
    <w:p w:rsidR="00EE7BD5" w:rsidRPr="00CB7471" w:rsidRDefault="00EE7BD5" w:rsidP="00A9502A">
      <w:pPr>
        <w:pStyle w:val="Nzov"/>
        <w:tabs>
          <w:tab w:val="left" w:pos="284"/>
          <w:tab w:val="left" w:pos="539"/>
          <w:tab w:val="left" w:pos="709"/>
          <w:tab w:val="left" w:pos="851"/>
          <w:tab w:val="left" w:pos="8789"/>
        </w:tabs>
        <w:spacing w:line="276" w:lineRule="auto"/>
        <w:ind w:right="-356"/>
        <w:jc w:val="left"/>
        <w:rPr>
          <w:b w:val="0"/>
          <w:bCs/>
          <w:sz w:val="24"/>
          <w:szCs w:val="24"/>
        </w:rPr>
      </w:pPr>
    </w:p>
    <w:p w:rsidR="00EE7BD5" w:rsidRPr="00CB7471" w:rsidRDefault="00EE7BD5" w:rsidP="00A9502A">
      <w:pPr>
        <w:pStyle w:val="Nzov"/>
        <w:tabs>
          <w:tab w:val="left" w:pos="284"/>
          <w:tab w:val="left" w:pos="539"/>
          <w:tab w:val="left" w:pos="709"/>
          <w:tab w:val="left" w:pos="851"/>
          <w:tab w:val="left" w:pos="8789"/>
        </w:tabs>
        <w:spacing w:line="276" w:lineRule="auto"/>
        <w:ind w:right="-356"/>
        <w:jc w:val="left"/>
        <w:rPr>
          <w:b w:val="0"/>
          <w:bCs/>
          <w:sz w:val="24"/>
          <w:szCs w:val="24"/>
        </w:rPr>
      </w:pPr>
    </w:p>
    <w:p w:rsidR="00EE7BD5" w:rsidRPr="00CB7471" w:rsidRDefault="00EE7BD5" w:rsidP="00A9502A">
      <w:pPr>
        <w:pStyle w:val="Nzov"/>
        <w:tabs>
          <w:tab w:val="left" w:pos="284"/>
          <w:tab w:val="left" w:pos="539"/>
          <w:tab w:val="left" w:pos="709"/>
          <w:tab w:val="left" w:pos="851"/>
          <w:tab w:val="left" w:pos="8789"/>
        </w:tabs>
        <w:spacing w:line="276" w:lineRule="auto"/>
        <w:ind w:right="-356"/>
        <w:jc w:val="left"/>
        <w:rPr>
          <w:b w:val="0"/>
          <w:bCs/>
          <w:sz w:val="24"/>
          <w:szCs w:val="24"/>
        </w:rPr>
      </w:pPr>
    </w:p>
    <w:p w:rsidR="00EE7BD5" w:rsidRPr="00CB7471" w:rsidRDefault="00EE7BD5" w:rsidP="00A9502A">
      <w:pPr>
        <w:pStyle w:val="Nzov"/>
        <w:tabs>
          <w:tab w:val="left" w:pos="284"/>
          <w:tab w:val="left" w:pos="539"/>
          <w:tab w:val="left" w:pos="709"/>
          <w:tab w:val="left" w:pos="851"/>
          <w:tab w:val="left" w:pos="8789"/>
        </w:tabs>
        <w:spacing w:line="276" w:lineRule="auto"/>
        <w:ind w:right="-356"/>
        <w:jc w:val="left"/>
        <w:rPr>
          <w:b w:val="0"/>
          <w:bCs/>
          <w:sz w:val="24"/>
          <w:szCs w:val="24"/>
        </w:rPr>
      </w:pPr>
    </w:p>
    <w:p w:rsidR="00EE7BD5" w:rsidRPr="00CB7471" w:rsidRDefault="00EE7BD5" w:rsidP="00A9502A">
      <w:pPr>
        <w:pStyle w:val="Nzov"/>
        <w:tabs>
          <w:tab w:val="left" w:pos="284"/>
          <w:tab w:val="left" w:pos="539"/>
          <w:tab w:val="left" w:pos="709"/>
          <w:tab w:val="left" w:pos="851"/>
          <w:tab w:val="left" w:pos="8789"/>
        </w:tabs>
        <w:spacing w:line="276" w:lineRule="auto"/>
        <w:ind w:right="-356"/>
        <w:jc w:val="left"/>
        <w:rPr>
          <w:b w:val="0"/>
          <w:bCs/>
          <w:sz w:val="24"/>
          <w:szCs w:val="24"/>
        </w:rPr>
      </w:pPr>
    </w:p>
    <w:p w:rsidR="00EE7BD5" w:rsidRPr="00CB7471" w:rsidRDefault="00EE7BD5" w:rsidP="00A9502A">
      <w:pPr>
        <w:pStyle w:val="Nzov"/>
        <w:tabs>
          <w:tab w:val="left" w:pos="284"/>
          <w:tab w:val="left" w:pos="539"/>
          <w:tab w:val="left" w:pos="709"/>
          <w:tab w:val="left" w:pos="851"/>
          <w:tab w:val="left" w:pos="8789"/>
        </w:tabs>
        <w:spacing w:line="276" w:lineRule="auto"/>
        <w:ind w:right="-356"/>
        <w:jc w:val="left"/>
        <w:rPr>
          <w:b w:val="0"/>
          <w:bCs/>
          <w:sz w:val="24"/>
          <w:szCs w:val="24"/>
        </w:rPr>
      </w:pPr>
      <w:r w:rsidRPr="00CB7471">
        <w:rPr>
          <w:b w:val="0"/>
          <w:bCs/>
          <w:sz w:val="24"/>
          <w:szCs w:val="24"/>
        </w:rPr>
        <w:t>Predkladá:</w:t>
      </w:r>
    </w:p>
    <w:p w:rsidR="00EE7BD5" w:rsidRPr="00CB7471" w:rsidRDefault="0081576A" w:rsidP="00A9502A">
      <w:pPr>
        <w:pStyle w:val="Nzov"/>
        <w:tabs>
          <w:tab w:val="left" w:pos="284"/>
          <w:tab w:val="left" w:pos="539"/>
          <w:tab w:val="left" w:pos="709"/>
          <w:tab w:val="left" w:pos="851"/>
          <w:tab w:val="left" w:pos="8789"/>
        </w:tabs>
        <w:spacing w:line="276" w:lineRule="auto"/>
        <w:ind w:right="-356"/>
        <w:jc w:val="left"/>
        <w:rPr>
          <w:b w:val="0"/>
          <w:bCs/>
          <w:i/>
          <w:iCs/>
          <w:sz w:val="24"/>
          <w:szCs w:val="24"/>
        </w:rPr>
      </w:pPr>
      <w:r w:rsidRPr="00CB7471">
        <w:rPr>
          <w:b w:val="0"/>
          <w:bCs/>
          <w:sz w:val="24"/>
          <w:szCs w:val="24"/>
        </w:rPr>
        <w:t>Mgr. art.</w:t>
      </w:r>
      <w:r w:rsidR="00EE7BD5" w:rsidRPr="00CB7471">
        <w:rPr>
          <w:b w:val="0"/>
          <w:bCs/>
          <w:sz w:val="24"/>
          <w:szCs w:val="24"/>
        </w:rPr>
        <w:t xml:space="preserve"> Peter Čerman</w:t>
      </w:r>
    </w:p>
    <w:p w:rsidR="00EE7BD5" w:rsidRPr="00CB7471" w:rsidRDefault="00E34D2F" w:rsidP="00A9502A">
      <w:pPr>
        <w:pStyle w:val="Nzov"/>
        <w:tabs>
          <w:tab w:val="left" w:pos="284"/>
          <w:tab w:val="left" w:pos="539"/>
          <w:tab w:val="left" w:pos="709"/>
          <w:tab w:val="left" w:pos="851"/>
          <w:tab w:val="left" w:pos="8789"/>
        </w:tabs>
        <w:spacing w:line="276" w:lineRule="auto"/>
        <w:ind w:right="-356"/>
        <w:jc w:val="left"/>
        <w:rPr>
          <w:b w:val="0"/>
          <w:bCs/>
          <w:sz w:val="24"/>
          <w:szCs w:val="24"/>
        </w:rPr>
      </w:pPr>
      <w:r w:rsidRPr="00CB7471">
        <w:rPr>
          <w:b w:val="0"/>
          <w:bCs/>
          <w:sz w:val="24"/>
          <w:szCs w:val="24"/>
        </w:rPr>
        <w:t>r</w:t>
      </w:r>
      <w:r w:rsidR="00EE7BD5" w:rsidRPr="00CB7471">
        <w:rPr>
          <w:b w:val="0"/>
          <w:bCs/>
          <w:sz w:val="24"/>
          <w:szCs w:val="24"/>
        </w:rPr>
        <w:t>iaditeľ</w:t>
      </w:r>
      <w:r w:rsidR="00AF63B2" w:rsidRPr="00CB7471">
        <w:rPr>
          <w:b w:val="0"/>
          <w:bCs/>
          <w:sz w:val="24"/>
          <w:szCs w:val="24"/>
        </w:rPr>
        <w:t xml:space="preserve"> K</w:t>
      </w:r>
      <w:r w:rsidR="00EE7BD5" w:rsidRPr="00CB7471">
        <w:rPr>
          <w:b w:val="0"/>
          <w:bCs/>
          <w:sz w:val="24"/>
          <w:szCs w:val="24"/>
        </w:rPr>
        <w:t>onzervatória</w:t>
      </w:r>
    </w:p>
    <w:p w:rsidR="00EE7BD5" w:rsidRPr="00CB7471" w:rsidRDefault="00EE7BD5" w:rsidP="00A9502A">
      <w:pPr>
        <w:widowControl w:val="0"/>
        <w:tabs>
          <w:tab w:val="left" w:pos="284"/>
          <w:tab w:val="left" w:pos="539"/>
          <w:tab w:val="left" w:pos="709"/>
          <w:tab w:val="left" w:pos="851"/>
          <w:tab w:val="left" w:pos="8789"/>
        </w:tabs>
        <w:autoSpaceDE w:val="0"/>
        <w:autoSpaceDN w:val="0"/>
        <w:adjustRightInd w:val="0"/>
        <w:spacing w:line="276" w:lineRule="auto"/>
        <w:ind w:right="-356"/>
        <w:jc w:val="center"/>
        <w:rPr>
          <w:b/>
          <w:bCs/>
        </w:rPr>
      </w:pPr>
      <w:r w:rsidRPr="00CB7471">
        <w:rPr>
          <w:b/>
          <w:i/>
        </w:rPr>
        <w:br w:type="page"/>
      </w:r>
    </w:p>
    <w:p w:rsidR="005E6C39" w:rsidRPr="00CB7471" w:rsidRDefault="005E6C39" w:rsidP="00A9502A">
      <w:pPr>
        <w:pStyle w:val="Normlnywebov"/>
        <w:tabs>
          <w:tab w:val="left" w:pos="7797"/>
        </w:tabs>
        <w:spacing w:before="0" w:after="0" w:line="276" w:lineRule="auto"/>
      </w:pPr>
      <w:r w:rsidRPr="00CB7471">
        <w:rPr>
          <w:b/>
          <w:bCs/>
        </w:rPr>
        <w:lastRenderedPageBreak/>
        <w:t xml:space="preserve">OBSAH </w:t>
      </w:r>
    </w:p>
    <w:p w:rsidR="005E6C39" w:rsidRPr="00CB7471" w:rsidRDefault="005E6C39" w:rsidP="00A9502A">
      <w:pPr>
        <w:pStyle w:val="Normlnywebov"/>
        <w:tabs>
          <w:tab w:val="left" w:pos="7797"/>
        </w:tabs>
        <w:spacing w:before="0" w:after="0" w:line="276" w:lineRule="auto"/>
      </w:pPr>
      <w:r w:rsidRPr="00CB7471">
        <w:rPr>
          <w:b/>
          <w:bCs/>
        </w:rPr>
        <w:t xml:space="preserve">Základné identifikačné údaje o škole </w:t>
      </w:r>
      <w:r w:rsidRPr="00CB7471">
        <w:rPr>
          <w:b/>
          <w:bCs/>
        </w:rPr>
        <w:tab/>
      </w:r>
      <w:r w:rsidR="00561370">
        <w:rPr>
          <w:b/>
          <w:bCs/>
        </w:rPr>
        <w:t>4</w:t>
      </w:r>
    </w:p>
    <w:p w:rsidR="005E6C39" w:rsidRPr="00CB7471" w:rsidRDefault="00561370" w:rsidP="00A9502A">
      <w:pPr>
        <w:pStyle w:val="Normlnywebov"/>
        <w:tabs>
          <w:tab w:val="left" w:pos="7797"/>
        </w:tabs>
        <w:spacing w:before="0" w:after="0" w:line="276" w:lineRule="auto"/>
        <w:rPr>
          <w:b/>
          <w:bCs/>
        </w:rPr>
      </w:pPr>
      <w:r>
        <w:rPr>
          <w:b/>
          <w:bCs/>
        </w:rPr>
        <w:t xml:space="preserve">Vedúci zamestnanci školy </w:t>
      </w:r>
      <w:r>
        <w:rPr>
          <w:b/>
          <w:bCs/>
        </w:rPr>
        <w:tab/>
        <w:t>4</w:t>
      </w:r>
    </w:p>
    <w:p w:rsidR="005E6C39" w:rsidRPr="00CB7471" w:rsidRDefault="00561370" w:rsidP="00A9502A">
      <w:pPr>
        <w:pStyle w:val="Normlnywebov"/>
        <w:tabs>
          <w:tab w:val="left" w:pos="7797"/>
        </w:tabs>
        <w:spacing w:before="0" w:after="0" w:line="276" w:lineRule="auto"/>
        <w:rPr>
          <w:b/>
          <w:bCs/>
        </w:rPr>
      </w:pPr>
      <w:r>
        <w:rPr>
          <w:b/>
          <w:bCs/>
        </w:rPr>
        <w:t xml:space="preserve">Rada školy </w:t>
      </w:r>
      <w:r>
        <w:rPr>
          <w:b/>
          <w:bCs/>
        </w:rPr>
        <w:tab/>
        <w:t>4</w:t>
      </w:r>
    </w:p>
    <w:p w:rsidR="005E6C39" w:rsidRPr="00CB7471" w:rsidRDefault="005E6C39" w:rsidP="00A9502A">
      <w:pPr>
        <w:pStyle w:val="Normlnywebov"/>
        <w:tabs>
          <w:tab w:val="left" w:pos="7797"/>
        </w:tabs>
        <w:spacing w:before="0" w:after="0" w:line="276" w:lineRule="auto"/>
      </w:pPr>
      <w:r w:rsidRPr="00CB7471">
        <w:rPr>
          <w:b/>
          <w:bCs/>
        </w:rPr>
        <w:t xml:space="preserve">Poradné orgány riaditeľa Konzervatória v Bratislave </w:t>
      </w:r>
      <w:r w:rsidRPr="00CB7471">
        <w:rPr>
          <w:b/>
          <w:bCs/>
        </w:rPr>
        <w:tab/>
      </w:r>
      <w:r w:rsidR="00561370">
        <w:rPr>
          <w:b/>
          <w:bCs/>
        </w:rPr>
        <w:t>5</w:t>
      </w:r>
    </w:p>
    <w:p w:rsidR="005E6C39" w:rsidRPr="00CB7471" w:rsidRDefault="005E6C39" w:rsidP="00A9502A">
      <w:pPr>
        <w:pStyle w:val="Normlnywebov"/>
        <w:tabs>
          <w:tab w:val="left" w:pos="7797"/>
        </w:tabs>
        <w:spacing w:before="0" w:after="0" w:line="276" w:lineRule="auto"/>
      </w:pPr>
      <w:r w:rsidRPr="00CB7471">
        <w:t>Stručná charakteristika systé</w:t>
      </w:r>
      <w:r w:rsidR="00561370">
        <w:t xml:space="preserve">mu práce poradných orgánov </w:t>
      </w:r>
      <w:r w:rsidR="00561370">
        <w:tab/>
        <w:t>5</w:t>
      </w:r>
    </w:p>
    <w:p w:rsidR="005E6C39" w:rsidRPr="00CB7471" w:rsidRDefault="005E6C39" w:rsidP="00A9502A">
      <w:pPr>
        <w:pStyle w:val="Normlnywebov"/>
        <w:tabs>
          <w:tab w:val="left" w:pos="7797"/>
        </w:tabs>
        <w:spacing w:before="0" w:after="0" w:line="276" w:lineRule="auto"/>
      </w:pPr>
    </w:p>
    <w:p w:rsidR="005E6C39" w:rsidRPr="00CB7471" w:rsidRDefault="005E6C39" w:rsidP="00A9502A">
      <w:pPr>
        <w:pStyle w:val="Normlnywebov"/>
        <w:tabs>
          <w:tab w:val="left" w:pos="7797"/>
        </w:tabs>
        <w:spacing w:before="0" w:after="0" w:line="276" w:lineRule="auto"/>
      </w:pPr>
      <w:r w:rsidRPr="00CB7471">
        <w:rPr>
          <w:b/>
          <w:bCs/>
        </w:rPr>
        <w:t>Počet žiakov Konzervató</w:t>
      </w:r>
      <w:r w:rsidR="00B53BE2" w:rsidRPr="00CB7471">
        <w:rPr>
          <w:b/>
          <w:bCs/>
        </w:rPr>
        <w:t>ria v Bratislave za šk. r. 2016/2017</w:t>
      </w:r>
      <w:r w:rsidRPr="00CB7471">
        <w:rPr>
          <w:b/>
          <w:bCs/>
        </w:rPr>
        <w:tab/>
      </w:r>
      <w:r w:rsidR="00561370">
        <w:rPr>
          <w:b/>
          <w:bCs/>
        </w:rPr>
        <w:t>7</w:t>
      </w:r>
    </w:p>
    <w:p w:rsidR="005E6C39" w:rsidRPr="00CB7471" w:rsidRDefault="005E6C39" w:rsidP="00A9502A">
      <w:pPr>
        <w:pStyle w:val="Normlnywebov"/>
        <w:tabs>
          <w:tab w:val="left" w:pos="7797"/>
        </w:tabs>
        <w:spacing w:before="0" w:after="0" w:line="276" w:lineRule="auto"/>
        <w:rPr>
          <w:b/>
          <w:bCs/>
        </w:rPr>
      </w:pPr>
      <w:r w:rsidRPr="00CB7471">
        <w:t xml:space="preserve">Počet prijatých žiakov do 1. ročníka </w:t>
      </w:r>
      <w:r w:rsidRPr="00CB7471">
        <w:tab/>
      </w:r>
      <w:r w:rsidR="00561370">
        <w:rPr>
          <w:bCs/>
        </w:rPr>
        <w:t>7</w:t>
      </w:r>
    </w:p>
    <w:p w:rsidR="005E6C39" w:rsidRPr="00CB7471" w:rsidRDefault="005E6C39" w:rsidP="00A9502A">
      <w:pPr>
        <w:pStyle w:val="Normlnywebov"/>
        <w:tabs>
          <w:tab w:val="left" w:pos="7797"/>
        </w:tabs>
        <w:spacing w:before="0" w:after="0" w:line="276" w:lineRule="auto"/>
      </w:pPr>
      <w:r w:rsidRPr="00CB7471">
        <w:t>Žiaci prij</w:t>
      </w:r>
      <w:r w:rsidR="00561370">
        <w:t xml:space="preserve">atí do vyšších ročníkov </w:t>
      </w:r>
      <w:r w:rsidR="00561370">
        <w:tab/>
        <w:t>8</w:t>
      </w:r>
    </w:p>
    <w:p w:rsidR="005E6C39" w:rsidRPr="00CB7471" w:rsidRDefault="005E6C39" w:rsidP="00A9502A">
      <w:pPr>
        <w:pStyle w:val="Normlnywebov"/>
        <w:tabs>
          <w:tab w:val="left" w:pos="7797"/>
        </w:tabs>
        <w:spacing w:before="0" w:after="0" w:line="276" w:lineRule="auto"/>
      </w:pPr>
      <w:r w:rsidRPr="00CB7471">
        <w:rPr>
          <w:b/>
          <w:bCs/>
        </w:rPr>
        <w:t xml:space="preserve">Výsledky hodnotenia a klasifikácie žiakov </w:t>
      </w:r>
      <w:r w:rsidRPr="00CB7471">
        <w:rPr>
          <w:b/>
          <w:bCs/>
        </w:rPr>
        <w:tab/>
      </w:r>
      <w:r w:rsidR="00561370">
        <w:rPr>
          <w:b/>
          <w:bCs/>
        </w:rPr>
        <w:t>8</w:t>
      </w:r>
    </w:p>
    <w:p w:rsidR="005E6C39" w:rsidRPr="00CB7471" w:rsidRDefault="00561370" w:rsidP="00A9502A">
      <w:pPr>
        <w:pStyle w:val="Normlnywebov"/>
        <w:tabs>
          <w:tab w:val="left" w:pos="7797"/>
        </w:tabs>
        <w:spacing w:before="0" w:after="0" w:line="276" w:lineRule="auto"/>
      </w:pPr>
      <w:r>
        <w:t xml:space="preserve">Absolventské skúšky </w:t>
      </w:r>
      <w:r>
        <w:tab/>
        <w:t>9</w:t>
      </w:r>
    </w:p>
    <w:p w:rsidR="005E6C39" w:rsidRPr="00CB7471" w:rsidRDefault="00561370" w:rsidP="00A9502A">
      <w:pPr>
        <w:pStyle w:val="Normlnywebov"/>
        <w:tabs>
          <w:tab w:val="left" w:pos="7797"/>
        </w:tabs>
        <w:spacing w:before="0" w:after="0" w:line="276" w:lineRule="auto"/>
      </w:pPr>
      <w:r>
        <w:t xml:space="preserve">Maturitné skúšky </w:t>
      </w:r>
      <w:r>
        <w:tab/>
        <w:t>10</w:t>
      </w:r>
    </w:p>
    <w:p w:rsidR="005E6C39" w:rsidRPr="00CB7471" w:rsidRDefault="005E6C39" w:rsidP="00A9502A">
      <w:pPr>
        <w:pStyle w:val="Normlnywebov"/>
        <w:tabs>
          <w:tab w:val="left" w:pos="7797"/>
        </w:tabs>
        <w:spacing w:before="0" w:after="0" w:line="276" w:lineRule="auto"/>
        <w:rPr>
          <w:b/>
          <w:bCs/>
        </w:rPr>
      </w:pPr>
      <w:r w:rsidRPr="00CB7471">
        <w:rPr>
          <w:b/>
          <w:bCs/>
        </w:rPr>
        <w:t>Zoznam uplatňovaných u</w:t>
      </w:r>
      <w:r w:rsidR="00F21F56" w:rsidRPr="00CB7471">
        <w:rPr>
          <w:b/>
          <w:bCs/>
        </w:rPr>
        <w:t>čebných plánov v šk. r. 2016/2017</w:t>
      </w:r>
      <w:r w:rsidR="00561370">
        <w:rPr>
          <w:b/>
          <w:bCs/>
        </w:rPr>
        <w:tab/>
        <w:t>11</w:t>
      </w:r>
    </w:p>
    <w:p w:rsidR="005E6C39" w:rsidRPr="00CB7471" w:rsidRDefault="005E6C39" w:rsidP="00A9502A">
      <w:pPr>
        <w:pStyle w:val="Normlnywebov"/>
        <w:tabs>
          <w:tab w:val="left" w:pos="7797"/>
        </w:tabs>
        <w:spacing w:before="0" w:after="0" w:line="276" w:lineRule="auto"/>
        <w:rPr>
          <w:b/>
          <w:bCs/>
        </w:rPr>
      </w:pPr>
    </w:p>
    <w:p w:rsidR="005E6C39" w:rsidRPr="00CB7471" w:rsidRDefault="005E6C39" w:rsidP="00A9502A">
      <w:pPr>
        <w:pStyle w:val="Normlnywebov"/>
        <w:tabs>
          <w:tab w:val="left" w:pos="7797"/>
        </w:tabs>
        <w:spacing w:before="0" w:after="0" w:line="276" w:lineRule="auto"/>
      </w:pPr>
      <w:r w:rsidRPr="00CB7471">
        <w:rPr>
          <w:b/>
          <w:bCs/>
        </w:rPr>
        <w:t xml:space="preserve">Počet zamestnancov </w:t>
      </w:r>
      <w:r w:rsidRPr="00CB7471">
        <w:rPr>
          <w:b/>
          <w:bCs/>
        </w:rPr>
        <w:tab/>
        <w:t>1</w:t>
      </w:r>
      <w:r w:rsidR="00561370">
        <w:rPr>
          <w:b/>
          <w:bCs/>
        </w:rPr>
        <w:t>2</w:t>
      </w:r>
    </w:p>
    <w:p w:rsidR="005E6C39" w:rsidRPr="00CB7471" w:rsidRDefault="005E6C39" w:rsidP="00A9502A">
      <w:pPr>
        <w:pStyle w:val="Normlnywebov"/>
        <w:tabs>
          <w:tab w:val="left" w:pos="7797"/>
        </w:tabs>
        <w:spacing w:before="0" w:after="0" w:line="276" w:lineRule="auto"/>
        <w:rPr>
          <w:b/>
        </w:rPr>
      </w:pPr>
      <w:r w:rsidRPr="00CB7471">
        <w:rPr>
          <w:b/>
        </w:rPr>
        <w:t>Zoznam</w:t>
      </w:r>
      <w:r w:rsidR="00561370">
        <w:rPr>
          <w:b/>
        </w:rPr>
        <w:t xml:space="preserve"> učiteľov a ich aprobácia </w:t>
      </w:r>
      <w:r w:rsidR="00561370">
        <w:rPr>
          <w:b/>
        </w:rPr>
        <w:tab/>
        <w:t>12</w:t>
      </w:r>
    </w:p>
    <w:p w:rsidR="005E6C39" w:rsidRPr="00CB7471" w:rsidRDefault="005E6C39" w:rsidP="00A9502A">
      <w:pPr>
        <w:pStyle w:val="Normlnywebov"/>
        <w:tabs>
          <w:tab w:val="left" w:pos="7797"/>
        </w:tabs>
        <w:spacing w:before="0" w:after="0" w:line="276" w:lineRule="auto"/>
        <w:rPr>
          <w:b/>
          <w:bCs/>
        </w:rPr>
      </w:pPr>
      <w:r w:rsidRPr="00CB7471">
        <w:rPr>
          <w:b/>
          <w:bCs/>
        </w:rPr>
        <w:t>Odbornosť v</w:t>
      </w:r>
      <w:r w:rsidR="00F21F56" w:rsidRPr="00CB7471">
        <w:rPr>
          <w:b/>
          <w:bCs/>
        </w:rPr>
        <w:t>yučovania v školskom roku 2016/2017</w:t>
      </w:r>
      <w:r w:rsidR="00561370">
        <w:rPr>
          <w:b/>
          <w:bCs/>
        </w:rPr>
        <w:tab/>
        <w:t>16</w:t>
      </w:r>
    </w:p>
    <w:p w:rsidR="005E6C39" w:rsidRPr="00CB7471" w:rsidRDefault="005E6C39" w:rsidP="00A9502A">
      <w:pPr>
        <w:pStyle w:val="Normlnywebov"/>
        <w:tabs>
          <w:tab w:val="left" w:pos="7797"/>
        </w:tabs>
        <w:spacing w:before="0" w:after="0" w:line="276" w:lineRule="auto"/>
      </w:pPr>
      <w:r w:rsidRPr="00CB7471">
        <w:rPr>
          <w:b/>
          <w:bCs/>
        </w:rPr>
        <w:t>Ďalšie vzdelávanie pedagogických zam</w:t>
      </w:r>
      <w:r w:rsidR="00F21F56" w:rsidRPr="00CB7471">
        <w:rPr>
          <w:b/>
          <w:bCs/>
        </w:rPr>
        <w:t>estnancov školy za šk. r. 2016/2017</w:t>
      </w:r>
      <w:r w:rsidRPr="00CB7471">
        <w:rPr>
          <w:b/>
          <w:bCs/>
        </w:rPr>
        <w:tab/>
        <w:t>1</w:t>
      </w:r>
      <w:r w:rsidR="00561370">
        <w:rPr>
          <w:b/>
          <w:bCs/>
        </w:rPr>
        <w:t>7</w:t>
      </w:r>
    </w:p>
    <w:p w:rsidR="005E6C39" w:rsidRPr="00CB7471" w:rsidRDefault="005E6C39" w:rsidP="00A9502A">
      <w:pPr>
        <w:pStyle w:val="Normlnywebov"/>
        <w:tabs>
          <w:tab w:val="left" w:pos="7797"/>
        </w:tabs>
        <w:spacing w:before="0" w:after="0" w:line="276" w:lineRule="auto"/>
        <w:rPr>
          <w:b/>
          <w:bCs/>
        </w:rPr>
      </w:pPr>
    </w:p>
    <w:p w:rsidR="005E6C39" w:rsidRPr="00CB7471" w:rsidRDefault="00CC38AC" w:rsidP="00A9502A">
      <w:pPr>
        <w:pStyle w:val="Normlnywebov"/>
        <w:tabs>
          <w:tab w:val="left" w:pos="7797"/>
        </w:tabs>
        <w:spacing w:before="0" w:after="0" w:line="276" w:lineRule="auto"/>
        <w:rPr>
          <w:b/>
          <w:bCs/>
        </w:rPr>
      </w:pPr>
      <w:r w:rsidRPr="00CB7471">
        <w:rPr>
          <w:b/>
          <w:bCs/>
        </w:rPr>
        <w:t>UMELECKÉ A PEDAGOGICKÉ</w:t>
      </w:r>
      <w:r w:rsidR="00561370" w:rsidRPr="00CB7471">
        <w:rPr>
          <w:b/>
          <w:bCs/>
        </w:rPr>
        <w:t xml:space="preserve"> ÚSPECHY </w:t>
      </w:r>
      <w:r w:rsidR="005E6C39" w:rsidRPr="00CB7471">
        <w:rPr>
          <w:b/>
          <w:bCs/>
        </w:rPr>
        <w:t xml:space="preserve">PEDAGÓGOV </w:t>
      </w:r>
    </w:p>
    <w:p w:rsidR="005E6C39" w:rsidRPr="00CB7471" w:rsidRDefault="00561370" w:rsidP="00A9502A">
      <w:pPr>
        <w:pStyle w:val="Normlnywebov"/>
        <w:tabs>
          <w:tab w:val="left" w:pos="7797"/>
        </w:tabs>
        <w:spacing w:before="0" w:after="0" w:line="276" w:lineRule="auto"/>
        <w:rPr>
          <w:b/>
          <w:bCs/>
        </w:rPr>
      </w:pPr>
      <w:r>
        <w:rPr>
          <w:b/>
          <w:bCs/>
        </w:rPr>
        <w:t>NA SLOVENSKU I V ZAHRANIČÍ</w:t>
      </w:r>
      <w:r>
        <w:rPr>
          <w:b/>
          <w:bCs/>
        </w:rPr>
        <w:tab/>
        <w:t>18</w:t>
      </w:r>
    </w:p>
    <w:p w:rsidR="005E6C39" w:rsidRPr="00CB7471" w:rsidRDefault="005E6C39" w:rsidP="00A9502A">
      <w:pPr>
        <w:pStyle w:val="Normlnywebov"/>
        <w:tabs>
          <w:tab w:val="left" w:pos="7797"/>
        </w:tabs>
        <w:spacing w:before="0" w:after="0" w:line="276" w:lineRule="auto"/>
      </w:pPr>
      <w:r w:rsidRPr="00CB7471">
        <w:t xml:space="preserve">Odbor hry na akordeóne </w:t>
      </w:r>
      <w:r w:rsidRPr="00CB7471">
        <w:tab/>
      </w:r>
      <w:r w:rsidR="00561370">
        <w:t>18</w:t>
      </w:r>
    </w:p>
    <w:p w:rsidR="005E6C39" w:rsidRPr="00CB7471" w:rsidRDefault="005E6C39" w:rsidP="00A9502A">
      <w:pPr>
        <w:pStyle w:val="Normlnywebov"/>
        <w:tabs>
          <w:tab w:val="left" w:pos="7797"/>
        </w:tabs>
        <w:spacing w:before="0" w:after="0" w:line="276" w:lineRule="auto"/>
        <w:rPr>
          <w:b/>
          <w:bCs/>
        </w:rPr>
      </w:pPr>
      <w:r w:rsidRPr="00CB7471">
        <w:t xml:space="preserve">Odbor cirkevnej hudby </w:t>
      </w:r>
      <w:r w:rsidRPr="00CB7471">
        <w:tab/>
      </w:r>
      <w:r w:rsidR="00561370">
        <w:rPr>
          <w:bCs/>
        </w:rPr>
        <w:t>18</w:t>
      </w:r>
    </w:p>
    <w:p w:rsidR="005E6C39" w:rsidRPr="00CB7471" w:rsidRDefault="005E6C39" w:rsidP="00A9502A">
      <w:pPr>
        <w:pStyle w:val="Normlnywebov"/>
        <w:tabs>
          <w:tab w:val="left" w:pos="7797"/>
        </w:tabs>
        <w:spacing w:before="0" w:after="0" w:line="276" w:lineRule="auto"/>
      </w:pPr>
      <w:r w:rsidRPr="00CB7471">
        <w:t xml:space="preserve">Odbor hry na drevených dychových nástrojoch </w:t>
      </w:r>
      <w:r w:rsidRPr="00CB7471">
        <w:tab/>
      </w:r>
      <w:r w:rsidR="00561370">
        <w:rPr>
          <w:bCs/>
        </w:rPr>
        <w:t>20</w:t>
      </w:r>
    </w:p>
    <w:p w:rsidR="005E6C39" w:rsidRPr="00CB7471" w:rsidRDefault="005E6C39" w:rsidP="00A9502A">
      <w:pPr>
        <w:pStyle w:val="Normlnywebov"/>
        <w:tabs>
          <w:tab w:val="left" w:pos="7797"/>
        </w:tabs>
        <w:spacing w:before="0" w:after="0" w:line="276" w:lineRule="auto"/>
      </w:pPr>
      <w:r w:rsidRPr="00CB7471">
        <w:t xml:space="preserve">Hudobno-dramatický odbor </w:t>
      </w:r>
      <w:r w:rsidRPr="00CB7471">
        <w:tab/>
      </w:r>
      <w:r w:rsidR="00561370">
        <w:rPr>
          <w:bCs/>
        </w:rPr>
        <w:t>21</w:t>
      </w:r>
    </w:p>
    <w:p w:rsidR="005E6C39" w:rsidRPr="00CB7471" w:rsidRDefault="005E6C39" w:rsidP="00A9502A">
      <w:pPr>
        <w:pStyle w:val="Normlnywebov"/>
        <w:tabs>
          <w:tab w:val="left" w:pos="7797"/>
        </w:tabs>
        <w:spacing w:before="0" w:after="0" w:line="276" w:lineRule="auto"/>
      </w:pPr>
      <w:r w:rsidRPr="00CB7471">
        <w:t xml:space="preserve">Kompozično-dirigentský  a hudobnoteoretický odbor </w:t>
      </w:r>
      <w:r w:rsidRPr="00CB7471">
        <w:tab/>
      </w:r>
      <w:r w:rsidR="00561370">
        <w:rPr>
          <w:bCs/>
        </w:rPr>
        <w:t>27</w:t>
      </w:r>
    </w:p>
    <w:p w:rsidR="005E6C39" w:rsidRPr="00CB7471" w:rsidRDefault="005E6C39" w:rsidP="00A9502A">
      <w:pPr>
        <w:pStyle w:val="Normlnywebov"/>
        <w:tabs>
          <w:tab w:val="left" w:pos="7797"/>
        </w:tabs>
        <w:spacing w:before="0" w:after="0" w:line="276" w:lineRule="auto"/>
        <w:rPr>
          <w:b/>
          <w:bCs/>
        </w:rPr>
      </w:pPr>
      <w:r w:rsidRPr="00CB7471">
        <w:t xml:space="preserve">Odbor hry na klavíri </w:t>
      </w:r>
      <w:r w:rsidRPr="00CB7471">
        <w:tab/>
      </w:r>
      <w:r w:rsidR="00561370">
        <w:rPr>
          <w:bCs/>
        </w:rPr>
        <w:t>30</w:t>
      </w:r>
    </w:p>
    <w:p w:rsidR="005E6C39" w:rsidRPr="00CB7471" w:rsidRDefault="005E6C39" w:rsidP="00A9502A">
      <w:pPr>
        <w:pStyle w:val="Normlnywebov"/>
        <w:tabs>
          <w:tab w:val="left" w:pos="7797"/>
        </w:tabs>
        <w:spacing w:before="0" w:after="0" w:line="276" w:lineRule="auto"/>
      </w:pPr>
      <w:r w:rsidRPr="00CB7471">
        <w:t xml:space="preserve">Odbor klavírnej spolupráce </w:t>
      </w:r>
      <w:r w:rsidRPr="00CB7471">
        <w:tab/>
        <w:t>3</w:t>
      </w:r>
      <w:r w:rsidR="00AE0440" w:rsidRPr="00CB7471">
        <w:t>1</w:t>
      </w:r>
    </w:p>
    <w:p w:rsidR="005E6C39" w:rsidRPr="00CB7471" w:rsidRDefault="005E6C39" w:rsidP="00A9502A">
      <w:pPr>
        <w:pStyle w:val="Normlnywebov"/>
        <w:tabs>
          <w:tab w:val="left" w:pos="7797"/>
        </w:tabs>
        <w:spacing w:before="0" w:after="0" w:line="276" w:lineRule="auto"/>
      </w:pPr>
      <w:r w:rsidRPr="00CB7471">
        <w:t>Odbor hry na plechových dych</w:t>
      </w:r>
      <w:r w:rsidR="00561370">
        <w:t xml:space="preserve">ových a bicích nástrojoch </w:t>
      </w:r>
      <w:r w:rsidR="00561370">
        <w:tab/>
        <w:t>35</w:t>
      </w:r>
      <w:r w:rsidRPr="00CB7471">
        <w:t xml:space="preserve"> Odbor hry na povinnom klavíri </w:t>
      </w:r>
      <w:r w:rsidRPr="00CB7471">
        <w:tab/>
      </w:r>
      <w:r w:rsidR="00561370">
        <w:rPr>
          <w:bCs/>
        </w:rPr>
        <w:t>36</w:t>
      </w:r>
      <w:r w:rsidRPr="00CB7471">
        <w:rPr>
          <w:b/>
          <w:bCs/>
        </w:rPr>
        <w:t xml:space="preserve"> </w:t>
      </w:r>
      <w:r w:rsidRPr="00CB7471">
        <w:t xml:space="preserve">Odbor spevu </w:t>
      </w:r>
      <w:r w:rsidRPr="00CB7471">
        <w:tab/>
      </w:r>
      <w:r w:rsidR="00561370">
        <w:rPr>
          <w:bCs/>
        </w:rPr>
        <w:t>37</w:t>
      </w:r>
      <w:r w:rsidRPr="00CB7471">
        <w:rPr>
          <w:b/>
          <w:bCs/>
        </w:rPr>
        <w:t xml:space="preserve"> </w:t>
      </w:r>
      <w:r w:rsidRPr="00CB7471">
        <w:t>Odbor hr</w:t>
      </w:r>
      <w:r w:rsidR="00561370">
        <w:t xml:space="preserve">y na strunových nástrojoch </w:t>
      </w:r>
      <w:r w:rsidR="00561370">
        <w:tab/>
        <w:t>40</w:t>
      </w:r>
      <w:r w:rsidRPr="00CB7471">
        <w:t xml:space="preserve"> Odbor všeobecno-vzdelávacích predmetov </w:t>
      </w:r>
      <w:r w:rsidRPr="00CB7471">
        <w:tab/>
      </w:r>
      <w:r w:rsidR="00561370">
        <w:rPr>
          <w:bCs/>
        </w:rPr>
        <w:t>43</w:t>
      </w:r>
    </w:p>
    <w:p w:rsidR="005E6C39" w:rsidRPr="00CB7471" w:rsidRDefault="005E6C39" w:rsidP="00A9502A">
      <w:pPr>
        <w:tabs>
          <w:tab w:val="left" w:pos="7797"/>
        </w:tabs>
        <w:spacing w:line="276" w:lineRule="auto"/>
        <w:rPr>
          <w:b/>
        </w:rPr>
      </w:pPr>
    </w:p>
    <w:p w:rsidR="005E6C39" w:rsidRPr="00CB7471" w:rsidRDefault="005E6C39" w:rsidP="00A9502A">
      <w:pPr>
        <w:tabs>
          <w:tab w:val="left" w:pos="7797"/>
        </w:tabs>
        <w:spacing w:line="276" w:lineRule="auto"/>
      </w:pPr>
      <w:r w:rsidRPr="00CB7471">
        <w:rPr>
          <w:b/>
        </w:rPr>
        <w:t>MEDZINÁRODNÉ  A NÁRODNÉ UMELECKÉ A PEDAGOGICKÉ AKTIVITY A PREZENTÁCIE</w:t>
      </w:r>
      <w:r w:rsidRPr="00CB7471">
        <w:t xml:space="preserve">, </w:t>
      </w:r>
      <w:r w:rsidRPr="00CB7471">
        <w:rPr>
          <w:b/>
        </w:rPr>
        <w:t>ktoré organizovalo/spoluorganizovalo Konzervatórium v Bratislave</w:t>
      </w:r>
      <w:r w:rsidRPr="00CB7471">
        <w:rPr>
          <w:b/>
        </w:rPr>
        <w:tab/>
        <w:t>4</w:t>
      </w:r>
      <w:r w:rsidR="00561370">
        <w:rPr>
          <w:b/>
        </w:rPr>
        <w:t>6</w:t>
      </w:r>
    </w:p>
    <w:p w:rsidR="005E6C39" w:rsidRPr="00CB7471" w:rsidRDefault="005E6C39" w:rsidP="00A21338">
      <w:pPr>
        <w:pStyle w:val="Normlny2"/>
        <w:widowControl w:val="0"/>
        <w:pBdr>
          <w:top w:val="none" w:sz="0" w:space="0" w:color="auto"/>
          <w:left w:val="none" w:sz="0" w:space="0" w:color="auto"/>
          <w:bottom w:val="none" w:sz="0" w:space="0" w:color="auto"/>
          <w:right w:val="none" w:sz="0" w:space="0" w:color="auto"/>
          <w:bar w:val="none" w:sz="0" w:color="auto"/>
        </w:pBdr>
        <w:tabs>
          <w:tab w:val="left" w:pos="284"/>
          <w:tab w:val="left" w:pos="539"/>
          <w:tab w:val="left" w:pos="709"/>
          <w:tab w:val="left" w:pos="851"/>
          <w:tab w:val="left" w:pos="1701"/>
          <w:tab w:val="left" w:pos="7797"/>
          <w:tab w:val="left" w:pos="8789"/>
        </w:tabs>
        <w:spacing w:line="276" w:lineRule="auto"/>
        <w:rPr>
          <w:rFonts w:hAnsi="Times New Roman" w:cs="Times New Roman"/>
          <w:b/>
          <w:color w:val="auto"/>
        </w:rPr>
      </w:pPr>
    </w:p>
    <w:p w:rsidR="00A21338" w:rsidRPr="00A21338" w:rsidRDefault="00A21338" w:rsidP="00A21338">
      <w:pPr>
        <w:spacing w:line="276" w:lineRule="auto"/>
        <w:rPr>
          <w:sz w:val="22"/>
        </w:rPr>
      </w:pPr>
      <w:r w:rsidRPr="00A21338">
        <w:rPr>
          <w:b/>
          <w:sz w:val="22"/>
        </w:rPr>
        <w:t>UPLATNENIE ŠTUDENTOV A ABSOLVENTOV KONZERVATÓRIA V PROFESIONÁLNEJ DIVADELNEJ, TELEVÍZNEJ A FILMOVEJ PRAXI</w:t>
      </w:r>
      <w:r w:rsidR="00335F2A">
        <w:rPr>
          <w:b/>
          <w:sz w:val="22"/>
        </w:rPr>
        <w:tab/>
        <w:t>76</w:t>
      </w:r>
    </w:p>
    <w:p w:rsidR="005938DB" w:rsidRDefault="005938DB" w:rsidP="005938DB">
      <w:pPr>
        <w:spacing w:line="276" w:lineRule="auto"/>
        <w:rPr>
          <w:b/>
          <w:lang w:val="cs-CZ"/>
        </w:rPr>
      </w:pPr>
    </w:p>
    <w:p w:rsidR="005938DB" w:rsidRPr="00EC6E65" w:rsidRDefault="005938DB" w:rsidP="005938DB">
      <w:pPr>
        <w:tabs>
          <w:tab w:val="left" w:pos="7938"/>
        </w:tabs>
        <w:spacing w:line="276" w:lineRule="auto"/>
        <w:rPr>
          <w:lang w:val="cs-CZ"/>
        </w:rPr>
      </w:pPr>
      <w:r w:rsidRPr="00EC6E65">
        <w:rPr>
          <w:lang w:val="cs-CZ"/>
        </w:rPr>
        <w:t>Slovenské národné divadlo Bratislava</w:t>
      </w:r>
      <w:r w:rsidRPr="00EC6E65">
        <w:rPr>
          <w:lang w:val="cs-CZ"/>
        </w:rPr>
        <w:tab/>
        <w:t>76</w:t>
      </w:r>
    </w:p>
    <w:p w:rsidR="005938DB" w:rsidRPr="00EC6E65" w:rsidRDefault="005938DB" w:rsidP="005938DB">
      <w:pPr>
        <w:tabs>
          <w:tab w:val="left" w:pos="7938"/>
        </w:tabs>
        <w:spacing w:line="276" w:lineRule="auto"/>
        <w:rPr>
          <w:lang w:val="cs-CZ"/>
        </w:rPr>
      </w:pPr>
      <w:r w:rsidRPr="00EC6E65">
        <w:rPr>
          <w:lang w:val="cs-CZ"/>
        </w:rPr>
        <w:t>Divadlo Nová scéna</w:t>
      </w:r>
      <w:r w:rsidRPr="00EC6E65">
        <w:rPr>
          <w:lang w:val="cs-CZ"/>
        </w:rPr>
        <w:tab/>
        <w:t>76</w:t>
      </w:r>
    </w:p>
    <w:p w:rsidR="005938DB" w:rsidRPr="00EC6E65" w:rsidRDefault="005938DB" w:rsidP="005938DB">
      <w:pPr>
        <w:tabs>
          <w:tab w:val="left" w:pos="7938"/>
        </w:tabs>
        <w:spacing w:line="276" w:lineRule="auto"/>
        <w:rPr>
          <w:rFonts w:eastAsiaTheme="minorEastAsia"/>
        </w:rPr>
      </w:pPr>
      <w:r w:rsidRPr="00EC6E65">
        <w:rPr>
          <w:rFonts w:eastAsiaTheme="minorEastAsia"/>
        </w:rPr>
        <w:t>Divadlo Malá scéna STU</w:t>
      </w:r>
      <w:r w:rsidRPr="00EC6E65">
        <w:rPr>
          <w:rFonts w:eastAsiaTheme="minorEastAsia"/>
        </w:rPr>
        <w:tab/>
        <w:t>80</w:t>
      </w:r>
    </w:p>
    <w:p w:rsidR="005938DB" w:rsidRPr="00EC6E65" w:rsidRDefault="005938DB" w:rsidP="005938DB">
      <w:pPr>
        <w:tabs>
          <w:tab w:val="left" w:pos="7938"/>
        </w:tabs>
        <w:spacing w:line="276" w:lineRule="auto"/>
        <w:rPr>
          <w:rFonts w:eastAsia="Arial Unicode MS"/>
          <w:u w:val="single"/>
        </w:rPr>
      </w:pPr>
      <w:r w:rsidRPr="00EC6E65">
        <w:t>Divadlo Aréna</w:t>
      </w:r>
      <w:r w:rsidRPr="00EC6E65">
        <w:tab/>
        <w:t>81</w:t>
      </w:r>
    </w:p>
    <w:p w:rsidR="005938DB" w:rsidRPr="005938DB" w:rsidRDefault="005938DB" w:rsidP="005938DB">
      <w:pPr>
        <w:tabs>
          <w:tab w:val="left" w:pos="7938"/>
        </w:tabs>
        <w:spacing w:line="276" w:lineRule="auto"/>
        <w:rPr>
          <w:rFonts w:eastAsia="Arial Unicode MS"/>
          <w:b/>
        </w:rPr>
      </w:pPr>
      <w:r w:rsidRPr="00EC6E65">
        <w:rPr>
          <w:rFonts w:eastAsia="Arial Unicode MS"/>
        </w:rPr>
        <w:t>Teatro Wūstenrot</w:t>
      </w:r>
      <w:r>
        <w:rPr>
          <w:rFonts w:eastAsia="Arial Unicode MS"/>
          <w:b/>
        </w:rPr>
        <w:tab/>
        <w:t>82</w:t>
      </w:r>
    </w:p>
    <w:p w:rsidR="005938DB" w:rsidRPr="00EC6E65" w:rsidRDefault="005938DB" w:rsidP="005938DB">
      <w:pPr>
        <w:pStyle w:val="Nzov"/>
        <w:tabs>
          <w:tab w:val="left" w:pos="284"/>
          <w:tab w:val="left" w:pos="539"/>
          <w:tab w:val="left" w:pos="709"/>
          <w:tab w:val="left" w:pos="851"/>
          <w:tab w:val="left" w:pos="7938"/>
          <w:tab w:val="left" w:pos="8789"/>
        </w:tabs>
        <w:spacing w:line="276" w:lineRule="auto"/>
        <w:jc w:val="left"/>
        <w:rPr>
          <w:b w:val="0"/>
          <w:sz w:val="24"/>
          <w:szCs w:val="24"/>
        </w:rPr>
      </w:pPr>
      <w:r w:rsidRPr="00EC6E65">
        <w:rPr>
          <w:b w:val="0"/>
          <w:sz w:val="24"/>
          <w:szCs w:val="24"/>
        </w:rPr>
        <w:lastRenderedPageBreak/>
        <w:t>Divadlo Heineken Tower Stage</w:t>
      </w:r>
      <w:r w:rsidRPr="00EC6E65">
        <w:rPr>
          <w:b w:val="0"/>
          <w:sz w:val="24"/>
          <w:szCs w:val="24"/>
        </w:rPr>
        <w:tab/>
        <w:t>82</w:t>
      </w:r>
    </w:p>
    <w:p w:rsidR="005938DB" w:rsidRPr="00EC6E65" w:rsidRDefault="005938DB" w:rsidP="005938DB">
      <w:pPr>
        <w:pStyle w:val="Nzov"/>
        <w:tabs>
          <w:tab w:val="left" w:pos="284"/>
          <w:tab w:val="left" w:pos="539"/>
          <w:tab w:val="left" w:pos="709"/>
          <w:tab w:val="left" w:pos="851"/>
          <w:tab w:val="left" w:pos="7938"/>
          <w:tab w:val="left" w:pos="8789"/>
        </w:tabs>
        <w:spacing w:line="276" w:lineRule="auto"/>
        <w:jc w:val="left"/>
        <w:rPr>
          <w:b w:val="0"/>
          <w:sz w:val="24"/>
          <w:szCs w:val="24"/>
        </w:rPr>
      </w:pPr>
      <w:r w:rsidRPr="00EC6E65">
        <w:rPr>
          <w:b w:val="0"/>
          <w:sz w:val="24"/>
          <w:szCs w:val="24"/>
        </w:rPr>
        <w:t>Divadlo Goja Music Hall, Praha, Česká Republika</w:t>
      </w:r>
      <w:r w:rsidRPr="00EC6E65">
        <w:rPr>
          <w:b w:val="0"/>
          <w:sz w:val="24"/>
          <w:szCs w:val="24"/>
        </w:rPr>
        <w:tab/>
        <w:t>83</w:t>
      </w:r>
      <w:r w:rsidRPr="00EC6E65">
        <w:rPr>
          <w:b w:val="0"/>
          <w:sz w:val="24"/>
          <w:szCs w:val="24"/>
        </w:rPr>
        <w:tab/>
      </w:r>
    </w:p>
    <w:p w:rsidR="005938DB" w:rsidRPr="00EC6E65" w:rsidRDefault="005938DB" w:rsidP="005938DB">
      <w:pPr>
        <w:pStyle w:val="Nzov"/>
        <w:tabs>
          <w:tab w:val="left" w:pos="284"/>
          <w:tab w:val="left" w:pos="539"/>
          <w:tab w:val="left" w:pos="709"/>
          <w:tab w:val="left" w:pos="851"/>
          <w:tab w:val="left" w:pos="7938"/>
          <w:tab w:val="left" w:pos="8789"/>
        </w:tabs>
        <w:spacing w:line="276" w:lineRule="auto"/>
        <w:jc w:val="left"/>
        <w:rPr>
          <w:b w:val="0"/>
          <w:sz w:val="24"/>
          <w:szCs w:val="24"/>
        </w:rPr>
      </w:pPr>
      <w:r w:rsidRPr="00EC6E65">
        <w:rPr>
          <w:b w:val="0"/>
          <w:sz w:val="24"/>
          <w:szCs w:val="24"/>
        </w:rPr>
        <w:t>Divadlo Kalich,  Praha,  Česká Republika</w:t>
      </w:r>
      <w:r w:rsidR="00D85D51" w:rsidRPr="00EC6E65">
        <w:rPr>
          <w:b w:val="0"/>
          <w:sz w:val="24"/>
          <w:szCs w:val="24"/>
        </w:rPr>
        <w:tab/>
        <w:t>83</w:t>
      </w:r>
    </w:p>
    <w:p w:rsidR="005938DB" w:rsidRPr="00EC6E65" w:rsidRDefault="005938DB" w:rsidP="005938DB">
      <w:pPr>
        <w:pStyle w:val="Normlny1"/>
        <w:widowControl w:val="0"/>
        <w:pBdr>
          <w:top w:val="none" w:sz="0" w:space="0" w:color="auto"/>
          <w:left w:val="none" w:sz="0" w:space="0" w:color="auto"/>
          <w:bottom w:val="none" w:sz="0" w:space="0" w:color="auto"/>
          <w:right w:val="none" w:sz="0" w:space="0" w:color="auto"/>
        </w:pBdr>
        <w:tabs>
          <w:tab w:val="left" w:pos="284"/>
          <w:tab w:val="left" w:pos="539"/>
          <w:tab w:val="left" w:pos="851"/>
          <w:tab w:val="left" w:pos="7938"/>
          <w:tab w:val="left" w:pos="8566"/>
        </w:tabs>
        <w:spacing w:line="276" w:lineRule="auto"/>
        <w:rPr>
          <w:rFonts w:cs="Times New Roman"/>
          <w:color w:val="auto"/>
        </w:rPr>
      </w:pPr>
      <w:r w:rsidRPr="00EC6E65">
        <w:rPr>
          <w:rFonts w:cs="Times New Roman"/>
          <w:color w:val="auto"/>
        </w:rPr>
        <w:t>Divadlo Hybernia Praha</w:t>
      </w:r>
      <w:r w:rsidR="00D85D51" w:rsidRPr="00EC6E65">
        <w:rPr>
          <w:rFonts w:cs="Times New Roman"/>
          <w:color w:val="auto"/>
        </w:rPr>
        <w:tab/>
        <w:t>83</w:t>
      </w:r>
    </w:p>
    <w:p w:rsidR="005938DB" w:rsidRPr="00EC6E65" w:rsidRDefault="005938DB" w:rsidP="005938DB">
      <w:pPr>
        <w:pStyle w:val="Normlny1"/>
        <w:widowControl w:val="0"/>
        <w:pBdr>
          <w:top w:val="none" w:sz="0" w:space="0" w:color="auto"/>
          <w:left w:val="none" w:sz="0" w:space="0" w:color="auto"/>
          <w:bottom w:val="none" w:sz="0" w:space="0" w:color="auto"/>
          <w:right w:val="none" w:sz="0" w:space="0" w:color="auto"/>
        </w:pBdr>
        <w:tabs>
          <w:tab w:val="left" w:pos="284"/>
          <w:tab w:val="left" w:pos="539"/>
          <w:tab w:val="left" w:pos="851"/>
          <w:tab w:val="left" w:pos="7938"/>
          <w:tab w:val="left" w:pos="8566"/>
        </w:tabs>
        <w:spacing w:line="276" w:lineRule="auto"/>
        <w:rPr>
          <w:rFonts w:cs="Times New Roman"/>
          <w:color w:val="auto"/>
        </w:rPr>
      </w:pPr>
      <w:r w:rsidRPr="00EC6E65">
        <w:rPr>
          <w:rFonts w:cs="Times New Roman"/>
          <w:color w:val="auto"/>
        </w:rPr>
        <w:t>Divadlo Boby Centrum, Brno, Česká Republika</w:t>
      </w:r>
      <w:r w:rsidR="00D85D51" w:rsidRPr="00EC6E65">
        <w:rPr>
          <w:rFonts w:cs="Times New Roman"/>
          <w:color w:val="auto"/>
        </w:rPr>
        <w:tab/>
        <w:t>83</w:t>
      </w:r>
    </w:p>
    <w:p w:rsidR="005938DB" w:rsidRPr="00EC6E65" w:rsidRDefault="005938DB" w:rsidP="005938DB">
      <w:pPr>
        <w:widowControl w:val="0"/>
        <w:tabs>
          <w:tab w:val="left" w:pos="0"/>
          <w:tab w:val="left" w:pos="284"/>
          <w:tab w:val="left" w:pos="539"/>
          <w:tab w:val="left" w:pos="709"/>
          <w:tab w:val="left" w:pos="851"/>
          <w:tab w:val="left" w:pos="7938"/>
          <w:tab w:val="left" w:pos="8789"/>
        </w:tabs>
        <w:autoSpaceDE w:val="0"/>
        <w:autoSpaceDN w:val="0"/>
        <w:adjustRightInd w:val="0"/>
        <w:spacing w:line="276" w:lineRule="auto"/>
        <w:ind w:right="-356"/>
      </w:pPr>
      <w:r w:rsidRPr="00EC6E65">
        <w:t>Third Hand Theatre Company</w:t>
      </w:r>
      <w:r w:rsidR="00D85D51" w:rsidRPr="00EC6E65">
        <w:tab/>
        <w:t>83</w:t>
      </w:r>
    </w:p>
    <w:p w:rsidR="005938DB" w:rsidRPr="00EC6E65" w:rsidRDefault="005938DB" w:rsidP="005938DB">
      <w:pPr>
        <w:widowControl w:val="0"/>
        <w:tabs>
          <w:tab w:val="left" w:pos="0"/>
          <w:tab w:val="left" w:pos="284"/>
          <w:tab w:val="left" w:pos="539"/>
          <w:tab w:val="left" w:pos="709"/>
          <w:tab w:val="left" w:pos="851"/>
          <w:tab w:val="left" w:pos="7938"/>
          <w:tab w:val="left" w:pos="8789"/>
        </w:tabs>
        <w:autoSpaceDE w:val="0"/>
        <w:autoSpaceDN w:val="0"/>
        <w:adjustRightInd w:val="0"/>
        <w:spacing w:line="276" w:lineRule="auto"/>
        <w:ind w:right="-356"/>
      </w:pPr>
      <w:r w:rsidRPr="00EC6E65">
        <w:t>Televízia JOJ</w:t>
      </w:r>
      <w:r w:rsidR="00D85D51" w:rsidRPr="00EC6E65">
        <w:tab/>
        <w:t>84</w:t>
      </w:r>
      <w:r w:rsidR="00D85D51" w:rsidRPr="00EC6E65">
        <w:tab/>
      </w:r>
    </w:p>
    <w:p w:rsidR="005938DB" w:rsidRPr="005938DB" w:rsidRDefault="005938DB" w:rsidP="005938DB">
      <w:pPr>
        <w:widowControl w:val="0"/>
        <w:tabs>
          <w:tab w:val="left" w:pos="0"/>
          <w:tab w:val="left" w:pos="284"/>
          <w:tab w:val="left" w:pos="539"/>
          <w:tab w:val="left" w:pos="709"/>
          <w:tab w:val="left" w:pos="851"/>
          <w:tab w:val="left" w:pos="7938"/>
          <w:tab w:val="left" w:pos="8789"/>
        </w:tabs>
        <w:autoSpaceDE w:val="0"/>
        <w:autoSpaceDN w:val="0"/>
        <w:adjustRightInd w:val="0"/>
        <w:spacing w:line="276" w:lineRule="auto"/>
        <w:ind w:right="-356"/>
        <w:rPr>
          <w:b/>
        </w:rPr>
      </w:pPr>
      <w:r w:rsidRPr="00EC6E65">
        <w:t>Televízia Markíza</w:t>
      </w:r>
      <w:r w:rsidR="00D85D51" w:rsidRPr="00EC6E65">
        <w:tab/>
      </w:r>
      <w:r w:rsidR="00D85D51">
        <w:rPr>
          <w:b/>
        </w:rPr>
        <w:t>84</w:t>
      </w:r>
    </w:p>
    <w:p w:rsidR="005E6C39" w:rsidRPr="00CB7471" w:rsidRDefault="005E6C39" w:rsidP="005938DB">
      <w:pPr>
        <w:tabs>
          <w:tab w:val="left" w:pos="7797"/>
        </w:tabs>
        <w:spacing w:line="276" w:lineRule="auto"/>
        <w:rPr>
          <w:b/>
        </w:rPr>
      </w:pPr>
    </w:p>
    <w:p w:rsidR="005E6C39" w:rsidRPr="00CB7471" w:rsidRDefault="005E6C39" w:rsidP="005938DB">
      <w:pPr>
        <w:pStyle w:val="Normlnywebov"/>
        <w:tabs>
          <w:tab w:val="left" w:pos="7797"/>
        </w:tabs>
        <w:spacing w:before="0" w:after="0" w:line="276" w:lineRule="auto"/>
        <w:rPr>
          <w:b/>
          <w:bCs/>
        </w:rPr>
      </w:pPr>
    </w:p>
    <w:p w:rsidR="005E6C39" w:rsidRPr="00CB7471" w:rsidRDefault="005E6C39" w:rsidP="005938DB">
      <w:pPr>
        <w:pStyle w:val="Normlnywebov"/>
        <w:tabs>
          <w:tab w:val="left" w:pos="7797"/>
        </w:tabs>
        <w:spacing w:before="0" w:after="0" w:line="276" w:lineRule="auto"/>
      </w:pPr>
      <w:r w:rsidRPr="00CB7471">
        <w:rPr>
          <w:b/>
          <w:bCs/>
        </w:rPr>
        <w:t>DOSIAHNUTÉ VÝSLEDKY V INTERPRETAČNÝCH SÚŤAŽIACH</w:t>
      </w:r>
      <w:r w:rsidRPr="00CB7471">
        <w:rPr>
          <w:b/>
          <w:bCs/>
        </w:rPr>
        <w:tab/>
      </w:r>
      <w:r w:rsidR="00AE0440" w:rsidRPr="00CB7471">
        <w:rPr>
          <w:b/>
          <w:bCs/>
        </w:rPr>
        <w:t>84</w:t>
      </w:r>
    </w:p>
    <w:p w:rsidR="005E6C39" w:rsidRPr="00CB7471" w:rsidRDefault="005E6C39" w:rsidP="005938DB">
      <w:pPr>
        <w:pStyle w:val="Normlnywebov"/>
        <w:tabs>
          <w:tab w:val="left" w:pos="7797"/>
        </w:tabs>
        <w:spacing w:before="0" w:after="0" w:line="276" w:lineRule="auto"/>
        <w:rPr>
          <w:b/>
        </w:rPr>
      </w:pPr>
    </w:p>
    <w:p w:rsidR="005E6C39" w:rsidRPr="00CB7471" w:rsidRDefault="005E6C39" w:rsidP="005938DB">
      <w:pPr>
        <w:pStyle w:val="Normlnywebov"/>
        <w:tabs>
          <w:tab w:val="left" w:pos="7797"/>
        </w:tabs>
        <w:spacing w:before="0" w:after="0" w:line="276" w:lineRule="auto"/>
      </w:pPr>
      <w:r w:rsidRPr="00CB7471">
        <w:rPr>
          <w:b/>
        </w:rPr>
        <w:t>Dosiahnuté výsledky v národnej Súťaži študentov konzervatórií SR</w:t>
      </w:r>
      <w:r w:rsidRPr="00CB7471">
        <w:tab/>
      </w:r>
      <w:r w:rsidR="00AE0440" w:rsidRPr="00CB7471">
        <w:rPr>
          <w:b/>
        </w:rPr>
        <w:t>84</w:t>
      </w:r>
    </w:p>
    <w:p w:rsidR="00EC6E65" w:rsidRDefault="00EC6E65" w:rsidP="00EC6E65">
      <w:pPr>
        <w:pStyle w:val="Nzov"/>
        <w:tabs>
          <w:tab w:val="left" w:pos="284"/>
          <w:tab w:val="left" w:pos="539"/>
          <w:tab w:val="left" w:pos="709"/>
          <w:tab w:val="left" w:pos="851"/>
          <w:tab w:val="left" w:pos="7797"/>
          <w:tab w:val="left" w:pos="8789"/>
        </w:tabs>
        <w:spacing w:line="276" w:lineRule="auto"/>
        <w:jc w:val="left"/>
        <w:rPr>
          <w:b w:val="0"/>
          <w:sz w:val="24"/>
          <w:szCs w:val="24"/>
        </w:rPr>
      </w:pPr>
    </w:p>
    <w:p w:rsidR="00EC6E65" w:rsidRPr="00EC6E65" w:rsidRDefault="00EC6E65" w:rsidP="00EC6E65">
      <w:pPr>
        <w:pStyle w:val="Nzov"/>
        <w:tabs>
          <w:tab w:val="left" w:pos="284"/>
          <w:tab w:val="left" w:pos="539"/>
          <w:tab w:val="left" w:pos="709"/>
          <w:tab w:val="left" w:pos="851"/>
          <w:tab w:val="left" w:pos="7797"/>
          <w:tab w:val="left" w:pos="8789"/>
        </w:tabs>
        <w:spacing w:line="276" w:lineRule="auto"/>
        <w:jc w:val="left"/>
        <w:rPr>
          <w:b w:val="0"/>
          <w:sz w:val="24"/>
          <w:szCs w:val="24"/>
        </w:rPr>
      </w:pPr>
      <w:r w:rsidRPr="00EC6E65">
        <w:rPr>
          <w:b w:val="0"/>
          <w:sz w:val="24"/>
          <w:szCs w:val="24"/>
        </w:rPr>
        <w:t>Klavírny odbor</w:t>
      </w:r>
      <w:r>
        <w:rPr>
          <w:b w:val="0"/>
          <w:sz w:val="24"/>
          <w:szCs w:val="24"/>
        </w:rPr>
        <w:tab/>
        <w:t>85</w:t>
      </w:r>
    </w:p>
    <w:p w:rsidR="00EC6E65" w:rsidRPr="00EC6E65" w:rsidRDefault="00EC6E65" w:rsidP="00EC6E65">
      <w:pPr>
        <w:pStyle w:val="Nzov"/>
        <w:tabs>
          <w:tab w:val="left" w:pos="284"/>
          <w:tab w:val="left" w:pos="539"/>
          <w:tab w:val="left" w:pos="709"/>
          <w:tab w:val="left" w:pos="851"/>
          <w:tab w:val="left" w:pos="7797"/>
          <w:tab w:val="left" w:pos="8789"/>
        </w:tabs>
        <w:spacing w:line="276" w:lineRule="auto"/>
        <w:jc w:val="left"/>
        <w:rPr>
          <w:b w:val="0"/>
          <w:sz w:val="24"/>
          <w:szCs w:val="24"/>
        </w:rPr>
      </w:pPr>
      <w:r w:rsidRPr="00EC6E65">
        <w:rPr>
          <w:b w:val="0"/>
          <w:sz w:val="24"/>
          <w:szCs w:val="24"/>
        </w:rPr>
        <w:t>Hudobno-dramatický odbor</w:t>
      </w:r>
      <w:r>
        <w:rPr>
          <w:b w:val="0"/>
          <w:sz w:val="24"/>
          <w:szCs w:val="24"/>
        </w:rPr>
        <w:tab/>
        <w:t>86</w:t>
      </w:r>
    </w:p>
    <w:p w:rsidR="00EC6E65" w:rsidRPr="00EC6E65" w:rsidRDefault="00EC6E65" w:rsidP="00EC6E65">
      <w:pPr>
        <w:widowControl w:val="0"/>
        <w:tabs>
          <w:tab w:val="left" w:pos="284"/>
          <w:tab w:val="left" w:pos="539"/>
          <w:tab w:val="left" w:pos="709"/>
          <w:tab w:val="left" w:pos="851"/>
          <w:tab w:val="left" w:pos="7797"/>
          <w:tab w:val="left" w:pos="8789"/>
        </w:tabs>
        <w:autoSpaceDE w:val="0"/>
        <w:autoSpaceDN w:val="0"/>
        <w:adjustRightInd w:val="0"/>
        <w:spacing w:line="276" w:lineRule="auto"/>
        <w:ind w:right="-356"/>
        <w:rPr>
          <w:bCs/>
          <w:lang w:val="cs-CZ"/>
        </w:rPr>
      </w:pPr>
      <w:r w:rsidRPr="00EC6E65">
        <w:rPr>
          <w:bCs/>
        </w:rPr>
        <w:t xml:space="preserve">Odbor </w:t>
      </w:r>
      <w:r w:rsidRPr="00EC6E65">
        <w:rPr>
          <w:bCs/>
          <w:lang w:val="cs-CZ"/>
        </w:rPr>
        <w:t>spev</w:t>
      </w:r>
      <w:r>
        <w:rPr>
          <w:bCs/>
          <w:lang w:val="cs-CZ"/>
        </w:rPr>
        <w:tab/>
        <w:t>87</w:t>
      </w:r>
    </w:p>
    <w:p w:rsidR="005E6C39" w:rsidRPr="00EC6E65" w:rsidRDefault="00EC6E65" w:rsidP="00EC6E65">
      <w:pPr>
        <w:widowControl w:val="0"/>
        <w:tabs>
          <w:tab w:val="left" w:pos="284"/>
          <w:tab w:val="left" w:pos="539"/>
          <w:tab w:val="left" w:pos="709"/>
          <w:tab w:val="left" w:pos="851"/>
          <w:tab w:val="left" w:pos="7797"/>
          <w:tab w:val="left" w:pos="8789"/>
        </w:tabs>
        <w:autoSpaceDE w:val="0"/>
        <w:autoSpaceDN w:val="0"/>
        <w:adjustRightInd w:val="0"/>
        <w:spacing w:line="276" w:lineRule="auto"/>
        <w:ind w:right="-356"/>
        <w:rPr>
          <w:bCs/>
          <w:lang w:val="cs-CZ"/>
        </w:rPr>
      </w:pPr>
      <w:r w:rsidRPr="00EC6E65">
        <w:t>Odbor hry na strunových nástrojoch</w:t>
      </w:r>
      <w:r>
        <w:t xml:space="preserve"> </w:t>
      </w:r>
      <w:r>
        <w:tab/>
      </w:r>
      <w:r>
        <w:rPr>
          <w:bCs/>
        </w:rPr>
        <w:t>88</w:t>
      </w:r>
    </w:p>
    <w:p w:rsidR="005E6C39" w:rsidRPr="00CB7471" w:rsidRDefault="005E6C39" w:rsidP="00EC6E65">
      <w:pPr>
        <w:pStyle w:val="Normlnywebov"/>
        <w:tabs>
          <w:tab w:val="left" w:pos="7797"/>
          <w:tab w:val="left" w:pos="7938"/>
        </w:tabs>
        <w:spacing w:before="0" w:after="0" w:line="276" w:lineRule="auto"/>
      </w:pPr>
    </w:p>
    <w:p w:rsidR="005E6C39" w:rsidRPr="00CB7471" w:rsidRDefault="005E6C39" w:rsidP="00EC6E65">
      <w:pPr>
        <w:pStyle w:val="Normlnywebov"/>
        <w:tabs>
          <w:tab w:val="left" w:pos="7797"/>
          <w:tab w:val="left" w:pos="7938"/>
        </w:tabs>
        <w:spacing w:before="0" w:after="0" w:line="276" w:lineRule="auto"/>
      </w:pPr>
      <w:r w:rsidRPr="00CB7471">
        <w:rPr>
          <w:b/>
        </w:rPr>
        <w:t>Dosiahnuté výsledky v medzinárodných súťažiach</w:t>
      </w:r>
      <w:r w:rsidRPr="00CB7471">
        <w:tab/>
      </w:r>
      <w:r w:rsidR="00EC6E65">
        <w:rPr>
          <w:b/>
        </w:rPr>
        <w:t>90</w:t>
      </w:r>
    </w:p>
    <w:p w:rsidR="00EC6E65" w:rsidRDefault="00EC6E65" w:rsidP="00EC6E65">
      <w:pPr>
        <w:tabs>
          <w:tab w:val="left" w:pos="7797"/>
        </w:tabs>
        <w:spacing w:line="276" w:lineRule="auto"/>
      </w:pPr>
    </w:p>
    <w:p w:rsidR="00EC6E65" w:rsidRDefault="00EC6E65" w:rsidP="00EC6E65">
      <w:pPr>
        <w:tabs>
          <w:tab w:val="left" w:pos="7797"/>
        </w:tabs>
        <w:spacing w:line="276" w:lineRule="auto"/>
      </w:pPr>
      <w:r>
        <w:t>Odbor hry na drevených dychových nástrojoch</w:t>
      </w:r>
      <w:r>
        <w:tab/>
        <w:t>90</w:t>
      </w:r>
    </w:p>
    <w:p w:rsidR="00EC6E65" w:rsidRDefault="00EC6E65" w:rsidP="00EC6E65">
      <w:pPr>
        <w:tabs>
          <w:tab w:val="left" w:pos="7797"/>
        </w:tabs>
        <w:spacing w:line="276" w:lineRule="auto"/>
      </w:pPr>
      <w:r>
        <w:t>Odbor hry na strunových nástrojoch</w:t>
      </w:r>
      <w:r>
        <w:tab/>
        <w:t>90</w:t>
      </w:r>
    </w:p>
    <w:p w:rsidR="00EC6E65" w:rsidRDefault="00EC6E65" w:rsidP="00EC6E65">
      <w:pPr>
        <w:tabs>
          <w:tab w:val="left" w:pos="7797"/>
        </w:tabs>
        <w:spacing w:line="276" w:lineRule="auto"/>
      </w:pPr>
      <w:r>
        <w:t>Odbor SPEV</w:t>
      </w:r>
      <w:r>
        <w:tab/>
        <w:t>92</w:t>
      </w:r>
    </w:p>
    <w:p w:rsidR="00AD7497" w:rsidRPr="00CB7471" w:rsidRDefault="00AD7497" w:rsidP="005938DB">
      <w:pPr>
        <w:pStyle w:val="Normlnywebov"/>
        <w:tabs>
          <w:tab w:val="left" w:pos="7797"/>
        </w:tabs>
        <w:spacing w:before="0" w:after="0" w:line="276" w:lineRule="auto"/>
        <w:rPr>
          <w:b/>
          <w:bCs/>
        </w:rPr>
      </w:pPr>
    </w:p>
    <w:p w:rsidR="005E6C39" w:rsidRPr="00CB7471" w:rsidRDefault="005E6C39" w:rsidP="005938DB">
      <w:pPr>
        <w:pStyle w:val="Normlnywebov"/>
        <w:tabs>
          <w:tab w:val="left" w:pos="7797"/>
        </w:tabs>
        <w:spacing w:before="0" w:after="0" w:line="276" w:lineRule="auto"/>
      </w:pPr>
      <w:r w:rsidRPr="00CB7471">
        <w:rPr>
          <w:b/>
          <w:bCs/>
        </w:rPr>
        <w:t xml:space="preserve">Projekty, do ktorých je škola zapojená </w:t>
      </w:r>
      <w:r w:rsidRPr="00CB7471">
        <w:rPr>
          <w:b/>
          <w:bCs/>
        </w:rPr>
        <w:tab/>
      </w:r>
      <w:r w:rsidR="00AD7497" w:rsidRPr="00CB7471">
        <w:rPr>
          <w:b/>
          <w:bCs/>
        </w:rPr>
        <w:t>9</w:t>
      </w:r>
      <w:r w:rsidR="00EC6E65">
        <w:rPr>
          <w:b/>
          <w:bCs/>
        </w:rPr>
        <w:t>5</w:t>
      </w:r>
    </w:p>
    <w:p w:rsidR="005E6C39" w:rsidRPr="00CB7471" w:rsidRDefault="005E6C39" w:rsidP="005938DB">
      <w:pPr>
        <w:pStyle w:val="Normlnywebov"/>
        <w:tabs>
          <w:tab w:val="left" w:pos="7797"/>
        </w:tabs>
        <w:spacing w:before="0" w:after="0" w:line="276" w:lineRule="auto"/>
        <w:rPr>
          <w:b/>
          <w:bCs/>
        </w:rPr>
      </w:pPr>
      <w:r w:rsidRPr="00CB7471">
        <w:rPr>
          <w:b/>
          <w:bCs/>
        </w:rPr>
        <w:t xml:space="preserve">Výsledky inšpekčnej činnosti </w:t>
      </w:r>
    </w:p>
    <w:p w:rsidR="005E6C39" w:rsidRPr="00CB7471" w:rsidRDefault="005E6C39" w:rsidP="005938DB">
      <w:pPr>
        <w:pStyle w:val="Normlnywebov"/>
        <w:tabs>
          <w:tab w:val="left" w:pos="7797"/>
        </w:tabs>
        <w:spacing w:before="0" w:after="0" w:line="276" w:lineRule="auto"/>
        <w:rPr>
          <w:b/>
          <w:bCs/>
        </w:rPr>
      </w:pPr>
      <w:r w:rsidRPr="00CB7471">
        <w:rPr>
          <w:b/>
          <w:bCs/>
        </w:rPr>
        <w:t>vykonanej Štátnou ško</w:t>
      </w:r>
      <w:r w:rsidR="00AD7497" w:rsidRPr="00CB7471">
        <w:rPr>
          <w:b/>
          <w:bCs/>
        </w:rPr>
        <w:t xml:space="preserve">lskou inšpekciou v škole  </w:t>
      </w:r>
      <w:r w:rsidR="00AD7497" w:rsidRPr="00CB7471">
        <w:rPr>
          <w:b/>
          <w:bCs/>
        </w:rPr>
        <w:tab/>
        <w:t>9</w:t>
      </w:r>
      <w:r w:rsidR="00B232C1">
        <w:rPr>
          <w:b/>
          <w:bCs/>
        </w:rPr>
        <w:t>9</w:t>
      </w:r>
    </w:p>
    <w:p w:rsidR="005E6C39" w:rsidRPr="00CB7471" w:rsidRDefault="005E6C39" w:rsidP="005938DB">
      <w:pPr>
        <w:pStyle w:val="Normlnywebov"/>
        <w:tabs>
          <w:tab w:val="left" w:pos="7797"/>
        </w:tabs>
        <w:spacing w:before="0" w:after="0" w:line="276" w:lineRule="auto"/>
        <w:rPr>
          <w:b/>
          <w:bCs/>
        </w:rPr>
      </w:pPr>
      <w:r w:rsidRPr="00CB7471">
        <w:rPr>
          <w:b/>
          <w:bCs/>
        </w:rPr>
        <w:t xml:space="preserve">Priestorové a materiálno – </w:t>
      </w:r>
      <w:r w:rsidR="00B232C1">
        <w:rPr>
          <w:b/>
          <w:bCs/>
        </w:rPr>
        <w:t xml:space="preserve">technické podmienky školy </w:t>
      </w:r>
      <w:r w:rsidR="00B232C1">
        <w:rPr>
          <w:b/>
          <w:bCs/>
        </w:rPr>
        <w:tab/>
        <w:t>99</w:t>
      </w:r>
    </w:p>
    <w:p w:rsidR="005E6C39" w:rsidRPr="00CB7471" w:rsidRDefault="005E6C39" w:rsidP="005938DB">
      <w:pPr>
        <w:pStyle w:val="Normlnywebov"/>
        <w:tabs>
          <w:tab w:val="left" w:pos="7797"/>
        </w:tabs>
        <w:spacing w:before="0" w:after="0" w:line="276" w:lineRule="auto"/>
      </w:pPr>
      <w:r w:rsidRPr="00CB7471">
        <w:rPr>
          <w:b/>
          <w:bCs/>
        </w:rPr>
        <w:t xml:space="preserve">Finančné a hmotné zabezpečenie výchovno-vzdelávacej činnosti školy </w:t>
      </w:r>
      <w:r w:rsidRPr="00CB7471">
        <w:rPr>
          <w:b/>
          <w:bCs/>
        </w:rPr>
        <w:tab/>
      </w:r>
      <w:r w:rsidR="00AD7497" w:rsidRPr="00CB7471">
        <w:rPr>
          <w:b/>
          <w:bCs/>
        </w:rPr>
        <w:t>9</w:t>
      </w:r>
      <w:r w:rsidR="00B232C1">
        <w:rPr>
          <w:b/>
          <w:bCs/>
        </w:rPr>
        <w:t>9</w:t>
      </w:r>
    </w:p>
    <w:p w:rsidR="005E6C39" w:rsidRPr="00CB7471" w:rsidRDefault="005E6C39" w:rsidP="005938DB">
      <w:pPr>
        <w:pStyle w:val="Normlnywebov"/>
        <w:tabs>
          <w:tab w:val="left" w:pos="7797"/>
        </w:tabs>
        <w:spacing w:before="0" w:after="0" w:line="276" w:lineRule="auto"/>
      </w:pPr>
      <w:r w:rsidRPr="00CB7471">
        <w:rPr>
          <w:b/>
          <w:bCs/>
        </w:rPr>
        <w:t>Cieľ, ktorý si škola určila v koncep</w:t>
      </w:r>
      <w:r w:rsidR="00B232C1">
        <w:rPr>
          <w:b/>
          <w:bCs/>
        </w:rPr>
        <w:t>čnom zámere rozvoja školy</w:t>
      </w:r>
      <w:r w:rsidR="00B232C1">
        <w:rPr>
          <w:b/>
          <w:bCs/>
        </w:rPr>
        <w:tab/>
        <w:t>99</w:t>
      </w:r>
      <w:r w:rsidRPr="00CB7471">
        <w:rPr>
          <w:b/>
          <w:bCs/>
        </w:rPr>
        <w:br/>
        <w:t xml:space="preserve">na príslušný školský rok a vyhodnotenie jeho plnenia </w:t>
      </w:r>
      <w:r w:rsidRPr="00CB7471">
        <w:rPr>
          <w:b/>
          <w:bCs/>
        </w:rPr>
        <w:tab/>
      </w:r>
    </w:p>
    <w:p w:rsidR="005E6C39" w:rsidRPr="00CB7471" w:rsidRDefault="005E6C39" w:rsidP="005938DB">
      <w:pPr>
        <w:pStyle w:val="Normlnywebov"/>
        <w:tabs>
          <w:tab w:val="left" w:pos="7797"/>
        </w:tabs>
        <w:spacing w:before="0" w:after="0" w:line="276" w:lineRule="auto"/>
      </w:pPr>
      <w:r w:rsidRPr="00CB7471">
        <w:rPr>
          <w:b/>
          <w:bCs/>
        </w:rPr>
        <w:t>Oblasti, v ktorých škola dosahuje dobré výsledky a oblasti, v ktorých sú nedostatky</w:t>
      </w:r>
      <w:r w:rsidR="002C56E0">
        <w:rPr>
          <w:b/>
          <w:bCs/>
        </w:rPr>
        <w:t xml:space="preserve"> </w:t>
      </w:r>
      <w:r w:rsidRPr="00CB7471">
        <w:rPr>
          <w:b/>
          <w:bCs/>
        </w:rPr>
        <w:t xml:space="preserve">a treba úroveň výchovy a vzdelávania zlepšiť, vrátane návrhov opatrení </w:t>
      </w:r>
      <w:r w:rsidRPr="00CB7471">
        <w:rPr>
          <w:b/>
          <w:bCs/>
        </w:rPr>
        <w:tab/>
      </w:r>
      <w:r w:rsidR="00B232C1">
        <w:rPr>
          <w:b/>
          <w:bCs/>
        </w:rPr>
        <w:t>100</w:t>
      </w:r>
    </w:p>
    <w:p w:rsidR="005E6C39" w:rsidRPr="00CB7471" w:rsidRDefault="005E6C39" w:rsidP="005938DB">
      <w:pPr>
        <w:spacing w:line="276" w:lineRule="auto"/>
        <w:rPr>
          <w:b/>
          <w:bCs/>
        </w:rPr>
      </w:pPr>
      <w:r w:rsidRPr="00CB7471">
        <w:rPr>
          <w:b/>
          <w:bCs/>
        </w:rPr>
        <w:t>Výsledky úspešnosti školy pri príprave na výkon povolania a uplatnenie žiakov</w:t>
      </w:r>
      <w:r w:rsidRPr="00CB7471">
        <w:rPr>
          <w:b/>
          <w:bCs/>
        </w:rPr>
        <w:br/>
        <w:t>na pracovnom trhu alebo ich úspešnosť prijí</w:t>
      </w:r>
      <w:r w:rsidR="00B232C1">
        <w:rPr>
          <w:b/>
          <w:bCs/>
        </w:rPr>
        <w:t xml:space="preserve">mania na ďalšie štúdium </w:t>
      </w:r>
      <w:r w:rsidR="00B232C1">
        <w:rPr>
          <w:b/>
          <w:bCs/>
        </w:rPr>
        <w:tab/>
        <w:t>100</w:t>
      </w:r>
    </w:p>
    <w:p w:rsidR="005E6C39" w:rsidRPr="00CB7471" w:rsidRDefault="005E6C39" w:rsidP="005938DB">
      <w:pPr>
        <w:spacing w:line="276" w:lineRule="auto"/>
        <w:rPr>
          <w:b/>
          <w:bCs/>
        </w:rPr>
      </w:pPr>
    </w:p>
    <w:p w:rsidR="005E6C39" w:rsidRPr="00CB7471" w:rsidRDefault="005E6C39" w:rsidP="005938DB">
      <w:pPr>
        <w:spacing w:line="276" w:lineRule="auto"/>
        <w:rPr>
          <w:b/>
          <w:bCs/>
        </w:rPr>
        <w:sectPr w:rsidR="005E6C39" w:rsidRPr="00CB7471" w:rsidSect="00D55A2E">
          <w:headerReference w:type="default" r:id="rId9"/>
          <w:pgSz w:w="11900" w:h="16840"/>
          <w:pgMar w:top="1440" w:right="1800" w:bottom="284" w:left="1800" w:header="708" w:footer="708" w:gutter="0"/>
          <w:cols w:space="708"/>
          <w:docGrid w:linePitch="360"/>
        </w:sectPr>
      </w:pPr>
    </w:p>
    <w:p w:rsidR="00EE7BD5" w:rsidRPr="00CB7471" w:rsidRDefault="00EE7BD5" w:rsidP="005938DB">
      <w:pPr>
        <w:widowControl w:val="0"/>
        <w:tabs>
          <w:tab w:val="left" w:pos="284"/>
          <w:tab w:val="left" w:pos="539"/>
          <w:tab w:val="left" w:pos="851"/>
          <w:tab w:val="left" w:leader="dot" w:pos="8505"/>
          <w:tab w:val="left" w:pos="8789"/>
        </w:tabs>
        <w:autoSpaceDE w:val="0"/>
        <w:autoSpaceDN w:val="0"/>
        <w:adjustRightInd w:val="0"/>
        <w:spacing w:line="276" w:lineRule="auto"/>
        <w:ind w:right="-356"/>
        <w:rPr>
          <w:b/>
          <w:bCs/>
          <w:u w:val="single"/>
        </w:rPr>
      </w:pPr>
      <w:r w:rsidRPr="00CB7471">
        <w:rPr>
          <w:b/>
          <w:bCs/>
        </w:rPr>
        <w:lastRenderedPageBreak/>
        <w:t>Základné identifikačné údaje o škole</w:t>
      </w:r>
    </w:p>
    <w:tbl>
      <w:tblPr>
        <w:tblW w:w="95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tblPr>
      <w:tblGrid>
        <w:gridCol w:w="2338"/>
        <w:gridCol w:w="7230"/>
      </w:tblGrid>
      <w:tr w:rsidR="00BD3E7B" w:rsidRPr="00CB7471" w:rsidTr="00AC1D2B">
        <w:tc>
          <w:tcPr>
            <w:tcW w:w="2338" w:type="dxa"/>
          </w:tcPr>
          <w:p w:rsidR="00EE7BD5" w:rsidRPr="00CB7471" w:rsidRDefault="00EE7BD5"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b/>
                <w:bCs/>
              </w:rPr>
            </w:pPr>
            <w:r w:rsidRPr="00CB7471">
              <w:t>Názov školy:</w:t>
            </w:r>
          </w:p>
        </w:tc>
        <w:tc>
          <w:tcPr>
            <w:tcW w:w="7230" w:type="dxa"/>
          </w:tcPr>
          <w:p w:rsidR="00EE7BD5" w:rsidRPr="00CB7471" w:rsidRDefault="00EE7BD5"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pPr>
            <w:r w:rsidRPr="00CB7471">
              <w:t xml:space="preserve">Konzervatórium </w:t>
            </w:r>
          </w:p>
        </w:tc>
      </w:tr>
      <w:tr w:rsidR="00BD3E7B" w:rsidRPr="00CB7471" w:rsidTr="00AC1D2B">
        <w:tc>
          <w:tcPr>
            <w:tcW w:w="2338" w:type="dxa"/>
          </w:tcPr>
          <w:p w:rsidR="00EE7BD5" w:rsidRPr="00CB7471" w:rsidRDefault="00EE7BD5"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b/>
                <w:bCs/>
              </w:rPr>
            </w:pPr>
            <w:r w:rsidRPr="00CB7471">
              <w:t>Adresa školy:</w:t>
            </w:r>
          </w:p>
        </w:tc>
        <w:tc>
          <w:tcPr>
            <w:tcW w:w="7230" w:type="dxa"/>
          </w:tcPr>
          <w:p w:rsidR="00EE7BD5" w:rsidRPr="00CB7471" w:rsidRDefault="00EE7BD5"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b/>
                <w:bCs/>
              </w:rPr>
            </w:pPr>
            <w:r w:rsidRPr="00CB7471">
              <w:t>Tolstého 11, 811 06 Bratislava</w:t>
            </w:r>
          </w:p>
        </w:tc>
      </w:tr>
      <w:tr w:rsidR="00BD3E7B" w:rsidRPr="00CB7471" w:rsidTr="00AC1D2B">
        <w:tc>
          <w:tcPr>
            <w:tcW w:w="2338" w:type="dxa"/>
          </w:tcPr>
          <w:p w:rsidR="00EE7BD5" w:rsidRPr="00CB7471" w:rsidRDefault="00EE7BD5"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b/>
                <w:bCs/>
              </w:rPr>
            </w:pPr>
            <w:r w:rsidRPr="00CB7471">
              <w:t>Telefónne číslo:</w:t>
            </w:r>
          </w:p>
        </w:tc>
        <w:tc>
          <w:tcPr>
            <w:tcW w:w="7230" w:type="dxa"/>
          </w:tcPr>
          <w:p w:rsidR="00EE7BD5" w:rsidRPr="00CB7471" w:rsidRDefault="00EE7BD5"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pPr>
            <w:r w:rsidRPr="00CB7471">
              <w:t>**421 2 54435341 **421 2 54434505 faxové číslo:**421 544330304</w:t>
            </w:r>
          </w:p>
        </w:tc>
      </w:tr>
      <w:tr w:rsidR="00BD3E7B" w:rsidRPr="00CB7471" w:rsidTr="00AC1D2B">
        <w:tc>
          <w:tcPr>
            <w:tcW w:w="2338" w:type="dxa"/>
          </w:tcPr>
          <w:p w:rsidR="00EE7BD5" w:rsidRPr="00CB7471" w:rsidRDefault="00EE7BD5"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b/>
                <w:bCs/>
              </w:rPr>
            </w:pPr>
            <w:r w:rsidRPr="00CB7471">
              <w:t>Internetová adresa:</w:t>
            </w:r>
          </w:p>
        </w:tc>
        <w:tc>
          <w:tcPr>
            <w:tcW w:w="7230" w:type="dxa"/>
          </w:tcPr>
          <w:p w:rsidR="00EE7BD5" w:rsidRPr="00CB7471" w:rsidRDefault="00EE7BD5" w:rsidP="005938DB">
            <w:pPr>
              <w:widowControl w:val="0"/>
              <w:tabs>
                <w:tab w:val="left" w:pos="284"/>
                <w:tab w:val="left" w:pos="539"/>
                <w:tab w:val="left" w:pos="851"/>
                <w:tab w:val="left" w:pos="7625"/>
                <w:tab w:val="left" w:pos="8789"/>
              </w:tabs>
              <w:autoSpaceDE w:val="0"/>
              <w:autoSpaceDN w:val="0"/>
              <w:adjustRightInd w:val="0"/>
              <w:spacing w:line="276" w:lineRule="auto"/>
              <w:ind w:right="-356"/>
              <w:jc w:val="both"/>
            </w:pPr>
            <w:r w:rsidRPr="00CB7471">
              <w:t xml:space="preserve">www.konzervatorium.sk </w:t>
            </w:r>
          </w:p>
        </w:tc>
      </w:tr>
      <w:tr w:rsidR="00BD3E7B" w:rsidRPr="00CB7471" w:rsidTr="00AC1D2B">
        <w:tc>
          <w:tcPr>
            <w:tcW w:w="2338" w:type="dxa"/>
          </w:tcPr>
          <w:p w:rsidR="00EE7BD5" w:rsidRPr="00CB7471" w:rsidRDefault="00EE7BD5"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pPr>
            <w:r w:rsidRPr="00CB7471">
              <w:t>E-mailová adresa:</w:t>
            </w:r>
          </w:p>
        </w:tc>
        <w:tc>
          <w:tcPr>
            <w:tcW w:w="7230" w:type="dxa"/>
          </w:tcPr>
          <w:p w:rsidR="00EE7BD5" w:rsidRPr="00CB7471" w:rsidRDefault="00A40655"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pPr>
            <w:hyperlink r:id="rId10" w:history="1">
              <w:r w:rsidR="004A3826" w:rsidRPr="00CB7471">
                <w:rPr>
                  <w:rStyle w:val="Hypertextovprepojenie"/>
                  <w:color w:val="auto"/>
                </w:rPr>
                <w:t>konzervatorium@konzervatorium.sk</w:t>
              </w:r>
            </w:hyperlink>
            <w:r w:rsidR="004A3826" w:rsidRPr="00CB7471">
              <w:t>;</w:t>
            </w:r>
          </w:p>
        </w:tc>
      </w:tr>
      <w:tr w:rsidR="00EE7BD5" w:rsidRPr="00CB7471" w:rsidTr="00AC1D2B">
        <w:tc>
          <w:tcPr>
            <w:tcW w:w="2338" w:type="dxa"/>
          </w:tcPr>
          <w:p w:rsidR="00EE7BD5" w:rsidRPr="00CB7471" w:rsidRDefault="00EE7BD5"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b/>
                <w:bCs/>
              </w:rPr>
            </w:pPr>
            <w:r w:rsidRPr="00CB7471">
              <w:t>Zriaďovateľ:</w:t>
            </w:r>
          </w:p>
        </w:tc>
        <w:tc>
          <w:tcPr>
            <w:tcW w:w="7230" w:type="dxa"/>
          </w:tcPr>
          <w:p w:rsidR="00EE7BD5" w:rsidRPr="00CB7471" w:rsidRDefault="00EE7BD5"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pPr>
            <w:r w:rsidRPr="00CB7471">
              <w:t>Bratislavský samosprávny kraj, Sabinovská 16, 820 05 Bratislava 25</w:t>
            </w:r>
          </w:p>
        </w:tc>
      </w:tr>
    </w:tbl>
    <w:p w:rsidR="00EE7BD5" w:rsidRPr="00CB7471" w:rsidRDefault="00EE7BD5"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b/>
          <w:bCs/>
        </w:rPr>
      </w:pPr>
    </w:p>
    <w:p w:rsidR="00EE7BD5" w:rsidRPr="00CB7471" w:rsidRDefault="00EE7BD5"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b/>
          <w:bCs/>
        </w:rPr>
      </w:pPr>
      <w:r w:rsidRPr="00CB7471">
        <w:rPr>
          <w:b/>
          <w:bCs/>
        </w:rPr>
        <w:t>Vedúci zamestnanci školy</w:t>
      </w:r>
    </w:p>
    <w:tbl>
      <w:tblPr>
        <w:tblW w:w="9568" w:type="dxa"/>
        <w:tblLayout w:type="fixed"/>
        <w:tblCellMar>
          <w:left w:w="70" w:type="dxa"/>
          <w:right w:w="70" w:type="dxa"/>
        </w:tblCellMar>
        <w:tblLook w:val="0000"/>
      </w:tblPr>
      <w:tblGrid>
        <w:gridCol w:w="3047"/>
        <w:gridCol w:w="6521"/>
      </w:tblGrid>
      <w:tr w:rsidR="00BD3E7B" w:rsidRPr="00CB7471" w:rsidTr="002626FC">
        <w:tc>
          <w:tcPr>
            <w:tcW w:w="3047" w:type="dxa"/>
            <w:tcBorders>
              <w:top w:val="single" w:sz="6" w:space="0" w:color="auto"/>
              <w:left w:val="single" w:sz="6" w:space="0" w:color="auto"/>
              <w:bottom w:val="single" w:sz="6" w:space="0" w:color="auto"/>
              <w:right w:val="single" w:sz="6" w:space="0" w:color="auto"/>
            </w:tcBorders>
          </w:tcPr>
          <w:p w:rsidR="00EE7BD5" w:rsidRPr="00CB7471" w:rsidRDefault="00EE7BD5"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b/>
                <w:bCs/>
              </w:rPr>
            </w:pPr>
            <w:r w:rsidRPr="00CB7471">
              <w:rPr>
                <w:b/>
                <w:bCs/>
              </w:rPr>
              <w:t>Funkcia</w:t>
            </w:r>
          </w:p>
        </w:tc>
        <w:tc>
          <w:tcPr>
            <w:tcW w:w="6521" w:type="dxa"/>
            <w:tcBorders>
              <w:top w:val="single" w:sz="6" w:space="0" w:color="auto"/>
              <w:left w:val="single" w:sz="6" w:space="0" w:color="auto"/>
              <w:bottom w:val="single" w:sz="6" w:space="0" w:color="auto"/>
              <w:right w:val="single" w:sz="6" w:space="0" w:color="auto"/>
            </w:tcBorders>
          </w:tcPr>
          <w:p w:rsidR="00EE7BD5" w:rsidRPr="00CB7471" w:rsidRDefault="00EE7BD5"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b/>
                <w:bCs/>
              </w:rPr>
            </w:pPr>
            <w:r w:rsidRPr="00CB7471">
              <w:rPr>
                <w:b/>
                <w:bCs/>
              </w:rPr>
              <w:t>Meno a</w:t>
            </w:r>
            <w:r w:rsidR="00F21F56" w:rsidRPr="00CB7471">
              <w:rPr>
                <w:b/>
                <w:bCs/>
              </w:rPr>
              <w:t> </w:t>
            </w:r>
            <w:r w:rsidRPr="00CB7471">
              <w:rPr>
                <w:b/>
                <w:bCs/>
              </w:rPr>
              <w:t>priezvisko</w:t>
            </w:r>
          </w:p>
        </w:tc>
      </w:tr>
      <w:tr w:rsidR="00BD3E7B" w:rsidRPr="00CB7471" w:rsidTr="002626FC">
        <w:tc>
          <w:tcPr>
            <w:tcW w:w="3047" w:type="dxa"/>
            <w:tcBorders>
              <w:top w:val="single" w:sz="6" w:space="0" w:color="auto"/>
              <w:left w:val="single" w:sz="6" w:space="0" w:color="auto"/>
              <w:bottom w:val="single" w:sz="6" w:space="0" w:color="auto"/>
              <w:right w:val="single" w:sz="6" w:space="0" w:color="auto"/>
            </w:tcBorders>
          </w:tcPr>
          <w:p w:rsidR="00EE7BD5" w:rsidRPr="00CB7471" w:rsidRDefault="00EE7BD5"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pPr>
            <w:r w:rsidRPr="00CB7471">
              <w:t>riaditeľ školy</w:t>
            </w:r>
          </w:p>
        </w:tc>
        <w:tc>
          <w:tcPr>
            <w:tcW w:w="6521" w:type="dxa"/>
            <w:tcBorders>
              <w:top w:val="single" w:sz="6" w:space="0" w:color="auto"/>
              <w:left w:val="single" w:sz="6" w:space="0" w:color="auto"/>
              <w:bottom w:val="single" w:sz="6" w:space="0" w:color="auto"/>
              <w:right w:val="single" w:sz="6" w:space="0" w:color="auto"/>
            </w:tcBorders>
          </w:tcPr>
          <w:p w:rsidR="00EE7BD5" w:rsidRPr="00CB7471" w:rsidRDefault="0081576A"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pPr>
            <w:r w:rsidRPr="00CB7471">
              <w:t>Mgr. art.</w:t>
            </w:r>
            <w:r w:rsidR="00EE7BD5" w:rsidRPr="00CB7471">
              <w:t xml:space="preserve"> Peter Čerman</w:t>
            </w:r>
          </w:p>
        </w:tc>
      </w:tr>
      <w:tr w:rsidR="00BD3E7B" w:rsidRPr="00CB7471" w:rsidTr="002626FC">
        <w:tc>
          <w:tcPr>
            <w:tcW w:w="3047" w:type="dxa"/>
            <w:tcBorders>
              <w:top w:val="single" w:sz="6" w:space="0" w:color="auto"/>
              <w:left w:val="single" w:sz="6" w:space="0" w:color="auto"/>
              <w:bottom w:val="single" w:sz="6" w:space="0" w:color="auto"/>
              <w:right w:val="single" w:sz="6" w:space="0" w:color="auto"/>
            </w:tcBorders>
          </w:tcPr>
          <w:p w:rsidR="00EE7BD5" w:rsidRPr="00CB7471" w:rsidRDefault="00EE7BD5"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pPr>
            <w:r w:rsidRPr="00CB7471">
              <w:t xml:space="preserve">zástupca riaditeľa školy </w:t>
            </w:r>
          </w:p>
        </w:tc>
        <w:tc>
          <w:tcPr>
            <w:tcW w:w="6521" w:type="dxa"/>
            <w:tcBorders>
              <w:top w:val="single" w:sz="6" w:space="0" w:color="auto"/>
              <w:left w:val="single" w:sz="6" w:space="0" w:color="auto"/>
              <w:bottom w:val="single" w:sz="6" w:space="0" w:color="auto"/>
              <w:right w:val="single" w:sz="6" w:space="0" w:color="auto"/>
            </w:tcBorders>
          </w:tcPr>
          <w:p w:rsidR="00EE7BD5" w:rsidRPr="00CB7471" w:rsidRDefault="0081576A"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pPr>
            <w:r w:rsidRPr="00CB7471">
              <w:t>Mgr. art.</w:t>
            </w:r>
            <w:r w:rsidR="00EE7BD5" w:rsidRPr="00CB7471">
              <w:t xml:space="preserve"> Tibor Ghillány</w:t>
            </w:r>
          </w:p>
        </w:tc>
      </w:tr>
      <w:tr w:rsidR="00BD3E7B" w:rsidRPr="00CB7471" w:rsidTr="002626FC">
        <w:tc>
          <w:tcPr>
            <w:tcW w:w="3047" w:type="dxa"/>
            <w:tcBorders>
              <w:top w:val="single" w:sz="6" w:space="0" w:color="auto"/>
              <w:left w:val="single" w:sz="6" w:space="0" w:color="auto"/>
              <w:bottom w:val="single" w:sz="6" w:space="0" w:color="auto"/>
              <w:right w:val="single" w:sz="6" w:space="0" w:color="auto"/>
            </w:tcBorders>
          </w:tcPr>
          <w:p w:rsidR="00EE7BD5" w:rsidRPr="00CB7471" w:rsidRDefault="00EE7BD5"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pPr>
            <w:r w:rsidRPr="00CB7471">
              <w:t xml:space="preserve">zástupca riaditeľa školy </w:t>
            </w:r>
          </w:p>
        </w:tc>
        <w:tc>
          <w:tcPr>
            <w:tcW w:w="6521" w:type="dxa"/>
            <w:tcBorders>
              <w:top w:val="single" w:sz="6" w:space="0" w:color="auto"/>
              <w:left w:val="single" w:sz="6" w:space="0" w:color="auto"/>
              <w:bottom w:val="single" w:sz="6" w:space="0" w:color="auto"/>
              <w:right w:val="single" w:sz="6" w:space="0" w:color="auto"/>
            </w:tcBorders>
          </w:tcPr>
          <w:p w:rsidR="00EE7BD5" w:rsidRPr="00CB7471" w:rsidRDefault="00DD21C6"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pPr>
            <w:r w:rsidRPr="00CB7471">
              <w:t>MgA.</w:t>
            </w:r>
            <w:r w:rsidR="00EE7BD5" w:rsidRPr="00CB7471">
              <w:t xml:space="preserve"> Stanislav Hochel</w:t>
            </w:r>
          </w:p>
        </w:tc>
      </w:tr>
      <w:tr w:rsidR="00EE7BD5" w:rsidRPr="00CB7471" w:rsidTr="002626FC">
        <w:tc>
          <w:tcPr>
            <w:tcW w:w="3047" w:type="dxa"/>
            <w:tcBorders>
              <w:top w:val="single" w:sz="6" w:space="0" w:color="auto"/>
              <w:left w:val="single" w:sz="6" w:space="0" w:color="auto"/>
              <w:bottom w:val="single" w:sz="6" w:space="0" w:color="auto"/>
              <w:right w:val="single" w:sz="6" w:space="0" w:color="auto"/>
            </w:tcBorders>
          </w:tcPr>
          <w:p w:rsidR="00EE7BD5" w:rsidRPr="00CB7471" w:rsidRDefault="006B17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pPr>
            <w:r w:rsidRPr="00CB7471">
              <w:t>zástupkyňa riaditeľa školy</w:t>
            </w:r>
          </w:p>
        </w:tc>
        <w:tc>
          <w:tcPr>
            <w:tcW w:w="6521" w:type="dxa"/>
            <w:tcBorders>
              <w:top w:val="single" w:sz="6" w:space="0" w:color="auto"/>
              <w:left w:val="single" w:sz="6" w:space="0" w:color="auto"/>
              <w:bottom w:val="single" w:sz="6" w:space="0" w:color="auto"/>
              <w:right w:val="single" w:sz="6" w:space="0" w:color="auto"/>
            </w:tcBorders>
          </w:tcPr>
          <w:p w:rsidR="00EE7BD5" w:rsidRPr="00CB7471" w:rsidRDefault="00EE7BD5"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pPr>
            <w:r w:rsidRPr="00CB7471">
              <w:t>PhDr. Daniela Sliacka</w:t>
            </w:r>
          </w:p>
        </w:tc>
      </w:tr>
    </w:tbl>
    <w:p w:rsidR="00B07955" w:rsidRPr="00CB7471" w:rsidRDefault="00B07955" w:rsidP="005938DB">
      <w:pPr>
        <w:pStyle w:val="Nzov"/>
        <w:spacing w:line="276" w:lineRule="auto"/>
        <w:ind w:right="-356"/>
        <w:jc w:val="left"/>
        <w:rPr>
          <w:b w:val="0"/>
          <w:sz w:val="24"/>
          <w:szCs w:val="24"/>
        </w:rPr>
      </w:pPr>
    </w:p>
    <w:p w:rsidR="00ED7737" w:rsidRPr="00CB7471" w:rsidRDefault="00ED7737" w:rsidP="005938DB">
      <w:pPr>
        <w:pStyle w:val="Nzov"/>
        <w:spacing w:line="276" w:lineRule="auto"/>
        <w:ind w:right="-356"/>
        <w:jc w:val="left"/>
        <w:rPr>
          <w:b w:val="0"/>
          <w:sz w:val="24"/>
          <w:szCs w:val="24"/>
        </w:rPr>
      </w:pPr>
    </w:p>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b/>
          <w:bCs/>
          <w:sz w:val="10"/>
          <w:szCs w:val="10"/>
        </w:rPr>
      </w:pPr>
      <w:r w:rsidRPr="00CB7471">
        <w:rPr>
          <w:b/>
          <w:bCs/>
          <w:sz w:val="28"/>
          <w:szCs w:val="28"/>
        </w:rPr>
        <w:t>Rada školy</w:t>
      </w:r>
    </w:p>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b/>
          <w:bCs/>
          <w:sz w:val="10"/>
          <w:szCs w:val="10"/>
        </w:rPr>
      </w:pPr>
    </w:p>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pPr>
    </w:p>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pPr>
      <w:r w:rsidRPr="00CB7471">
        <w:t>Rada školy pri Konzervatóriu, Tolstého 11, ktorá bola ustanovená v zmysle § 24 zákona č. 596/2003 Z. z. o štátnej správe v školstve a školskej samospráve a o zmene a doplnení niektorých zákonov v znení neskorších predpisov</w:t>
      </w:r>
      <w:r w:rsidR="002C56E0">
        <w:t>, jej členovia aj s ich funkciami sú vymenovaní</w:t>
      </w:r>
      <w:r w:rsidRPr="00CB7471">
        <w:t xml:space="preserve"> v nižšie uvedenej tabuľke.</w:t>
      </w:r>
    </w:p>
    <w:p w:rsidR="00FE33AE" w:rsidRPr="00CB7471" w:rsidRDefault="00FE33AE" w:rsidP="005938DB">
      <w:pPr>
        <w:tabs>
          <w:tab w:val="left" w:pos="2835"/>
          <w:tab w:val="left" w:pos="7371"/>
        </w:tabs>
        <w:spacing w:line="276" w:lineRule="auto"/>
        <w:jc w:val="both"/>
        <w:rPr>
          <w:b/>
        </w:rPr>
      </w:pPr>
    </w:p>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bCs/>
          <w:sz w:val="8"/>
          <w:szCs w:val="8"/>
        </w:rPr>
      </w:pPr>
      <w:r w:rsidRPr="00CB7471">
        <w:rPr>
          <w:bCs/>
        </w:rPr>
        <w:t>Členovia rady školy:</w:t>
      </w:r>
    </w:p>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b/>
          <w:bCs/>
          <w:sz w:val="8"/>
          <w:szCs w:val="8"/>
        </w:rPr>
      </w:pPr>
    </w:p>
    <w:tbl>
      <w:tblPr>
        <w:tblW w:w="0" w:type="auto"/>
        <w:tblInd w:w="70" w:type="dxa"/>
        <w:tblLayout w:type="fixed"/>
        <w:tblCellMar>
          <w:left w:w="70" w:type="dxa"/>
          <w:right w:w="70" w:type="dxa"/>
        </w:tblCellMar>
        <w:tblLook w:val="04A0"/>
      </w:tblPr>
      <w:tblGrid>
        <w:gridCol w:w="627"/>
        <w:gridCol w:w="2373"/>
        <w:gridCol w:w="2130"/>
        <w:gridCol w:w="4010"/>
      </w:tblGrid>
      <w:tr w:rsidR="00FE33AE" w:rsidRPr="00CB7471" w:rsidTr="00455E17">
        <w:tc>
          <w:tcPr>
            <w:tcW w:w="627"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b/>
                <w:bCs/>
                <w:sz w:val="22"/>
                <w:szCs w:val="22"/>
              </w:rPr>
            </w:pPr>
            <w:r w:rsidRPr="00CB7471">
              <w:rPr>
                <w:b/>
                <w:bCs/>
                <w:sz w:val="22"/>
                <w:szCs w:val="22"/>
              </w:rPr>
              <w:t>P.  č.</w:t>
            </w:r>
          </w:p>
        </w:tc>
        <w:tc>
          <w:tcPr>
            <w:tcW w:w="2373"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b/>
                <w:bCs/>
                <w:sz w:val="22"/>
                <w:szCs w:val="22"/>
              </w:rPr>
            </w:pPr>
            <w:r w:rsidRPr="00CB7471">
              <w:rPr>
                <w:b/>
                <w:bCs/>
                <w:sz w:val="22"/>
                <w:szCs w:val="22"/>
              </w:rPr>
              <w:t>Meno a priezvisko</w:t>
            </w:r>
          </w:p>
        </w:tc>
        <w:tc>
          <w:tcPr>
            <w:tcW w:w="213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b/>
                <w:bCs/>
                <w:sz w:val="22"/>
                <w:szCs w:val="22"/>
              </w:rPr>
            </w:pPr>
            <w:r w:rsidRPr="00CB7471">
              <w:rPr>
                <w:b/>
                <w:bCs/>
                <w:sz w:val="22"/>
                <w:szCs w:val="22"/>
              </w:rPr>
              <w:t>Funkcia</w:t>
            </w:r>
          </w:p>
        </w:tc>
        <w:tc>
          <w:tcPr>
            <w:tcW w:w="401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b/>
                <w:bCs/>
                <w:sz w:val="22"/>
                <w:szCs w:val="22"/>
              </w:rPr>
            </w:pPr>
            <w:r w:rsidRPr="00CB7471">
              <w:rPr>
                <w:b/>
                <w:bCs/>
                <w:sz w:val="22"/>
                <w:szCs w:val="22"/>
              </w:rPr>
              <w:t>Zvolený /delegovaný/ za  +</w:t>
            </w:r>
          </w:p>
        </w:tc>
      </w:tr>
      <w:tr w:rsidR="00FE33AE" w:rsidRPr="00CB7471" w:rsidTr="00455E17">
        <w:tc>
          <w:tcPr>
            <w:tcW w:w="627"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center"/>
              <w:rPr>
                <w:sz w:val="22"/>
                <w:szCs w:val="22"/>
              </w:rPr>
            </w:pPr>
            <w:r w:rsidRPr="00CB7471">
              <w:rPr>
                <w:sz w:val="22"/>
                <w:szCs w:val="22"/>
              </w:rPr>
              <w:t>1.</w:t>
            </w:r>
          </w:p>
        </w:tc>
        <w:tc>
          <w:tcPr>
            <w:tcW w:w="2373"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Peter Minárik</w:t>
            </w:r>
          </w:p>
        </w:tc>
        <w:tc>
          <w:tcPr>
            <w:tcW w:w="213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Predseda</w:t>
            </w:r>
          </w:p>
        </w:tc>
        <w:tc>
          <w:tcPr>
            <w:tcW w:w="401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 xml:space="preserve">za pedagogických zamestnancov </w:t>
            </w:r>
          </w:p>
        </w:tc>
      </w:tr>
      <w:tr w:rsidR="00FE33AE" w:rsidRPr="00CB7471" w:rsidTr="00455E17">
        <w:tc>
          <w:tcPr>
            <w:tcW w:w="627"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center"/>
              <w:rPr>
                <w:sz w:val="22"/>
                <w:szCs w:val="22"/>
              </w:rPr>
            </w:pPr>
            <w:r w:rsidRPr="00CB7471">
              <w:rPr>
                <w:sz w:val="22"/>
                <w:szCs w:val="22"/>
              </w:rPr>
              <w:t>2.</w:t>
            </w:r>
          </w:p>
        </w:tc>
        <w:tc>
          <w:tcPr>
            <w:tcW w:w="2373"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Cs w:val="32"/>
              </w:rPr>
              <w:t>Dana Hajóssy</w:t>
            </w:r>
          </w:p>
        </w:tc>
        <w:tc>
          <w:tcPr>
            <w:tcW w:w="213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Člen</w:t>
            </w:r>
          </w:p>
        </w:tc>
        <w:tc>
          <w:tcPr>
            <w:tcW w:w="401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za pedagogických zamestnancov</w:t>
            </w:r>
          </w:p>
        </w:tc>
      </w:tr>
      <w:tr w:rsidR="00FE33AE" w:rsidRPr="00CB7471" w:rsidTr="00455E17">
        <w:tc>
          <w:tcPr>
            <w:tcW w:w="627"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center"/>
              <w:rPr>
                <w:sz w:val="22"/>
                <w:szCs w:val="22"/>
              </w:rPr>
            </w:pPr>
            <w:r w:rsidRPr="00CB7471">
              <w:rPr>
                <w:sz w:val="22"/>
                <w:szCs w:val="22"/>
              </w:rPr>
              <w:t>3.</w:t>
            </w:r>
          </w:p>
        </w:tc>
        <w:tc>
          <w:tcPr>
            <w:tcW w:w="2373"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Peter Zmeko</w:t>
            </w:r>
          </w:p>
        </w:tc>
        <w:tc>
          <w:tcPr>
            <w:tcW w:w="213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Tajomník</w:t>
            </w:r>
          </w:p>
        </w:tc>
        <w:tc>
          <w:tcPr>
            <w:tcW w:w="401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za nepedagogických zamestnancov</w:t>
            </w:r>
          </w:p>
        </w:tc>
      </w:tr>
      <w:tr w:rsidR="00FE33AE" w:rsidRPr="00CB7471" w:rsidTr="00455E17">
        <w:tc>
          <w:tcPr>
            <w:tcW w:w="627"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center"/>
              <w:rPr>
                <w:sz w:val="22"/>
                <w:szCs w:val="22"/>
              </w:rPr>
            </w:pPr>
            <w:r w:rsidRPr="00CB7471">
              <w:rPr>
                <w:sz w:val="22"/>
                <w:szCs w:val="22"/>
              </w:rPr>
              <w:t>4.</w:t>
            </w:r>
          </w:p>
        </w:tc>
        <w:tc>
          <w:tcPr>
            <w:tcW w:w="2373"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Cs w:val="32"/>
              </w:rPr>
              <w:t>Monika Keselá</w:t>
            </w:r>
          </w:p>
        </w:tc>
        <w:tc>
          <w:tcPr>
            <w:tcW w:w="213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Podpredseda</w:t>
            </w:r>
          </w:p>
        </w:tc>
        <w:tc>
          <w:tcPr>
            <w:tcW w:w="401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za rodičov</w:t>
            </w:r>
          </w:p>
        </w:tc>
      </w:tr>
      <w:tr w:rsidR="00FE33AE" w:rsidRPr="00CB7471" w:rsidTr="00455E17">
        <w:tc>
          <w:tcPr>
            <w:tcW w:w="627"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center"/>
              <w:rPr>
                <w:sz w:val="22"/>
                <w:szCs w:val="22"/>
              </w:rPr>
            </w:pPr>
            <w:r w:rsidRPr="00CB7471">
              <w:rPr>
                <w:sz w:val="22"/>
                <w:szCs w:val="22"/>
              </w:rPr>
              <w:t>5.</w:t>
            </w:r>
          </w:p>
        </w:tc>
        <w:tc>
          <w:tcPr>
            <w:tcW w:w="2373"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Cs w:val="32"/>
              </w:rPr>
              <w:t>Juraj Kaličiak</w:t>
            </w:r>
          </w:p>
        </w:tc>
        <w:tc>
          <w:tcPr>
            <w:tcW w:w="213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Člen</w:t>
            </w:r>
          </w:p>
        </w:tc>
        <w:tc>
          <w:tcPr>
            <w:tcW w:w="401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za rodičov</w:t>
            </w:r>
          </w:p>
        </w:tc>
      </w:tr>
      <w:tr w:rsidR="00FE33AE" w:rsidRPr="00CB7471" w:rsidTr="00455E17">
        <w:tc>
          <w:tcPr>
            <w:tcW w:w="627"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center"/>
              <w:rPr>
                <w:sz w:val="22"/>
                <w:szCs w:val="22"/>
              </w:rPr>
            </w:pPr>
            <w:r w:rsidRPr="00CB7471">
              <w:rPr>
                <w:sz w:val="22"/>
                <w:szCs w:val="22"/>
              </w:rPr>
              <w:t>6.</w:t>
            </w:r>
          </w:p>
        </w:tc>
        <w:tc>
          <w:tcPr>
            <w:tcW w:w="2373"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Iveta Kučíková</w:t>
            </w:r>
          </w:p>
        </w:tc>
        <w:tc>
          <w:tcPr>
            <w:tcW w:w="213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Člen</w:t>
            </w:r>
          </w:p>
        </w:tc>
        <w:tc>
          <w:tcPr>
            <w:tcW w:w="401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za rodičov</w:t>
            </w:r>
          </w:p>
        </w:tc>
      </w:tr>
      <w:tr w:rsidR="00FE33AE" w:rsidRPr="00CB7471" w:rsidTr="00455E17">
        <w:tc>
          <w:tcPr>
            <w:tcW w:w="627"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center"/>
              <w:rPr>
                <w:sz w:val="22"/>
                <w:szCs w:val="22"/>
              </w:rPr>
            </w:pPr>
            <w:r w:rsidRPr="00CB7471">
              <w:rPr>
                <w:sz w:val="22"/>
                <w:szCs w:val="22"/>
              </w:rPr>
              <w:t>7.</w:t>
            </w:r>
          </w:p>
        </w:tc>
        <w:tc>
          <w:tcPr>
            <w:tcW w:w="2373"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Cs w:val="32"/>
              </w:rPr>
              <w:t>Tomáš Köppl</w:t>
            </w:r>
          </w:p>
        </w:tc>
        <w:tc>
          <w:tcPr>
            <w:tcW w:w="213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Člen</w:t>
            </w:r>
          </w:p>
        </w:tc>
        <w:tc>
          <w:tcPr>
            <w:tcW w:w="401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za študentov Konzervatória</w:t>
            </w:r>
          </w:p>
        </w:tc>
      </w:tr>
      <w:tr w:rsidR="00FE33AE" w:rsidRPr="00CB7471" w:rsidTr="00455E17">
        <w:tc>
          <w:tcPr>
            <w:tcW w:w="627"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center"/>
              <w:rPr>
                <w:sz w:val="22"/>
                <w:szCs w:val="22"/>
              </w:rPr>
            </w:pPr>
            <w:r w:rsidRPr="00CB7471">
              <w:rPr>
                <w:sz w:val="22"/>
                <w:szCs w:val="22"/>
              </w:rPr>
              <w:t>8.</w:t>
            </w:r>
          </w:p>
        </w:tc>
        <w:tc>
          <w:tcPr>
            <w:tcW w:w="2373"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Martin Berta</w:t>
            </w:r>
          </w:p>
        </w:tc>
        <w:tc>
          <w:tcPr>
            <w:tcW w:w="213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Člen</w:t>
            </w:r>
          </w:p>
        </w:tc>
        <w:tc>
          <w:tcPr>
            <w:tcW w:w="401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Bratislavský samosprávny kraj</w:t>
            </w:r>
          </w:p>
        </w:tc>
      </w:tr>
      <w:tr w:rsidR="00FE33AE" w:rsidRPr="00CB7471" w:rsidTr="00455E17">
        <w:tc>
          <w:tcPr>
            <w:tcW w:w="627"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center"/>
              <w:rPr>
                <w:sz w:val="22"/>
                <w:szCs w:val="22"/>
              </w:rPr>
            </w:pPr>
            <w:r w:rsidRPr="00CB7471">
              <w:rPr>
                <w:sz w:val="22"/>
                <w:szCs w:val="22"/>
              </w:rPr>
              <w:t>9.</w:t>
            </w:r>
          </w:p>
        </w:tc>
        <w:tc>
          <w:tcPr>
            <w:tcW w:w="2373"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Barbora Oráčová</w:t>
            </w:r>
          </w:p>
        </w:tc>
        <w:tc>
          <w:tcPr>
            <w:tcW w:w="213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Člen</w:t>
            </w:r>
          </w:p>
        </w:tc>
        <w:tc>
          <w:tcPr>
            <w:tcW w:w="401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Bratislavský samosprávny kraj</w:t>
            </w:r>
          </w:p>
        </w:tc>
      </w:tr>
      <w:tr w:rsidR="00FE33AE" w:rsidRPr="00CB7471" w:rsidTr="00455E17">
        <w:tc>
          <w:tcPr>
            <w:tcW w:w="627"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center"/>
              <w:rPr>
                <w:sz w:val="22"/>
                <w:szCs w:val="22"/>
              </w:rPr>
            </w:pPr>
            <w:r w:rsidRPr="00CB7471">
              <w:rPr>
                <w:sz w:val="22"/>
                <w:szCs w:val="22"/>
              </w:rPr>
              <w:t>10.</w:t>
            </w:r>
          </w:p>
        </w:tc>
        <w:tc>
          <w:tcPr>
            <w:tcW w:w="2373"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Gabriella Németh</w:t>
            </w:r>
          </w:p>
        </w:tc>
        <w:tc>
          <w:tcPr>
            <w:tcW w:w="213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Člen</w:t>
            </w:r>
          </w:p>
        </w:tc>
        <w:tc>
          <w:tcPr>
            <w:tcW w:w="401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Bratislavský samosprávny kraj</w:t>
            </w:r>
          </w:p>
        </w:tc>
      </w:tr>
      <w:tr w:rsidR="00FE33AE" w:rsidRPr="00CB7471" w:rsidTr="00455E17">
        <w:tc>
          <w:tcPr>
            <w:tcW w:w="627"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center"/>
              <w:rPr>
                <w:sz w:val="22"/>
                <w:szCs w:val="22"/>
              </w:rPr>
            </w:pPr>
            <w:r w:rsidRPr="00CB7471">
              <w:rPr>
                <w:sz w:val="22"/>
                <w:szCs w:val="22"/>
              </w:rPr>
              <w:t>11.</w:t>
            </w:r>
          </w:p>
        </w:tc>
        <w:tc>
          <w:tcPr>
            <w:tcW w:w="2373"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Oliver Solga</w:t>
            </w:r>
          </w:p>
        </w:tc>
        <w:tc>
          <w:tcPr>
            <w:tcW w:w="213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Člen</w:t>
            </w:r>
          </w:p>
        </w:tc>
        <w:tc>
          <w:tcPr>
            <w:tcW w:w="4010" w:type="dxa"/>
            <w:tcBorders>
              <w:top w:val="single" w:sz="6" w:space="0" w:color="auto"/>
              <w:left w:val="single" w:sz="6" w:space="0" w:color="auto"/>
              <w:bottom w:val="single" w:sz="6" w:space="0" w:color="auto"/>
              <w:right w:val="single" w:sz="6" w:space="0" w:color="auto"/>
            </w:tcBorders>
            <w:hideMark/>
          </w:tcPr>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sz w:val="22"/>
                <w:szCs w:val="22"/>
              </w:rPr>
            </w:pPr>
            <w:r w:rsidRPr="00CB7471">
              <w:rPr>
                <w:sz w:val="22"/>
                <w:szCs w:val="22"/>
              </w:rPr>
              <w:t>Bratislavský samosprávny kraj</w:t>
            </w:r>
          </w:p>
        </w:tc>
      </w:tr>
    </w:tbl>
    <w:p w:rsidR="00FE33AE" w:rsidRPr="00CB7471" w:rsidRDefault="00FE33AE" w:rsidP="005938DB">
      <w:pPr>
        <w:widowControl w:val="0"/>
        <w:tabs>
          <w:tab w:val="left" w:pos="284"/>
          <w:tab w:val="left" w:pos="539"/>
          <w:tab w:val="left" w:pos="709"/>
          <w:tab w:val="left" w:pos="851"/>
          <w:tab w:val="left" w:pos="8789"/>
        </w:tabs>
        <w:autoSpaceDE w:val="0"/>
        <w:autoSpaceDN w:val="0"/>
        <w:adjustRightInd w:val="0"/>
        <w:spacing w:line="276" w:lineRule="auto"/>
        <w:ind w:right="-356"/>
        <w:jc w:val="both"/>
        <w:rPr>
          <w:b/>
          <w:bCs/>
          <w:sz w:val="8"/>
          <w:szCs w:val="8"/>
        </w:rPr>
      </w:pPr>
    </w:p>
    <w:p w:rsidR="00FE33AE" w:rsidRPr="00CB7471" w:rsidRDefault="00FE33AE" w:rsidP="005938DB">
      <w:pPr>
        <w:pStyle w:val="Nzov"/>
        <w:spacing w:line="276" w:lineRule="auto"/>
        <w:jc w:val="left"/>
        <w:rPr>
          <w:sz w:val="24"/>
          <w:szCs w:val="24"/>
        </w:rPr>
      </w:pPr>
      <w:r w:rsidRPr="00CB7471">
        <w:rPr>
          <w:sz w:val="24"/>
          <w:szCs w:val="24"/>
        </w:rPr>
        <w:t xml:space="preserve">Informácia o činnosti rady školy za školský rok 2016/2017 </w:t>
      </w:r>
    </w:p>
    <w:p w:rsidR="00FE33AE" w:rsidRPr="00CB7471" w:rsidRDefault="00FE33AE" w:rsidP="005938DB">
      <w:pPr>
        <w:pStyle w:val="Nzov"/>
        <w:spacing w:line="276" w:lineRule="auto"/>
        <w:jc w:val="left"/>
        <w:rPr>
          <w:i/>
          <w:sz w:val="24"/>
        </w:rPr>
      </w:pPr>
    </w:p>
    <w:p w:rsidR="00FE33AE" w:rsidRPr="00CB7471" w:rsidRDefault="00FE33AE" w:rsidP="005938DB">
      <w:pPr>
        <w:widowControl w:val="0"/>
        <w:tabs>
          <w:tab w:val="left" w:pos="2835"/>
          <w:tab w:val="left" w:pos="7371"/>
        </w:tabs>
        <w:autoSpaceDE w:val="0"/>
        <w:autoSpaceDN w:val="0"/>
        <w:adjustRightInd w:val="0"/>
        <w:spacing w:line="276" w:lineRule="auto"/>
        <w:ind w:right="-356"/>
        <w:jc w:val="both"/>
        <w:rPr>
          <w:szCs w:val="32"/>
        </w:rPr>
      </w:pPr>
      <w:r w:rsidRPr="00CB7471">
        <w:t xml:space="preserve">Prvé zasadnutie Rady školy </w:t>
      </w:r>
      <w:r w:rsidRPr="00CB7471">
        <w:rPr>
          <w:szCs w:val="32"/>
        </w:rPr>
        <w:t>pri Konzervatóriu, Tolstého 11, 811 06 Bratislava v šk.r. 2016/2017 s</w:t>
      </w:r>
      <w:r w:rsidR="002C56E0">
        <w:t>a konalo</w:t>
      </w:r>
      <w:r w:rsidRPr="00CB7471">
        <w:t xml:space="preserve"> dňa</w:t>
      </w:r>
      <w:r w:rsidRPr="00CB7471">
        <w:rPr>
          <w:szCs w:val="32"/>
        </w:rPr>
        <w:t xml:space="preserve"> 25.10.2016. Hlavnými bodmi programu bolo schválenie Výročnej správy o výsledkoch a podmienkach výchovno-vzdelávacej činnosti za školský rok 2015/2016</w:t>
      </w:r>
      <w:r w:rsidRPr="00CB7471">
        <w:t>, i</w:t>
      </w:r>
      <w:r w:rsidRPr="00CB7471">
        <w:rPr>
          <w:szCs w:val="32"/>
        </w:rPr>
        <w:t>nformácie o Pasportizačných listoch za školský rok 2016/2017, i</w:t>
      </w:r>
      <w:r w:rsidRPr="00CB7471">
        <w:t xml:space="preserve">nformácie o plnení Školského vzdelávacieho programu Konzervatória pre </w:t>
      </w:r>
      <w:r w:rsidRPr="00CB7471">
        <w:rPr>
          <w:szCs w:val="32"/>
        </w:rPr>
        <w:t xml:space="preserve">školský rok 2016/2017 a Návrh plánu výkonov na školský rok 2017/2018. </w:t>
      </w:r>
      <w:r w:rsidRPr="00CB7471">
        <w:t xml:space="preserve">Na zasadnutie Rady školy bol pozvaný ako hosť aj riaditeľ školy  Mgr. </w:t>
      </w:r>
      <w:r w:rsidRPr="00CB7471">
        <w:lastRenderedPageBreak/>
        <w:t xml:space="preserve">art. Peter Čerman, ktorý zúčastnených členov </w:t>
      </w:r>
      <w:r w:rsidRPr="00CB7471">
        <w:rPr>
          <w:szCs w:val="32"/>
        </w:rPr>
        <w:t>Rady školy o jednotlivých bodoch podrobne informoval. Z</w:t>
      </w:r>
      <w:r w:rsidR="002C56E0">
        <w:t>účastnení</w:t>
      </w:r>
      <w:r w:rsidRPr="00CB7471">
        <w:t xml:space="preserve"> členovia </w:t>
      </w:r>
      <w:r w:rsidRPr="00CB7471">
        <w:rPr>
          <w:szCs w:val="32"/>
        </w:rPr>
        <w:t>Rady školy jednomyslne Výročnú správu schválili.</w:t>
      </w:r>
    </w:p>
    <w:p w:rsidR="00FE33AE" w:rsidRPr="00CB7471" w:rsidRDefault="00FE33AE" w:rsidP="00A9502A">
      <w:pPr>
        <w:widowControl w:val="0"/>
        <w:tabs>
          <w:tab w:val="left" w:pos="2835"/>
          <w:tab w:val="left" w:pos="7371"/>
        </w:tabs>
        <w:autoSpaceDE w:val="0"/>
        <w:autoSpaceDN w:val="0"/>
        <w:adjustRightInd w:val="0"/>
        <w:spacing w:line="276" w:lineRule="auto"/>
        <w:ind w:right="-356"/>
        <w:jc w:val="both"/>
      </w:pPr>
    </w:p>
    <w:p w:rsidR="00FE33AE" w:rsidRPr="00CB7471" w:rsidRDefault="00FE33AE" w:rsidP="00A9502A">
      <w:pPr>
        <w:tabs>
          <w:tab w:val="left" w:pos="2835"/>
          <w:tab w:val="left" w:pos="7371"/>
        </w:tabs>
        <w:spacing w:line="276" w:lineRule="auto"/>
        <w:jc w:val="both"/>
        <w:rPr>
          <w:szCs w:val="32"/>
        </w:rPr>
      </w:pPr>
      <w:r w:rsidRPr="00CB7471">
        <w:t xml:space="preserve">Druhé zasadnutie Rady školy </w:t>
      </w:r>
      <w:r w:rsidRPr="00CB7471">
        <w:rPr>
          <w:szCs w:val="32"/>
        </w:rPr>
        <w:t>pri Konzervatóriu, Tolstého 11, 811 06 Bratislava v šk.r. 2016/2017 s</w:t>
      </w:r>
      <w:r w:rsidRPr="00CB7471">
        <w:t>a konalo sa dňa</w:t>
      </w:r>
      <w:r w:rsidRPr="00CB7471">
        <w:rPr>
          <w:szCs w:val="32"/>
        </w:rPr>
        <w:t xml:space="preserve"> 30.06.2017. Hlavnými bodmi programu boli Informácie o priebehu a výsledkoch prijímacích skúšok na školský rok 2017/2018,</w:t>
      </w:r>
      <w:r w:rsidR="002C56E0">
        <w:rPr>
          <w:szCs w:val="32"/>
        </w:rPr>
        <w:t xml:space="preserve"> informácie o výsledkoch</w:t>
      </w:r>
      <w:r w:rsidRPr="00CB7471">
        <w:rPr>
          <w:szCs w:val="32"/>
        </w:rPr>
        <w:t xml:space="preserve"> študentov</w:t>
      </w:r>
      <w:r w:rsidR="002C56E0">
        <w:rPr>
          <w:szCs w:val="32"/>
        </w:rPr>
        <w:t xml:space="preserve"> školy</w:t>
      </w:r>
      <w:r w:rsidRPr="00CB7471">
        <w:rPr>
          <w:szCs w:val="32"/>
        </w:rPr>
        <w:t xml:space="preserve"> na domácich a medzinárodných súťažiach a Návrh plánu výkonov na školský rok 2018/2019. Taktiež bol na </w:t>
      </w:r>
      <w:r w:rsidRPr="00CB7471">
        <w:t xml:space="preserve">zasadnutie Rady školy pozvaný ako hosť aj riaditeľ školy  Mgr. art. Peter Čerman, ktorý zúčastnených členov </w:t>
      </w:r>
      <w:r w:rsidRPr="00CB7471">
        <w:rPr>
          <w:szCs w:val="32"/>
        </w:rPr>
        <w:t>Rady školy o jednotlivých bodoch podrobne informoval.</w:t>
      </w:r>
    </w:p>
    <w:p w:rsidR="00D10081" w:rsidRPr="00CB7471" w:rsidRDefault="00D10081"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Cs/>
        </w:rPr>
      </w:pPr>
    </w:p>
    <w:p w:rsidR="00CB0F38" w:rsidRPr="00CB7471" w:rsidRDefault="00CB0F38"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
          <w:bCs/>
        </w:rPr>
      </w:pPr>
      <w:r w:rsidRPr="00CB7471">
        <w:rPr>
          <w:b/>
          <w:bCs/>
        </w:rPr>
        <w:t xml:space="preserve">Poradné orgány riaditeľa </w:t>
      </w:r>
      <w:r w:rsidR="007312BD" w:rsidRPr="00CB7471">
        <w:rPr>
          <w:b/>
          <w:bCs/>
        </w:rPr>
        <w:t>Konzervatória, Tolstého 11</w:t>
      </w:r>
      <w:r w:rsidR="005A3208" w:rsidRPr="00CB7471">
        <w:rPr>
          <w:b/>
          <w:bCs/>
        </w:rPr>
        <w:t>, 811 06 Bratislava</w:t>
      </w:r>
    </w:p>
    <w:p w:rsidR="005A3208" w:rsidRPr="00CB7471" w:rsidRDefault="005A3208"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Cs/>
        </w:rPr>
      </w:pPr>
      <w:r w:rsidRPr="00CB7471">
        <w:rPr>
          <w:bCs/>
        </w:rPr>
        <w:t>(ďalej Konzervatória, alebo Konzervatória v Bratislave)</w:t>
      </w:r>
    </w:p>
    <w:p w:rsidR="00CB0F38" w:rsidRPr="00CB7471" w:rsidRDefault="00CB0F38" w:rsidP="00A9502A">
      <w:pPr>
        <w:widowControl w:val="0"/>
        <w:tabs>
          <w:tab w:val="left" w:pos="284"/>
          <w:tab w:val="left" w:pos="539"/>
          <w:tab w:val="left" w:pos="709"/>
          <w:tab w:val="left" w:pos="851"/>
          <w:tab w:val="left" w:pos="8789"/>
        </w:tabs>
        <w:autoSpaceDE w:val="0"/>
        <w:autoSpaceDN w:val="0"/>
        <w:adjustRightInd w:val="0"/>
        <w:spacing w:line="276" w:lineRule="auto"/>
        <w:ind w:right="-356"/>
        <w:rPr>
          <w:caps/>
          <w:u w:val="single"/>
        </w:rPr>
      </w:pPr>
    </w:p>
    <w:p w:rsidR="00CB0F38" w:rsidRPr="00CB7471" w:rsidRDefault="00CB0F38" w:rsidP="00A9502A">
      <w:pPr>
        <w:widowControl w:val="0"/>
        <w:tabs>
          <w:tab w:val="left" w:pos="284"/>
          <w:tab w:val="left" w:pos="539"/>
          <w:tab w:val="left" w:pos="627"/>
          <w:tab w:val="left" w:pos="709"/>
          <w:tab w:val="left" w:pos="851"/>
          <w:tab w:val="left" w:pos="8789"/>
        </w:tabs>
        <w:autoSpaceDE w:val="0"/>
        <w:autoSpaceDN w:val="0"/>
        <w:adjustRightInd w:val="0"/>
        <w:spacing w:line="276" w:lineRule="auto"/>
        <w:ind w:right="-356"/>
        <w:rPr>
          <w:b/>
          <w:bCs/>
        </w:rPr>
      </w:pPr>
      <w:r w:rsidRPr="00CB7471">
        <w:rPr>
          <w:b/>
          <w:bCs/>
        </w:rPr>
        <w:t>Prehľad poradných orgánov riaditeľa Konzervatória</w:t>
      </w:r>
      <w:r w:rsidR="00D23CB0" w:rsidRPr="00CB7471">
        <w:rPr>
          <w:b/>
          <w:bCs/>
        </w:rPr>
        <w:t>:</w:t>
      </w:r>
    </w:p>
    <w:p w:rsidR="00463F9C" w:rsidRPr="00CB7471" w:rsidRDefault="00463F9C" w:rsidP="00A9502A">
      <w:pPr>
        <w:spacing w:line="276" w:lineRule="auto"/>
        <w:rPr>
          <w:b/>
        </w:rPr>
      </w:pPr>
    </w:p>
    <w:p w:rsidR="00196B66" w:rsidRPr="00CB7471" w:rsidRDefault="00CB0F38" w:rsidP="00A9502A">
      <w:pPr>
        <w:spacing w:line="276" w:lineRule="auto"/>
      </w:pPr>
      <w:r w:rsidRPr="00CB7471">
        <w:rPr>
          <w:b/>
        </w:rPr>
        <w:t>Gremiálna rada</w:t>
      </w:r>
      <w:r w:rsidRPr="00CB7471">
        <w:t xml:space="preserve"> - vedie riaditeľ </w:t>
      </w:r>
      <w:r w:rsidR="00AF63B2" w:rsidRPr="00CB7471">
        <w:t>K</w:t>
      </w:r>
      <w:r w:rsidRPr="00CB7471">
        <w:t>onzervatória</w:t>
      </w:r>
      <w:r w:rsidR="00196B66" w:rsidRPr="00CB7471">
        <w:t xml:space="preserve"> Mgr. art. Peter Čerman,</w:t>
      </w:r>
      <w:r w:rsidRPr="00CB7471">
        <w:t xml:space="preserve"> členovia sú zástupcovia riaditeľa</w:t>
      </w:r>
      <w:r w:rsidR="00196B66" w:rsidRPr="00CB7471">
        <w:t>: Mgr.art. Tibor Ghillány, MgA. Stanislav Hochel, PhDr. Daniela Sliacka</w:t>
      </w:r>
      <w:r w:rsidR="00060CE3" w:rsidRPr="00CB7471">
        <w:t>.</w:t>
      </w:r>
    </w:p>
    <w:p w:rsidR="00CB0F38" w:rsidRPr="00CB7471" w:rsidRDefault="00CB0F38" w:rsidP="00A9502A">
      <w:pPr>
        <w:keepNext/>
        <w:widowControl w:val="0"/>
        <w:tabs>
          <w:tab w:val="left" w:pos="284"/>
          <w:tab w:val="left" w:pos="539"/>
          <w:tab w:val="left" w:pos="709"/>
          <w:tab w:val="left" w:pos="851"/>
          <w:tab w:val="left" w:pos="1020"/>
          <w:tab w:val="left" w:pos="8789"/>
        </w:tabs>
        <w:autoSpaceDE w:val="0"/>
        <w:autoSpaceDN w:val="0"/>
        <w:adjustRightInd w:val="0"/>
        <w:spacing w:line="276" w:lineRule="auto"/>
        <w:ind w:right="-356"/>
        <w:jc w:val="both"/>
      </w:pPr>
      <w:r w:rsidRPr="00CB7471">
        <w:rPr>
          <w:b/>
        </w:rPr>
        <w:t xml:space="preserve">Umelecká rada </w:t>
      </w:r>
      <w:r w:rsidRPr="00CB7471">
        <w:t xml:space="preserve">– vedie riaditeľ </w:t>
      </w:r>
      <w:r w:rsidR="00DD139F" w:rsidRPr="00CB7471">
        <w:t>K</w:t>
      </w:r>
      <w:r w:rsidRPr="00CB7471">
        <w:t>onzervatória, členovia sú zástupcovia riaditeľa, vedúci od</w:t>
      </w:r>
      <w:r w:rsidR="005D319B" w:rsidRPr="00CB7471">
        <w:t>borov</w:t>
      </w:r>
      <w:r w:rsidRPr="00CB7471">
        <w:t xml:space="preserve">, predseda Rady školy </w:t>
      </w:r>
      <w:r w:rsidR="00DD139F" w:rsidRPr="00CB7471">
        <w:t>K</w:t>
      </w:r>
      <w:r w:rsidRPr="00CB7471">
        <w:t>onzervatória, predseda základnej organizácie odborového zväzu.</w:t>
      </w:r>
    </w:p>
    <w:p w:rsidR="00CB0F38" w:rsidRPr="00CB7471" w:rsidRDefault="00CB0F38" w:rsidP="00A9502A">
      <w:pPr>
        <w:widowControl w:val="0"/>
        <w:tabs>
          <w:tab w:val="left" w:pos="284"/>
          <w:tab w:val="left" w:pos="539"/>
          <w:tab w:val="left" w:pos="709"/>
          <w:tab w:val="left" w:pos="851"/>
          <w:tab w:val="left" w:pos="1020"/>
          <w:tab w:val="left" w:pos="8789"/>
        </w:tabs>
        <w:autoSpaceDE w:val="0"/>
        <w:autoSpaceDN w:val="0"/>
        <w:adjustRightInd w:val="0"/>
        <w:spacing w:line="276" w:lineRule="auto"/>
        <w:ind w:right="-356"/>
        <w:jc w:val="both"/>
      </w:pPr>
      <w:r w:rsidRPr="00CB7471">
        <w:rPr>
          <w:b/>
        </w:rPr>
        <w:t xml:space="preserve">Odbory </w:t>
      </w:r>
      <w:r w:rsidR="00DD139F" w:rsidRPr="00CB7471">
        <w:rPr>
          <w:b/>
        </w:rPr>
        <w:t>K</w:t>
      </w:r>
      <w:r w:rsidRPr="00CB7471">
        <w:rPr>
          <w:b/>
        </w:rPr>
        <w:t>onzervatória</w:t>
      </w:r>
      <w:r w:rsidRPr="00CB7471">
        <w:t>: cirkevnej hudby, spevu, hry na klavíri, hry na drevených dychových nástrojoch, všeobecn</w:t>
      </w:r>
      <w:r w:rsidR="00ED06BD" w:rsidRPr="00CB7471">
        <w:t>é</w:t>
      </w:r>
      <w:r w:rsidR="002C56E0">
        <w:t>ho</w:t>
      </w:r>
      <w:r w:rsidR="00ED06BD" w:rsidRPr="00CB7471">
        <w:t xml:space="preserve"> vzdelávan</w:t>
      </w:r>
      <w:r w:rsidR="002C56E0">
        <w:t>ia</w:t>
      </w:r>
      <w:r w:rsidRPr="00CB7471">
        <w:t xml:space="preserve">, hudobno-dramatického umenia, hry na plechových dychových a bicích nástrojoch, hry na strunových nástrojoch, povinnej hry na </w:t>
      </w:r>
      <w:r w:rsidR="002C56E0">
        <w:t>klavíri,</w:t>
      </w:r>
      <w:r w:rsidRPr="00CB7471">
        <w:t xml:space="preserve"> kompozície</w:t>
      </w:r>
      <w:r w:rsidR="002C56E0">
        <w:t xml:space="preserve">, </w:t>
      </w:r>
      <w:r w:rsidRPr="00CB7471">
        <w:t> dirigovania</w:t>
      </w:r>
      <w:r w:rsidR="002C56E0">
        <w:t xml:space="preserve"> a teoretického vzdelávania</w:t>
      </w:r>
      <w:r w:rsidRPr="00CB7471">
        <w:t>, hry n</w:t>
      </w:r>
      <w:r w:rsidR="005A3208" w:rsidRPr="00CB7471">
        <w:t>a akordeóne, klavírnej spolupráce</w:t>
      </w:r>
      <w:r w:rsidRPr="00CB7471">
        <w:t xml:space="preserve">. Na Konzervatóriu pracuje 12 odborov, ktoré vedú riaditeľom menovaní vedúci odboru, členmi odboru sú všetci pedagógovia, ktorí vyučujú umelecko-pedagogické alebo </w:t>
      </w:r>
      <w:r w:rsidR="00463F9C" w:rsidRPr="00CB7471">
        <w:t>umelecko-</w:t>
      </w:r>
      <w:r w:rsidRPr="00CB7471">
        <w:t>odborné predmety daného študijného odboru a študijného zamerania a triedni učitelia hlavných odborov štúdia.</w:t>
      </w:r>
    </w:p>
    <w:p w:rsidR="00CB0F38" w:rsidRPr="00CB7471" w:rsidRDefault="00CB0F38" w:rsidP="00A9502A">
      <w:pPr>
        <w:widowControl w:val="0"/>
        <w:tabs>
          <w:tab w:val="left" w:pos="284"/>
          <w:tab w:val="left" w:pos="539"/>
          <w:tab w:val="left" w:pos="709"/>
          <w:tab w:val="left" w:pos="851"/>
          <w:tab w:val="left" w:pos="1020"/>
          <w:tab w:val="left" w:pos="8789"/>
        </w:tabs>
        <w:autoSpaceDE w:val="0"/>
        <w:autoSpaceDN w:val="0"/>
        <w:adjustRightInd w:val="0"/>
        <w:spacing w:line="276" w:lineRule="auto"/>
        <w:ind w:right="-356"/>
        <w:jc w:val="both"/>
      </w:pPr>
      <w:r w:rsidRPr="00CB7471">
        <w:rPr>
          <w:b/>
        </w:rPr>
        <w:t>Triedni učitelia hlavných odborov štúdia</w:t>
      </w:r>
      <w:r w:rsidRPr="00CB7471">
        <w:t xml:space="preserve"> podľa pedagógov hlavného odboru štúdia</w:t>
      </w:r>
      <w:r w:rsidR="00900EE1" w:rsidRPr="00CB7471">
        <w:t xml:space="preserve"> – 132 tried</w:t>
      </w:r>
      <w:r w:rsidRPr="00CB7471">
        <w:t>.</w:t>
      </w:r>
    </w:p>
    <w:p w:rsidR="00CB0F38" w:rsidRPr="00CB7471" w:rsidRDefault="00CB0F38" w:rsidP="00A9502A">
      <w:pPr>
        <w:widowControl w:val="0"/>
        <w:tabs>
          <w:tab w:val="left" w:pos="284"/>
          <w:tab w:val="left" w:pos="539"/>
          <w:tab w:val="left" w:pos="709"/>
          <w:tab w:val="left" w:pos="851"/>
          <w:tab w:val="left" w:pos="1020"/>
          <w:tab w:val="left" w:pos="8789"/>
        </w:tabs>
        <w:autoSpaceDE w:val="0"/>
        <w:autoSpaceDN w:val="0"/>
        <w:adjustRightInd w:val="0"/>
        <w:spacing w:line="276" w:lineRule="auto"/>
        <w:ind w:right="-356"/>
        <w:jc w:val="both"/>
      </w:pPr>
      <w:r w:rsidRPr="00CB7471">
        <w:rPr>
          <w:b/>
        </w:rPr>
        <w:t>Triedni učitelia kolektívnych tried</w:t>
      </w:r>
      <w:r w:rsidRPr="00CB7471">
        <w:t xml:space="preserve"> podľa ročníka štúdia</w:t>
      </w:r>
      <w:r w:rsidR="00900EE1" w:rsidRPr="00CB7471">
        <w:t xml:space="preserve">  - 25 tried</w:t>
      </w:r>
      <w:r w:rsidRPr="00CB7471">
        <w:t xml:space="preserve">. </w:t>
      </w:r>
    </w:p>
    <w:p w:rsidR="00CB0F38" w:rsidRPr="00CB7471" w:rsidRDefault="00D23CB0" w:rsidP="00A9502A">
      <w:pPr>
        <w:widowControl w:val="0"/>
        <w:tabs>
          <w:tab w:val="left" w:pos="284"/>
          <w:tab w:val="left" w:pos="539"/>
          <w:tab w:val="left" w:pos="709"/>
          <w:tab w:val="left" w:pos="851"/>
          <w:tab w:val="left" w:pos="1020"/>
          <w:tab w:val="left" w:pos="8789"/>
        </w:tabs>
        <w:autoSpaceDE w:val="0"/>
        <w:autoSpaceDN w:val="0"/>
        <w:adjustRightInd w:val="0"/>
        <w:spacing w:line="276" w:lineRule="auto"/>
        <w:ind w:right="-356"/>
        <w:jc w:val="both"/>
        <w:rPr>
          <w:b/>
        </w:rPr>
      </w:pPr>
      <w:r w:rsidRPr="00CB7471">
        <w:rPr>
          <w:b/>
        </w:rPr>
        <w:t xml:space="preserve">Pedagogická rada </w:t>
      </w:r>
      <w:r w:rsidR="00DD139F" w:rsidRPr="00CB7471">
        <w:rPr>
          <w:b/>
        </w:rPr>
        <w:t>K</w:t>
      </w:r>
      <w:r w:rsidRPr="00CB7471">
        <w:rPr>
          <w:b/>
        </w:rPr>
        <w:t>onzervatória</w:t>
      </w:r>
    </w:p>
    <w:p w:rsidR="00CB0F38" w:rsidRPr="00CB7471" w:rsidRDefault="00CB0F38" w:rsidP="00A9502A">
      <w:pPr>
        <w:widowControl w:val="0"/>
        <w:tabs>
          <w:tab w:val="left" w:pos="284"/>
          <w:tab w:val="left" w:pos="539"/>
          <w:tab w:val="left" w:pos="709"/>
          <w:tab w:val="left" w:pos="851"/>
          <w:tab w:val="left" w:pos="1020"/>
          <w:tab w:val="left" w:pos="8789"/>
        </w:tabs>
        <w:autoSpaceDE w:val="0"/>
        <w:autoSpaceDN w:val="0"/>
        <w:adjustRightInd w:val="0"/>
        <w:spacing w:line="276" w:lineRule="auto"/>
        <w:ind w:left="1020" w:right="-356"/>
        <w:jc w:val="both"/>
      </w:pPr>
    </w:p>
    <w:p w:rsidR="00CB0F38" w:rsidRPr="00CB7471" w:rsidRDefault="00CB0F38" w:rsidP="00A9502A">
      <w:pPr>
        <w:widowControl w:val="0"/>
        <w:tabs>
          <w:tab w:val="left" w:pos="284"/>
          <w:tab w:val="left" w:pos="539"/>
          <w:tab w:val="left" w:pos="709"/>
          <w:tab w:val="left" w:pos="851"/>
          <w:tab w:val="left" w:pos="8789"/>
        </w:tabs>
        <w:autoSpaceDE w:val="0"/>
        <w:autoSpaceDN w:val="0"/>
        <w:adjustRightInd w:val="0"/>
        <w:spacing w:line="276" w:lineRule="auto"/>
        <w:ind w:right="-356"/>
        <w:rPr>
          <w:b/>
          <w:bCs/>
        </w:rPr>
      </w:pPr>
      <w:r w:rsidRPr="00CB7471">
        <w:rPr>
          <w:b/>
          <w:bCs/>
        </w:rPr>
        <w:t xml:space="preserve">Stručná charakteristika systému práce poradných orgánov riaditeľa Konzervatória </w:t>
      </w:r>
    </w:p>
    <w:p w:rsidR="00DD139F" w:rsidRPr="00CB7471" w:rsidRDefault="00DD139F" w:rsidP="00A9502A">
      <w:pPr>
        <w:widowControl w:val="0"/>
        <w:tabs>
          <w:tab w:val="left" w:pos="284"/>
          <w:tab w:val="left" w:pos="539"/>
          <w:tab w:val="left" w:pos="709"/>
          <w:tab w:val="left" w:pos="851"/>
          <w:tab w:val="left" w:pos="8789"/>
        </w:tabs>
        <w:autoSpaceDE w:val="0"/>
        <w:autoSpaceDN w:val="0"/>
        <w:adjustRightInd w:val="0"/>
        <w:spacing w:line="276" w:lineRule="auto"/>
        <w:ind w:right="-356"/>
        <w:rPr>
          <w:b/>
          <w:bCs/>
        </w:rPr>
      </w:pPr>
    </w:p>
    <w:p w:rsidR="00CB0F38" w:rsidRPr="00CB7471" w:rsidRDefault="00CB0F38"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pPr>
      <w:r w:rsidRPr="00CB7471">
        <w:t xml:space="preserve">Jednotlivé poradné orgány pokrývajú komplexne prácu </w:t>
      </w:r>
      <w:r w:rsidR="00DD139F" w:rsidRPr="00CB7471">
        <w:t>K</w:t>
      </w:r>
      <w:r w:rsidRPr="00CB7471">
        <w:t>onzervatória</w:t>
      </w:r>
      <w:r w:rsidR="00463F9C" w:rsidRPr="00CB7471">
        <w:t xml:space="preserve"> a vytvárajú vzájomné prepojenia</w:t>
      </w:r>
      <w:r w:rsidRPr="00CB7471">
        <w:t xml:space="preserve"> na kvalitné plnenie hlavného cieľa a čiastkových cieľov školy, ako aj na kontrolu plnenia úloh. </w:t>
      </w:r>
    </w:p>
    <w:p w:rsidR="00CB0F38" w:rsidRPr="00CB7471" w:rsidRDefault="00CB0F38"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pPr>
      <w:r w:rsidRPr="00CB7471">
        <w:rPr>
          <w:b/>
        </w:rPr>
        <w:t>Gremiálna rada</w:t>
      </w:r>
      <w:r w:rsidRPr="00CB7471">
        <w:t xml:space="preserve"> (ďalej GR) zasadá pravidelne raz týždenne a rieši úlohy a problémy zásadného char</w:t>
      </w:r>
      <w:r w:rsidR="00D269AF" w:rsidRPr="00CB7471">
        <w:t>akteru, členovia GR</w:t>
      </w:r>
      <w:r w:rsidR="0081576A" w:rsidRPr="00CB7471">
        <w:t xml:space="preserve"> </w:t>
      </w:r>
      <w:r w:rsidR="00A103FB">
        <w:t xml:space="preserve"> vypracovávajú systém kontroly práce poradných orgánov, </w:t>
      </w:r>
      <w:r w:rsidR="0081576A" w:rsidRPr="00CB7471">
        <w:t>kontrolujú</w:t>
      </w:r>
      <w:r w:rsidRPr="00CB7471">
        <w:t xml:space="preserve"> prácu jednotlivých odborov a</w:t>
      </w:r>
      <w:r w:rsidR="00D269AF" w:rsidRPr="00CB7471">
        <w:t xml:space="preserve"> zodpovedajú</w:t>
      </w:r>
      <w:r w:rsidRPr="00CB7471">
        <w:t> za plnenie úloh školy.</w:t>
      </w:r>
      <w:r w:rsidRPr="00CB7471">
        <w:rPr>
          <w:b/>
        </w:rPr>
        <w:t xml:space="preserve"> Vedúci odborov</w:t>
      </w:r>
      <w:r w:rsidR="00463F9C" w:rsidRPr="00CB7471">
        <w:t xml:space="preserve"> </w:t>
      </w:r>
      <w:r w:rsidR="00A103FB">
        <w:t>rozpracovávajú plán p</w:t>
      </w:r>
      <w:r w:rsidR="002C56E0">
        <w:t>ráce školy do plánov práce jednotlivých odborov,</w:t>
      </w:r>
      <w:r w:rsidR="00463F9C" w:rsidRPr="00CB7471">
        <w:t xml:space="preserve"> zúčastňujú </w:t>
      </w:r>
      <w:r w:rsidR="002C56E0">
        <w:t xml:space="preserve">sa </w:t>
      </w:r>
      <w:r w:rsidR="00463F9C" w:rsidRPr="00CB7471">
        <w:t>pravidelne (</w:t>
      </w:r>
      <w:r w:rsidR="000156A4" w:rsidRPr="00CB7471">
        <w:t>raz</w:t>
      </w:r>
      <w:r w:rsidR="006568F9" w:rsidRPr="00CB7471">
        <w:t xml:space="preserve"> </w:t>
      </w:r>
      <w:r w:rsidRPr="00CB7471">
        <w:t>mesačne</w:t>
      </w:r>
      <w:r w:rsidR="00787BA9" w:rsidRPr="00CB7471">
        <w:t>) ako členovia na zasadnutí U</w:t>
      </w:r>
      <w:r w:rsidRPr="00CB7471">
        <w:t>meleckej rady (ďalej UR), kde sa komplexne analyzujú úlohy a výsledky práce Konzervatória a</w:t>
      </w:r>
      <w:r w:rsidR="00D269AF" w:rsidRPr="00CB7471">
        <w:t xml:space="preserve"> kde </w:t>
      </w:r>
      <w:r w:rsidRPr="00CB7471">
        <w:t xml:space="preserve">navrhujú riaditeľovi </w:t>
      </w:r>
      <w:r w:rsidR="002A3E3C" w:rsidRPr="00CB7471">
        <w:t>Ko</w:t>
      </w:r>
      <w:r w:rsidRPr="00CB7471">
        <w:t>nzervatória riešenia jednotlivých problémov. UR sa zaoberá um</w:t>
      </w:r>
      <w:r w:rsidR="00D269AF" w:rsidRPr="00CB7471">
        <w:t>elecko-pedagogickými problémami a</w:t>
      </w:r>
      <w:r w:rsidR="006D735F" w:rsidRPr="00CB7471">
        <w:t xml:space="preserve"> zabezpečuje rozpracovanie plánu práce školy do plánu práce jednotlivých odborov školy, </w:t>
      </w:r>
      <w:r w:rsidRPr="00CB7471">
        <w:t xml:space="preserve">vypracováva </w:t>
      </w:r>
      <w:r w:rsidR="000156A4" w:rsidRPr="00CB7471">
        <w:lastRenderedPageBreak/>
        <w:t xml:space="preserve">konkrétny </w:t>
      </w:r>
      <w:r w:rsidRPr="00CB7471">
        <w:t xml:space="preserve">plán práce </w:t>
      </w:r>
      <w:r w:rsidR="002A3E3C" w:rsidRPr="00CB7471">
        <w:t>K</w:t>
      </w:r>
      <w:r w:rsidRPr="00CB7471">
        <w:t>onzervatória pr</w:t>
      </w:r>
      <w:r w:rsidR="00787BA9" w:rsidRPr="00CB7471">
        <w:t>e nasledujúci mesiac. Členovia U</w:t>
      </w:r>
      <w:r w:rsidRPr="00CB7471">
        <w:t>melec</w:t>
      </w:r>
      <w:r w:rsidR="00787BA9" w:rsidRPr="00CB7471">
        <w:t>kej rady plnia uznesenia U</w:t>
      </w:r>
      <w:r w:rsidRPr="00CB7471">
        <w:t>meleckej rady a zab</w:t>
      </w:r>
      <w:r w:rsidR="00787BA9" w:rsidRPr="00CB7471">
        <w:t>ezpečujú realizáciu rozhodnutí U</w:t>
      </w:r>
      <w:r w:rsidRPr="00CB7471">
        <w:t xml:space="preserve">meleckej rady vo svojich odboroch všetkými pedagógmi </w:t>
      </w:r>
      <w:r w:rsidR="002A3E3C" w:rsidRPr="00CB7471">
        <w:t>K</w:t>
      </w:r>
      <w:r w:rsidRPr="00CB7471">
        <w:t>onzervatória. Vedúci odborov zvolávajú pravidelne, minimálne šesťkrát ročne</w:t>
      </w:r>
      <w:r w:rsidR="008476FE" w:rsidRPr="00CB7471">
        <w:t>,</w:t>
      </w:r>
      <w:r w:rsidRPr="00CB7471">
        <w:t xml:space="preserve"> zasadnutia odborov, na ktorých vypracujú plán práce odboru, určia si konkrétne úlohy, kontrolujú plnenie úloh, analyzujú a riešia zásadné umelecké a pedagogické problémy žiakov a pedagógov. Vedúci odboru je predsedom skúšobnej komisie na komisionálnych skúškach žiakov svojho odboru.</w:t>
      </w:r>
    </w:p>
    <w:p w:rsidR="00CB0F38" w:rsidRPr="00CB7471" w:rsidRDefault="00CB0F38"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pPr>
      <w:r w:rsidRPr="00CB7471">
        <w:rPr>
          <w:b/>
        </w:rPr>
        <w:t xml:space="preserve">Triedni učitelia hlavného odboru vzdelávania </w:t>
      </w:r>
      <w:r w:rsidRPr="00CB7471">
        <w:t>zabezpečujú plnenie umelecko-pedagogických úloh</w:t>
      </w:r>
      <w:r w:rsidR="000156A4" w:rsidRPr="00CB7471">
        <w:t xml:space="preserve"> </w:t>
      </w:r>
      <w:r w:rsidRPr="00CB7471">
        <w:t>školy a</w:t>
      </w:r>
      <w:r w:rsidR="00994271" w:rsidRPr="00CB7471">
        <w:t> </w:t>
      </w:r>
      <w:r w:rsidRPr="00CB7471">
        <w:t>odboru</w:t>
      </w:r>
      <w:r w:rsidR="00994271" w:rsidRPr="00CB7471">
        <w:t xml:space="preserve"> </w:t>
      </w:r>
      <w:r w:rsidRPr="00CB7471">
        <w:t>vo svojej triede, ktorú tvoria žiaci jedného študijného odboru</w:t>
      </w:r>
      <w:r w:rsidR="008476FE" w:rsidRPr="00CB7471">
        <w:t xml:space="preserve"> a zamerania z rôznych ročníkov. T</w:t>
      </w:r>
      <w:r w:rsidRPr="00CB7471">
        <w:t>riedny učiteľ</w:t>
      </w:r>
      <w:r w:rsidR="008476FE" w:rsidRPr="00CB7471">
        <w:t xml:space="preserve"> hlavného odboru vzdelávania</w:t>
      </w:r>
      <w:r w:rsidRPr="00CB7471">
        <w:t xml:space="preserve"> vypracováva plán individuálneho rozvoja každého žiak</w:t>
      </w:r>
      <w:r w:rsidR="008476FE" w:rsidRPr="00CB7471">
        <w:t>a a zabezpečuje jeho plnenie a</w:t>
      </w:r>
      <w:r w:rsidR="00787BA9" w:rsidRPr="00CB7471">
        <w:t xml:space="preserve"> je členom skúšobných komisií</w:t>
      </w:r>
      <w:r w:rsidRPr="00CB7471">
        <w:t xml:space="preserve"> na komisionálnych skúškach žiak</w:t>
      </w:r>
      <w:r w:rsidR="005D319B" w:rsidRPr="00CB7471">
        <w:t xml:space="preserve">ov </w:t>
      </w:r>
      <w:r w:rsidRPr="00CB7471">
        <w:t xml:space="preserve">svojej triedy. </w:t>
      </w:r>
    </w:p>
    <w:p w:rsidR="00CB0F38" w:rsidRPr="00CB7471" w:rsidRDefault="00CB0F38"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pPr>
      <w:r w:rsidRPr="00CB7471">
        <w:rPr>
          <w:b/>
        </w:rPr>
        <w:t xml:space="preserve">Triedni učitelia kolektívnych tried podľa ročníkov </w:t>
      </w:r>
      <w:r w:rsidRPr="00CB7471">
        <w:t>zabezpečujú plnenie pedagogických úloh ročníka a triedy podľa plánu práce školy, kontrolujú dochádzku a výsledky vzdelávania žiakov triedy</w:t>
      </w:r>
      <w:r w:rsidR="000C1B16" w:rsidRPr="00CB7471">
        <w:t>.</w:t>
      </w:r>
    </w:p>
    <w:p w:rsidR="00CB0F38" w:rsidRPr="00CB7471" w:rsidRDefault="00CB0F38"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pPr>
      <w:r w:rsidRPr="00CB7471">
        <w:rPr>
          <w:b/>
        </w:rPr>
        <w:t>Pedagogická rada</w:t>
      </w:r>
      <w:r w:rsidRPr="00CB7471">
        <w:t xml:space="preserve"> je poradný orgán zložený zo všetkých pedagógov </w:t>
      </w:r>
      <w:r w:rsidR="002A3E3C" w:rsidRPr="00CB7471">
        <w:t>K</w:t>
      </w:r>
      <w:r w:rsidRPr="00CB7471">
        <w:t>onzervatória, zasadá minimálne 6</w:t>
      </w:r>
      <w:r w:rsidR="00796E83" w:rsidRPr="00CB7471">
        <w:t>-</w:t>
      </w:r>
      <w:r w:rsidRPr="00CB7471">
        <w:t xml:space="preserve">krát ročne a určuje základné pedagogické úlohy pre umelecko - pedagogickú výchovno-vzdelávaciu prácu pedagógov </w:t>
      </w:r>
      <w:r w:rsidR="002A3E3C" w:rsidRPr="00CB7471">
        <w:t>K</w:t>
      </w:r>
      <w:r w:rsidRPr="00CB7471">
        <w:t>onzervatória v danom školskom roku, vykonáva podrobnú analýzu</w:t>
      </w:r>
      <w:r w:rsidR="0087177E" w:rsidRPr="00CB7471">
        <w:t xml:space="preserve"> a hodnotenie výsledkov umeleckej, umelecko-pedagogickej </w:t>
      </w:r>
      <w:r w:rsidR="00AD1F43" w:rsidRPr="00CB7471">
        <w:t>práce a študijných výsledkov</w:t>
      </w:r>
      <w:r w:rsidRPr="00CB7471">
        <w:t xml:space="preserve"> žiakov </w:t>
      </w:r>
      <w:r w:rsidR="002A3E3C" w:rsidRPr="00CB7471">
        <w:t>K</w:t>
      </w:r>
      <w:r w:rsidRPr="00CB7471">
        <w:t>onzervatória za dané študijné obdobie. Schvaľuje kritériá prijímacieho konania na škole, schvaľuje správu o výsledkoch a podmienkach výchovno-vzdelávacej činnosti za príslušný školský rok.</w:t>
      </w:r>
    </w:p>
    <w:p w:rsidR="00A46A40" w:rsidRPr="00CB7471" w:rsidRDefault="00A46A40" w:rsidP="00A9502A">
      <w:pPr>
        <w:pStyle w:val="Nzov"/>
        <w:spacing w:line="276" w:lineRule="auto"/>
        <w:ind w:right="-356"/>
        <w:jc w:val="left"/>
        <w:rPr>
          <w:sz w:val="24"/>
          <w:szCs w:val="24"/>
        </w:rPr>
      </w:pPr>
      <w:r w:rsidRPr="00CB7471">
        <w:rPr>
          <w:sz w:val="24"/>
          <w:szCs w:val="24"/>
        </w:rPr>
        <w:br w:type="page"/>
      </w:r>
    </w:p>
    <w:p w:rsidR="00455E17" w:rsidRPr="00CB7471" w:rsidRDefault="00455E17" w:rsidP="00A9502A">
      <w:pPr>
        <w:spacing w:line="276" w:lineRule="auto"/>
        <w:ind w:right="-356"/>
      </w:pPr>
      <w:r w:rsidRPr="00CB7471">
        <w:rPr>
          <w:b/>
          <w:sz w:val="28"/>
          <w:szCs w:val="28"/>
        </w:rPr>
        <w:lastRenderedPageBreak/>
        <w:t>Počet žiakov Konzervatória za školský rok 2016/2017</w:t>
      </w:r>
    </w:p>
    <w:p w:rsidR="00455E17" w:rsidRPr="00CB7471" w:rsidRDefault="00455E17" w:rsidP="00A9502A">
      <w:pPr>
        <w:spacing w:line="276" w:lineRule="auto"/>
        <w:ind w:right="-356"/>
      </w:pPr>
      <w:r w:rsidRPr="00CB7471">
        <w:t>(údaje:  protokol o prospechu a dochádzke žiakov za šk. rok 2016/2017)</w:t>
      </w:r>
    </w:p>
    <w:p w:rsidR="00455E17" w:rsidRPr="00CB7471" w:rsidRDefault="00455E17" w:rsidP="00A9502A">
      <w:pPr>
        <w:spacing w:line="276" w:lineRule="auto"/>
        <w:ind w:right="-356"/>
        <w:rPr>
          <w:bCs/>
          <w:szCs w:val="28"/>
        </w:rPr>
      </w:pPr>
    </w:p>
    <w:p w:rsidR="00455E17" w:rsidRPr="00CB7471" w:rsidRDefault="00455E17" w:rsidP="00A9502A">
      <w:pPr>
        <w:spacing w:line="276" w:lineRule="auto"/>
        <w:ind w:right="-356"/>
        <w:rPr>
          <w:bCs/>
          <w:szCs w:val="28"/>
        </w:rPr>
      </w:pPr>
    </w:p>
    <w:p w:rsidR="00455E17" w:rsidRPr="00CB7471" w:rsidRDefault="00455E17" w:rsidP="00A9502A">
      <w:pPr>
        <w:spacing w:line="276" w:lineRule="auto"/>
        <w:ind w:right="-356"/>
        <w:rPr>
          <w:bCs/>
          <w:szCs w:val="28"/>
        </w:rPr>
      </w:pPr>
      <w:r w:rsidRPr="00CB7471">
        <w:t>Trieda talentovaných žiakov základných škôl</w:t>
      </w:r>
    </w:p>
    <w:p w:rsidR="00455E17" w:rsidRPr="00CB7471" w:rsidRDefault="00455E17" w:rsidP="00A9502A">
      <w:pPr>
        <w:spacing w:line="276" w:lineRule="auto"/>
        <w:ind w:right="-356"/>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9"/>
        <w:gridCol w:w="1285"/>
        <w:gridCol w:w="1289"/>
        <w:gridCol w:w="1439"/>
        <w:gridCol w:w="1286"/>
        <w:gridCol w:w="1289"/>
        <w:gridCol w:w="1439"/>
      </w:tblGrid>
      <w:tr w:rsidR="00455E17" w:rsidRPr="00CB7471" w:rsidTr="00455E17">
        <w:tc>
          <w:tcPr>
            <w:tcW w:w="829" w:type="dxa"/>
            <w:vMerge w:val="restart"/>
            <w:tcBorders>
              <w:top w:val="single" w:sz="4" w:space="0" w:color="auto"/>
              <w:left w:val="single" w:sz="4" w:space="0" w:color="auto"/>
              <w:bottom w:val="single" w:sz="4" w:space="0" w:color="auto"/>
              <w:right w:val="single" w:sz="4" w:space="0" w:color="auto"/>
            </w:tcBorders>
          </w:tcPr>
          <w:p w:rsidR="00455E17" w:rsidRPr="00CB7471" w:rsidRDefault="00455E17" w:rsidP="00A9502A">
            <w:pPr>
              <w:spacing w:line="276" w:lineRule="auto"/>
              <w:ind w:right="-356"/>
              <w:rPr>
                <w:sz w:val="20"/>
                <w:szCs w:val="20"/>
              </w:rPr>
            </w:pPr>
          </w:p>
          <w:p w:rsidR="00455E17" w:rsidRPr="00CB7471" w:rsidRDefault="00455E17" w:rsidP="00A9502A">
            <w:pPr>
              <w:spacing w:line="276" w:lineRule="auto"/>
              <w:ind w:right="-356"/>
              <w:rPr>
                <w:sz w:val="20"/>
                <w:szCs w:val="20"/>
              </w:rPr>
            </w:pPr>
            <w:r w:rsidRPr="00CB7471">
              <w:rPr>
                <w:sz w:val="20"/>
                <w:szCs w:val="20"/>
              </w:rPr>
              <w:t>Ročník</w:t>
            </w:r>
          </w:p>
        </w:tc>
        <w:tc>
          <w:tcPr>
            <w:tcW w:w="4013" w:type="dxa"/>
            <w:gridSpan w:val="3"/>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 w:val="20"/>
                <w:szCs w:val="20"/>
              </w:rPr>
            </w:pPr>
            <w:r w:rsidRPr="00CB7471">
              <w:rPr>
                <w:sz w:val="20"/>
                <w:szCs w:val="20"/>
              </w:rPr>
              <w:t>Stav k 15. 9. 2016</w:t>
            </w:r>
          </w:p>
        </w:tc>
        <w:tc>
          <w:tcPr>
            <w:tcW w:w="4014" w:type="dxa"/>
            <w:gridSpan w:val="3"/>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 w:val="20"/>
                <w:szCs w:val="20"/>
              </w:rPr>
            </w:pPr>
            <w:r w:rsidRPr="00CB7471">
              <w:rPr>
                <w:sz w:val="20"/>
                <w:szCs w:val="20"/>
              </w:rPr>
              <w:t>Stav k 31. 8. 2017</w:t>
            </w:r>
          </w:p>
        </w:tc>
      </w:tr>
      <w:tr w:rsidR="00455E17" w:rsidRPr="00CB7471" w:rsidTr="00455E17">
        <w:tc>
          <w:tcPr>
            <w:tcW w:w="0" w:type="auto"/>
            <w:vMerge/>
            <w:tcBorders>
              <w:top w:val="single" w:sz="4" w:space="0" w:color="auto"/>
              <w:left w:val="single" w:sz="4" w:space="0" w:color="auto"/>
              <w:bottom w:val="single" w:sz="4" w:space="0" w:color="auto"/>
              <w:right w:val="single" w:sz="4" w:space="0" w:color="auto"/>
            </w:tcBorders>
            <w:vAlign w:val="center"/>
            <w:hideMark/>
          </w:tcPr>
          <w:p w:rsidR="00455E17" w:rsidRPr="00CB7471" w:rsidRDefault="00455E17" w:rsidP="00A9502A">
            <w:pPr>
              <w:spacing w:line="276" w:lineRule="auto"/>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 w:val="20"/>
                <w:szCs w:val="20"/>
              </w:rPr>
            </w:pPr>
            <w:r w:rsidRPr="00CB7471">
              <w:rPr>
                <w:sz w:val="20"/>
                <w:szCs w:val="20"/>
              </w:rPr>
              <w:t>Počet tried</w:t>
            </w:r>
          </w:p>
        </w:tc>
        <w:tc>
          <w:tcPr>
            <w:tcW w:w="1289"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 w:val="20"/>
                <w:szCs w:val="20"/>
              </w:rPr>
            </w:pPr>
            <w:r w:rsidRPr="00CB7471">
              <w:rPr>
                <w:sz w:val="20"/>
                <w:szCs w:val="20"/>
              </w:rPr>
              <w:t>Počet žiakov</w:t>
            </w:r>
          </w:p>
        </w:tc>
        <w:tc>
          <w:tcPr>
            <w:tcW w:w="1439"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 w:val="20"/>
                <w:szCs w:val="20"/>
              </w:rPr>
            </w:pPr>
            <w:r w:rsidRPr="00CB7471">
              <w:rPr>
                <w:sz w:val="20"/>
                <w:szCs w:val="20"/>
              </w:rPr>
              <w:t>Z toho integrovaných</w:t>
            </w:r>
          </w:p>
        </w:tc>
        <w:tc>
          <w:tcPr>
            <w:tcW w:w="128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 w:val="20"/>
                <w:szCs w:val="20"/>
              </w:rPr>
            </w:pPr>
            <w:r w:rsidRPr="00CB7471">
              <w:rPr>
                <w:sz w:val="20"/>
                <w:szCs w:val="20"/>
              </w:rPr>
              <w:t>Počet tried</w:t>
            </w:r>
          </w:p>
        </w:tc>
        <w:tc>
          <w:tcPr>
            <w:tcW w:w="1289"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 w:val="20"/>
                <w:szCs w:val="20"/>
              </w:rPr>
            </w:pPr>
            <w:r w:rsidRPr="00CB7471">
              <w:rPr>
                <w:sz w:val="20"/>
                <w:szCs w:val="20"/>
              </w:rPr>
              <w:t>Počet žiakov</w:t>
            </w:r>
          </w:p>
        </w:tc>
        <w:tc>
          <w:tcPr>
            <w:tcW w:w="1439"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 w:val="20"/>
                <w:szCs w:val="20"/>
              </w:rPr>
            </w:pPr>
            <w:r w:rsidRPr="00CB7471">
              <w:rPr>
                <w:sz w:val="20"/>
                <w:szCs w:val="20"/>
              </w:rPr>
              <w:t>Z toho integrovaných</w:t>
            </w:r>
          </w:p>
        </w:tc>
      </w:tr>
      <w:tr w:rsidR="00455E17" w:rsidRPr="00CB7471" w:rsidTr="00455E17">
        <w:tc>
          <w:tcPr>
            <w:tcW w:w="829"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pPr>
            <w:r w:rsidRPr="00CB7471">
              <w:t>0</w:t>
            </w:r>
          </w:p>
        </w:tc>
        <w:tc>
          <w:tcPr>
            <w:tcW w:w="1285"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1</w:t>
            </w:r>
          </w:p>
        </w:tc>
        <w:tc>
          <w:tcPr>
            <w:tcW w:w="1289"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13</w:t>
            </w:r>
          </w:p>
        </w:tc>
        <w:tc>
          <w:tcPr>
            <w:tcW w:w="1439"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0</w:t>
            </w:r>
          </w:p>
        </w:tc>
        <w:tc>
          <w:tcPr>
            <w:tcW w:w="128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1</w:t>
            </w:r>
          </w:p>
        </w:tc>
        <w:tc>
          <w:tcPr>
            <w:tcW w:w="1289"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13</w:t>
            </w:r>
          </w:p>
        </w:tc>
        <w:tc>
          <w:tcPr>
            <w:tcW w:w="1439"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0</w:t>
            </w:r>
          </w:p>
        </w:tc>
      </w:tr>
    </w:tbl>
    <w:p w:rsidR="00455E17" w:rsidRPr="00CB7471" w:rsidRDefault="00455E17" w:rsidP="00A9502A">
      <w:pPr>
        <w:spacing w:line="276" w:lineRule="auto"/>
        <w:ind w:right="-356"/>
      </w:pPr>
    </w:p>
    <w:p w:rsidR="00455E17" w:rsidRPr="00CB7471" w:rsidRDefault="00455E17" w:rsidP="00A9502A">
      <w:pPr>
        <w:spacing w:line="276" w:lineRule="auto"/>
        <w:ind w:right="-356"/>
      </w:pPr>
    </w:p>
    <w:p w:rsidR="00455E17" w:rsidRPr="00CB7471" w:rsidRDefault="00455E17" w:rsidP="00A9502A">
      <w:pPr>
        <w:spacing w:line="276" w:lineRule="auto"/>
        <w:ind w:right="-356"/>
      </w:pPr>
    </w:p>
    <w:p w:rsidR="00455E17" w:rsidRPr="00CB7471" w:rsidRDefault="00455E17" w:rsidP="00A9502A">
      <w:pPr>
        <w:spacing w:line="276" w:lineRule="auto"/>
        <w:ind w:right="-356"/>
        <w:rPr>
          <w:bCs/>
        </w:rPr>
      </w:pPr>
      <w:r w:rsidRPr="00CB7471">
        <w:t>Súvislé šesťročné vyššie odborné štúdium</w:t>
      </w:r>
    </w:p>
    <w:p w:rsidR="00455E17" w:rsidRPr="00CB7471" w:rsidRDefault="00455E17" w:rsidP="00A9502A">
      <w:pPr>
        <w:spacing w:line="276" w:lineRule="auto"/>
        <w:ind w:right="-356"/>
        <w:rPr>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305"/>
        <w:gridCol w:w="1306"/>
        <w:gridCol w:w="1439"/>
        <w:gridCol w:w="1306"/>
        <w:gridCol w:w="1306"/>
        <w:gridCol w:w="1439"/>
      </w:tblGrid>
      <w:tr w:rsidR="00455E17" w:rsidRPr="00CB7471" w:rsidTr="00455E17">
        <w:tc>
          <w:tcPr>
            <w:tcW w:w="828" w:type="dxa"/>
            <w:vMerge w:val="restart"/>
            <w:tcBorders>
              <w:top w:val="single" w:sz="4" w:space="0" w:color="auto"/>
              <w:left w:val="single" w:sz="4" w:space="0" w:color="auto"/>
              <w:bottom w:val="single" w:sz="4" w:space="0" w:color="auto"/>
              <w:right w:val="single" w:sz="4" w:space="0" w:color="auto"/>
            </w:tcBorders>
          </w:tcPr>
          <w:p w:rsidR="00455E17" w:rsidRPr="00CB7471" w:rsidRDefault="00455E17" w:rsidP="00A9502A">
            <w:pPr>
              <w:spacing w:line="276" w:lineRule="auto"/>
              <w:ind w:right="-356"/>
              <w:rPr>
                <w:sz w:val="20"/>
                <w:szCs w:val="20"/>
              </w:rPr>
            </w:pPr>
          </w:p>
          <w:p w:rsidR="00455E17" w:rsidRPr="00CB7471" w:rsidRDefault="00455E17" w:rsidP="00A9502A">
            <w:pPr>
              <w:spacing w:line="276" w:lineRule="auto"/>
              <w:ind w:right="-356"/>
              <w:rPr>
                <w:sz w:val="20"/>
                <w:szCs w:val="20"/>
              </w:rPr>
            </w:pPr>
            <w:r w:rsidRPr="00CB7471">
              <w:rPr>
                <w:sz w:val="20"/>
                <w:szCs w:val="20"/>
              </w:rPr>
              <w:t>Ročník</w:t>
            </w:r>
          </w:p>
        </w:tc>
        <w:tc>
          <w:tcPr>
            <w:tcW w:w="4050" w:type="dxa"/>
            <w:gridSpan w:val="3"/>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 w:val="20"/>
                <w:szCs w:val="20"/>
              </w:rPr>
            </w:pPr>
            <w:r w:rsidRPr="00CB7471">
              <w:rPr>
                <w:sz w:val="20"/>
                <w:szCs w:val="20"/>
              </w:rPr>
              <w:t>Stav k 15. 9. 2016</w:t>
            </w:r>
          </w:p>
        </w:tc>
        <w:tc>
          <w:tcPr>
            <w:tcW w:w="4051" w:type="dxa"/>
            <w:gridSpan w:val="3"/>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 w:val="20"/>
                <w:szCs w:val="20"/>
              </w:rPr>
            </w:pPr>
            <w:r w:rsidRPr="00CB7471">
              <w:rPr>
                <w:sz w:val="20"/>
                <w:szCs w:val="20"/>
              </w:rPr>
              <w:t>Stav k 31. 8. 2017</w:t>
            </w:r>
          </w:p>
        </w:tc>
      </w:tr>
      <w:tr w:rsidR="00455E17" w:rsidRPr="00CB7471" w:rsidTr="00455E17">
        <w:tc>
          <w:tcPr>
            <w:tcW w:w="0" w:type="auto"/>
            <w:vMerge/>
            <w:tcBorders>
              <w:top w:val="single" w:sz="4" w:space="0" w:color="auto"/>
              <w:left w:val="single" w:sz="4" w:space="0" w:color="auto"/>
              <w:bottom w:val="single" w:sz="4" w:space="0" w:color="auto"/>
              <w:right w:val="single" w:sz="4" w:space="0" w:color="auto"/>
            </w:tcBorders>
            <w:vAlign w:val="center"/>
            <w:hideMark/>
          </w:tcPr>
          <w:p w:rsidR="00455E17" w:rsidRPr="00CB7471" w:rsidRDefault="00455E17" w:rsidP="00A9502A">
            <w:pPr>
              <w:spacing w:line="276" w:lineRule="auto"/>
              <w:rPr>
                <w:sz w:val="20"/>
                <w:szCs w:val="20"/>
              </w:rPr>
            </w:pPr>
          </w:p>
        </w:tc>
        <w:tc>
          <w:tcPr>
            <w:tcW w:w="1305"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 w:val="20"/>
                <w:szCs w:val="20"/>
              </w:rPr>
            </w:pPr>
            <w:r w:rsidRPr="00CB7471">
              <w:rPr>
                <w:sz w:val="20"/>
                <w:szCs w:val="20"/>
              </w:rPr>
              <w:t>Počet tried</w:t>
            </w:r>
          </w:p>
        </w:tc>
        <w:tc>
          <w:tcPr>
            <w:tcW w:w="130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 w:val="20"/>
                <w:szCs w:val="20"/>
              </w:rPr>
            </w:pPr>
            <w:r w:rsidRPr="00CB7471">
              <w:rPr>
                <w:sz w:val="20"/>
                <w:szCs w:val="20"/>
              </w:rPr>
              <w:t>Počet žiakov</w:t>
            </w:r>
          </w:p>
        </w:tc>
        <w:tc>
          <w:tcPr>
            <w:tcW w:w="1439"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 w:val="20"/>
                <w:szCs w:val="20"/>
              </w:rPr>
            </w:pPr>
            <w:r w:rsidRPr="00CB7471">
              <w:rPr>
                <w:sz w:val="20"/>
                <w:szCs w:val="20"/>
              </w:rPr>
              <w:t>Z toho integrovaných</w:t>
            </w:r>
          </w:p>
        </w:tc>
        <w:tc>
          <w:tcPr>
            <w:tcW w:w="130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 w:val="20"/>
                <w:szCs w:val="20"/>
              </w:rPr>
            </w:pPr>
            <w:r w:rsidRPr="00CB7471">
              <w:rPr>
                <w:sz w:val="20"/>
                <w:szCs w:val="20"/>
              </w:rPr>
              <w:t>Počet tried</w:t>
            </w:r>
          </w:p>
        </w:tc>
        <w:tc>
          <w:tcPr>
            <w:tcW w:w="130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 w:val="20"/>
                <w:szCs w:val="20"/>
              </w:rPr>
            </w:pPr>
            <w:r w:rsidRPr="00CB7471">
              <w:rPr>
                <w:sz w:val="20"/>
                <w:szCs w:val="20"/>
              </w:rPr>
              <w:t>Počet žiakov</w:t>
            </w:r>
          </w:p>
        </w:tc>
        <w:tc>
          <w:tcPr>
            <w:tcW w:w="1439"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 w:val="20"/>
                <w:szCs w:val="20"/>
              </w:rPr>
            </w:pPr>
            <w:r w:rsidRPr="00CB7471">
              <w:rPr>
                <w:sz w:val="20"/>
                <w:szCs w:val="20"/>
              </w:rPr>
              <w:t>Z toho integrovaných</w:t>
            </w:r>
          </w:p>
        </w:tc>
      </w:tr>
      <w:tr w:rsidR="00455E17" w:rsidRPr="00CB7471" w:rsidTr="00455E17">
        <w:tc>
          <w:tcPr>
            <w:tcW w:w="828" w:type="dxa"/>
            <w:tcBorders>
              <w:top w:val="single" w:sz="4" w:space="0" w:color="auto"/>
              <w:left w:val="single" w:sz="4" w:space="0" w:color="auto"/>
              <w:bottom w:val="single" w:sz="4" w:space="0" w:color="auto"/>
              <w:right w:val="single" w:sz="4" w:space="0" w:color="auto"/>
            </w:tcBorders>
          </w:tcPr>
          <w:p w:rsidR="00455E17" w:rsidRPr="00CB7471" w:rsidRDefault="00455E17" w:rsidP="00A9502A">
            <w:pPr>
              <w:spacing w:line="276" w:lineRule="auto"/>
              <w:ind w:right="-356"/>
              <w:rPr>
                <w:sz w:val="20"/>
                <w:szCs w:val="20"/>
              </w:rPr>
            </w:pPr>
          </w:p>
          <w:p w:rsidR="00455E17" w:rsidRPr="00CB7471" w:rsidRDefault="00455E17" w:rsidP="00A9502A">
            <w:pPr>
              <w:spacing w:line="276" w:lineRule="auto"/>
              <w:ind w:right="-356"/>
              <w:rPr>
                <w:sz w:val="20"/>
                <w:szCs w:val="20"/>
              </w:rPr>
            </w:pPr>
            <w:r w:rsidRPr="00CB7471">
              <w:rPr>
                <w:sz w:val="20"/>
                <w:szCs w:val="20"/>
              </w:rPr>
              <w:t>1.</w:t>
            </w:r>
          </w:p>
        </w:tc>
        <w:tc>
          <w:tcPr>
            <w:tcW w:w="1305"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4</w:t>
            </w:r>
          </w:p>
        </w:tc>
        <w:tc>
          <w:tcPr>
            <w:tcW w:w="130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120</w:t>
            </w:r>
          </w:p>
        </w:tc>
        <w:tc>
          <w:tcPr>
            <w:tcW w:w="1439"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2</w:t>
            </w:r>
          </w:p>
        </w:tc>
        <w:tc>
          <w:tcPr>
            <w:tcW w:w="130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4</w:t>
            </w:r>
          </w:p>
        </w:tc>
        <w:tc>
          <w:tcPr>
            <w:tcW w:w="130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120</w:t>
            </w:r>
          </w:p>
        </w:tc>
        <w:tc>
          <w:tcPr>
            <w:tcW w:w="1439"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2</w:t>
            </w:r>
          </w:p>
        </w:tc>
      </w:tr>
      <w:tr w:rsidR="00455E17" w:rsidRPr="00CB7471" w:rsidTr="00455E17">
        <w:tc>
          <w:tcPr>
            <w:tcW w:w="828" w:type="dxa"/>
            <w:tcBorders>
              <w:top w:val="single" w:sz="4" w:space="0" w:color="auto"/>
              <w:left w:val="single" w:sz="4" w:space="0" w:color="auto"/>
              <w:bottom w:val="single" w:sz="4" w:space="0" w:color="auto"/>
              <w:right w:val="single" w:sz="4" w:space="0" w:color="auto"/>
            </w:tcBorders>
          </w:tcPr>
          <w:p w:rsidR="00455E17" w:rsidRPr="00CB7471" w:rsidRDefault="00455E17" w:rsidP="00A9502A">
            <w:pPr>
              <w:spacing w:line="276" w:lineRule="auto"/>
              <w:ind w:right="-356"/>
              <w:rPr>
                <w:sz w:val="20"/>
                <w:szCs w:val="20"/>
              </w:rPr>
            </w:pPr>
          </w:p>
          <w:p w:rsidR="00455E17" w:rsidRPr="00CB7471" w:rsidRDefault="00455E17" w:rsidP="00A9502A">
            <w:pPr>
              <w:spacing w:line="276" w:lineRule="auto"/>
              <w:ind w:right="-356"/>
              <w:rPr>
                <w:sz w:val="20"/>
                <w:szCs w:val="20"/>
              </w:rPr>
            </w:pPr>
            <w:r w:rsidRPr="00CB7471">
              <w:rPr>
                <w:sz w:val="20"/>
                <w:szCs w:val="20"/>
              </w:rPr>
              <w:t>2.</w:t>
            </w:r>
          </w:p>
        </w:tc>
        <w:tc>
          <w:tcPr>
            <w:tcW w:w="1305"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4</w:t>
            </w:r>
          </w:p>
        </w:tc>
        <w:tc>
          <w:tcPr>
            <w:tcW w:w="130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103</w:t>
            </w:r>
          </w:p>
        </w:tc>
        <w:tc>
          <w:tcPr>
            <w:tcW w:w="1439" w:type="dxa"/>
            <w:tcBorders>
              <w:top w:val="single" w:sz="4" w:space="0" w:color="auto"/>
              <w:left w:val="single" w:sz="4" w:space="0" w:color="auto"/>
              <w:bottom w:val="single" w:sz="4" w:space="0" w:color="auto"/>
              <w:right w:val="single" w:sz="4" w:space="0" w:color="auto"/>
            </w:tcBorders>
          </w:tcPr>
          <w:p w:rsidR="00455E17" w:rsidRPr="00CB7471" w:rsidRDefault="00455E17" w:rsidP="00A9502A">
            <w:pPr>
              <w:spacing w:line="276" w:lineRule="auto"/>
              <w:ind w:right="-356"/>
              <w:rPr>
                <w:szCs w:val="28"/>
              </w:rPr>
            </w:pPr>
            <w:r w:rsidRPr="00CB7471">
              <w:rPr>
                <w:szCs w:val="28"/>
              </w:rPr>
              <w:t>0</w:t>
            </w:r>
          </w:p>
        </w:tc>
        <w:tc>
          <w:tcPr>
            <w:tcW w:w="130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4</w:t>
            </w:r>
          </w:p>
        </w:tc>
        <w:tc>
          <w:tcPr>
            <w:tcW w:w="130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103</w:t>
            </w:r>
          </w:p>
        </w:tc>
        <w:tc>
          <w:tcPr>
            <w:tcW w:w="1439" w:type="dxa"/>
            <w:tcBorders>
              <w:top w:val="single" w:sz="4" w:space="0" w:color="auto"/>
              <w:left w:val="single" w:sz="4" w:space="0" w:color="auto"/>
              <w:bottom w:val="single" w:sz="4" w:space="0" w:color="auto"/>
              <w:right w:val="single" w:sz="4" w:space="0" w:color="auto"/>
            </w:tcBorders>
          </w:tcPr>
          <w:p w:rsidR="00455E17" w:rsidRPr="00CB7471" w:rsidRDefault="00455E17" w:rsidP="00A9502A">
            <w:pPr>
              <w:spacing w:line="276" w:lineRule="auto"/>
              <w:ind w:right="-356"/>
              <w:rPr>
                <w:szCs w:val="28"/>
              </w:rPr>
            </w:pPr>
            <w:r w:rsidRPr="00CB7471">
              <w:rPr>
                <w:szCs w:val="28"/>
              </w:rPr>
              <w:t>0</w:t>
            </w:r>
          </w:p>
        </w:tc>
      </w:tr>
      <w:tr w:rsidR="00455E17" w:rsidRPr="00CB7471" w:rsidTr="00455E17">
        <w:tc>
          <w:tcPr>
            <w:tcW w:w="828" w:type="dxa"/>
            <w:tcBorders>
              <w:top w:val="single" w:sz="4" w:space="0" w:color="auto"/>
              <w:left w:val="single" w:sz="4" w:space="0" w:color="auto"/>
              <w:bottom w:val="single" w:sz="4" w:space="0" w:color="auto"/>
              <w:right w:val="single" w:sz="4" w:space="0" w:color="auto"/>
            </w:tcBorders>
          </w:tcPr>
          <w:p w:rsidR="00455E17" w:rsidRPr="00CB7471" w:rsidRDefault="00455E17" w:rsidP="00A9502A">
            <w:pPr>
              <w:spacing w:line="276" w:lineRule="auto"/>
              <w:ind w:right="-356"/>
              <w:rPr>
                <w:sz w:val="20"/>
                <w:szCs w:val="20"/>
              </w:rPr>
            </w:pPr>
          </w:p>
          <w:p w:rsidR="00455E17" w:rsidRPr="00CB7471" w:rsidRDefault="00455E17" w:rsidP="00A9502A">
            <w:pPr>
              <w:spacing w:line="276" w:lineRule="auto"/>
              <w:ind w:right="-356"/>
              <w:rPr>
                <w:sz w:val="20"/>
                <w:szCs w:val="20"/>
              </w:rPr>
            </w:pPr>
            <w:r w:rsidRPr="00CB7471">
              <w:rPr>
                <w:sz w:val="20"/>
                <w:szCs w:val="20"/>
              </w:rPr>
              <w:t>3.</w:t>
            </w:r>
          </w:p>
        </w:tc>
        <w:tc>
          <w:tcPr>
            <w:tcW w:w="1305"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4</w:t>
            </w:r>
          </w:p>
        </w:tc>
        <w:tc>
          <w:tcPr>
            <w:tcW w:w="130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97</w:t>
            </w:r>
          </w:p>
        </w:tc>
        <w:tc>
          <w:tcPr>
            <w:tcW w:w="1439"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0</w:t>
            </w:r>
          </w:p>
        </w:tc>
        <w:tc>
          <w:tcPr>
            <w:tcW w:w="130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4</w:t>
            </w:r>
          </w:p>
        </w:tc>
        <w:tc>
          <w:tcPr>
            <w:tcW w:w="130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97</w:t>
            </w:r>
          </w:p>
        </w:tc>
        <w:tc>
          <w:tcPr>
            <w:tcW w:w="1439"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0</w:t>
            </w:r>
          </w:p>
        </w:tc>
      </w:tr>
      <w:tr w:rsidR="00455E17" w:rsidRPr="00CB7471" w:rsidTr="00455E17">
        <w:tc>
          <w:tcPr>
            <w:tcW w:w="828" w:type="dxa"/>
            <w:tcBorders>
              <w:top w:val="single" w:sz="4" w:space="0" w:color="auto"/>
              <w:left w:val="single" w:sz="4" w:space="0" w:color="auto"/>
              <w:bottom w:val="single" w:sz="4" w:space="0" w:color="auto"/>
              <w:right w:val="single" w:sz="4" w:space="0" w:color="auto"/>
            </w:tcBorders>
          </w:tcPr>
          <w:p w:rsidR="00455E17" w:rsidRPr="00CB7471" w:rsidRDefault="00455E17" w:rsidP="00A9502A">
            <w:pPr>
              <w:spacing w:line="276" w:lineRule="auto"/>
              <w:ind w:right="-356"/>
              <w:rPr>
                <w:sz w:val="20"/>
                <w:szCs w:val="20"/>
              </w:rPr>
            </w:pPr>
          </w:p>
          <w:p w:rsidR="00455E17" w:rsidRPr="00CB7471" w:rsidRDefault="00455E17" w:rsidP="00A9502A">
            <w:pPr>
              <w:spacing w:line="276" w:lineRule="auto"/>
              <w:ind w:right="-356"/>
              <w:rPr>
                <w:sz w:val="20"/>
                <w:szCs w:val="20"/>
              </w:rPr>
            </w:pPr>
            <w:r w:rsidRPr="00CB7471">
              <w:rPr>
                <w:sz w:val="20"/>
                <w:szCs w:val="20"/>
              </w:rPr>
              <w:t>4.</w:t>
            </w:r>
          </w:p>
        </w:tc>
        <w:tc>
          <w:tcPr>
            <w:tcW w:w="1305"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4</w:t>
            </w:r>
          </w:p>
        </w:tc>
        <w:tc>
          <w:tcPr>
            <w:tcW w:w="130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87</w:t>
            </w:r>
          </w:p>
        </w:tc>
        <w:tc>
          <w:tcPr>
            <w:tcW w:w="1439"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1</w:t>
            </w:r>
          </w:p>
        </w:tc>
        <w:tc>
          <w:tcPr>
            <w:tcW w:w="130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4</w:t>
            </w:r>
          </w:p>
        </w:tc>
        <w:tc>
          <w:tcPr>
            <w:tcW w:w="130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87</w:t>
            </w:r>
          </w:p>
        </w:tc>
        <w:tc>
          <w:tcPr>
            <w:tcW w:w="1439"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1</w:t>
            </w:r>
          </w:p>
        </w:tc>
      </w:tr>
      <w:tr w:rsidR="00455E17" w:rsidRPr="00CB7471" w:rsidTr="00455E17">
        <w:tc>
          <w:tcPr>
            <w:tcW w:w="828" w:type="dxa"/>
            <w:tcBorders>
              <w:top w:val="single" w:sz="4" w:space="0" w:color="auto"/>
              <w:left w:val="single" w:sz="4" w:space="0" w:color="auto"/>
              <w:bottom w:val="single" w:sz="4" w:space="0" w:color="auto"/>
              <w:right w:val="single" w:sz="4" w:space="0" w:color="auto"/>
            </w:tcBorders>
          </w:tcPr>
          <w:p w:rsidR="00455E17" w:rsidRPr="00CB7471" w:rsidRDefault="00455E17" w:rsidP="00A9502A">
            <w:pPr>
              <w:spacing w:line="276" w:lineRule="auto"/>
              <w:ind w:right="-356"/>
              <w:rPr>
                <w:sz w:val="20"/>
                <w:szCs w:val="20"/>
              </w:rPr>
            </w:pPr>
          </w:p>
          <w:p w:rsidR="00455E17" w:rsidRPr="00CB7471" w:rsidRDefault="00455E17" w:rsidP="00A9502A">
            <w:pPr>
              <w:spacing w:line="276" w:lineRule="auto"/>
              <w:ind w:right="-356"/>
              <w:rPr>
                <w:sz w:val="20"/>
                <w:szCs w:val="20"/>
              </w:rPr>
            </w:pPr>
            <w:r w:rsidRPr="00CB7471">
              <w:rPr>
                <w:sz w:val="20"/>
                <w:szCs w:val="20"/>
              </w:rPr>
              <w:t>5.</w:t>
            </w:r>
          </w:p>
        </w:tc>
        <w:tc>
          <w:tcPr>
            <w:tcW w:w="1305"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4</w:t>
            </w:r>
          </w:p>
        </w:tc>
        <w:tc>
          <w:tcPr>
            <w:tcW w:w="130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117</w:t>
            </w:r>
          </w:p>
        </w:tc>
        <w:tc>
          <w:tcPr>
            <w:tcW w:w="1439" w:type="dxa"/>
            <w:tcBorders>
              <w:top w:val="single" w:sz="4" w:space="0" w:color="auto"/>
              <w:left w:val="single" w:sz="4" w:space="0" w:color="auto"/>
              <w:bottom w:val="single" w:sz="4" w:space="0" w:color="auto"/>
              <w:right w:val="single" w:sz="4" w:space="0" w:color="auto"/>
            </w:tcBorders>
          </w:tcPr>
          <w:p w:rsidR="00455E17" w:rsidRPr="00CB7471" w:rsidRDefault="00455E17" w:rsidP="00A9502A">
            <w:pPr>
              <w:spacing w:line="276" w:lineRule="auto"/>
              <w:ind w:right="-356"/>
              <w:rPr>
                <w:szCs w:val="28"/>
              </w:rPr>
            </w:pPr>
            <w:r w:rsidRPr="00CB7471">
              <w:rPr>
                <w:szCs w:val="28"/>
              </w:rPr>
              <w:t>0</w:t>
            </w:r>
          </w:p>
        </w:tc>
        <w:tc>
          <w:tcPr>
            <w:tcW w:w="130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4</w:t>
            </w:r>
          </w:p>
        </w:tc>
        <w:tc>
          <w:tcPr>
            <w:tcW w:w="130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117</w:t>
            </w:r>
          </w:p>
        </w:tc>
        <w:tc>
          <w:tcPr>
            <w:tcW w:w="1439" w:type="dxa"/>
            <w:tcBorders>
              <w:top w:val="single" w:sz="4" w:space="0" w:color="auto"/>
              <w:left w:val="single" w:sz="4" w:space="0" w:color="auto"/>
              <w:bottom w:val="single" w:sz="4" w:space="0" w:color="auto"/>
              <w:right w:val="single" w:sz="4" w:space="0" w:color="auto"/>
            </w:tcBorders>
          </w:tcPr>
          <w:p w:rsidR="00455E17" w:rsidRPr="00CB7471" w:rsidRDefault="00455E17" w:rsidP="00A9502A">
            <w:pPr>
              <w:spacing w:line="276" w:lineRule="auto"/>
              <w:ind w:right="-356"/>
              <w:rPr>
                <w:szCs w:val="28"/>
              </w:rPr>
            </w:pPr>
            <w:r w:rsidRPr="00CB7471">
              <w:rPr>
                <w:szCs w:val="28"/>
              </w:rPr>
              <w:t>0</w:t>
            </w:r>
          </w:p>
        </w:tc>
      </w:tr>
      <w:tr w:rsidR="00455E17" w:rsidRPr="00CB7471" w:rsidTr="00455E17">
        <w:tc>
          <w:tcPr>
            <w:tcW w:w="828" w:type="dxa"/>
            <w:tcBorders>
              <w:top w:val="single" w:sz="4" w:space="0" w:color="auto"/>
              <w:left w:val="single" w:sz="4" w:space="0" w:color="auto"/>
              <w:bottom w:val="single" w:sz="4" w:space="0" w:color="auto"/>
              <w:right w:val="single" w:sz="4" w:space="0" w:color="auto"/>
            </w:tcBorders>
          </w:tcPr>
          <w:p w:rsidR="00455E17" w:rsidRPr="00CB7471" w:rsidRDefault="00455E17" w:rsidP="00A9502A">
            <w:pPr>
              <w:spacing w:line="276" w:lineRule="auto"/>
              <w:ind w:right="-356"/>
              <w:rPr>
                <w:sz w:val="20"/>
                <w:szCs w:val="20"/>
              </w:rPr>
            </w:pPr>
          </w:p>
          <w:p w:rsidR="00455E17" w:rsidRPr="00CB7471" w:rsidRDefault="00455E17" w:rsidP="00A9502A">
            <w:pPr>
              <w:spacing w:line="276" w:lineRule="auto"/>
              <w:ind w:right="-356"/>
              <w:rPr>
                <w:sz w:val="20"/>
                <w:szCs w:val="20"/>
              </w:rPr>
            </w:pPr>
            <w:r w:rsidRPr="00CB7471">
              <w:rPr>
                <w:sz w:val="20"/>
                <w:szCs w:val="20"/>
              </w:rPr>
              <w:t>6.</w:t>
            </w:r>
          </w:p>
        </w:tc>
        <w:tc>
          <w:tcPr>
            <w:tcW w:w="1305"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4</w:t>
            </w:r>
          </w:p>
        </w:tc>
        <w:tc>
          <w:tcPr>
            <w:tcW w:w="130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98</w:t>
            </w:r>
          </w:p>
        </w:tc>
        <w:tc>
          <w:tcPr>
            <w:tcW w:w="1439"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1</w:t>
            </w:r>
          </w:p>
        </w:tc>
        <w:tc>
          <w:tcPr>
            <w:tcW w:w="130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4</w:t>
            </w:r>
          </w:p>
        </w:tc>
        <w:tc>
          <w:tcPr>
            <w:tcW w:w="1306"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98</w:t>
            </w:r>
          </w:p>
        </w:tc>
        <w:tc>
          <w:tcPr>
            <w:tcW w:w="1439" w:type="dxa"/>
            <w:tcBorders>
              <w:top w:val="single" w:sz="4" w:space="0" w:color="auto"/>
              <w:left w:val="single" w:sz="4" w:space="0" w:color="auto"/>
              <w:bottom w:val="single" w:sz="4" w:space="0" w:color="auto"/>
              <w:right w:val="single" w:sz="4" w:space="0" w:color="auto"/>
            </w:tcBorders>
            <w:hideMark/>
          </w:tcPr>
          <w:p w:rsidR="00455E17" w:rsidRPr="00CB7471" w:rsidRDefault="00455E17" w:rsidP="00A9502A">
            <w:pPr>
              <w:spacing w:line="276" w:lineRule="auto"/>
              <w:ind w:right="-356"/>
              <w:rPr>
                <w:szCs w:val="28"/>
              </w:rPr>
            </w:pPr>
            <w:r w:rsidRPr="00CB7471">
              <w:rPr>
                <w:szCs w:val="28"/>
              </w:rPr>
              <w:t>1</w:t>
            </w:r>
          </w:p>
        </w:tc>
      </w:tr>
    </w:tbl>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p>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pPr>
    </w:p>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pPr>
    </w:p>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rPr>
          <w:bCs/>
        </w:rPr>
      </w:pPr>
      <w:r w:rsidRPr="00CB7471">
        <w:rPr>
          <w:b/>
          <w:bCs/>
        </w:rPr>
        <w:t>d) Údaje o počte prijatých žiakov do prvého ročníka Konzervatória; údaje o počtoch a úspešnosti uchádzača na prijatie</w:t>
      </w:r>
      <w:r w:rsidRPr="00CB7471">
        <w:rPr>
          <w:b/>
          <w:bCs/>
          <w:u w:val="single"/>
        </w:rPr>
        <w:t xml:space="preserve"> </w:t>
      </w:r>
    </w:p>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jc w:val="both"/>
        <w:rPr>
          <w:b/>
          <w:bCs/>
          <w:u w:val="single"/>
        </w:rPr>
      </w:pPr>
    </w:p>
    <w:tbl>
      <w:tblPr>
        <w:tblW w:w="0" w:type="auto"/>
        <w:tblInd w:w="-38" w:type="dxa"/>
        <w:tblLayout w:type="fixed"/>
        <w:tblCellMar>
          <w:left w:w="70" w:type="dxa"/>
          <w:right w:w="70" w:type="dxa"/>
        </w:tblCellMar>
        <w:tblLook w:val="04A0"/>
      </w:tblPr>
      <w:tblGrid>
        <w:gridCol w:w="1535"/>
        <w:gridCol w:w="1535"/>
        <w:gridCol w:w="1535"/>
        <w:gridCol w:w="1535"/>
        <w:gridCol w:w="1535"/>
        <w:gridCol w:w="1535"/>
      </w:tblGrid>
      <w:tr w:rsidR="00455E17" w:rsidRPr="00CB7471" w:rsidTr="00455E17">
        <w:tc>
          <w:tcPr>
            <w:tcW w:w="1535"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rPr>
                <w:b/>
                <w:bCs/>
                <w:sz w:val="22"/>
                <w:szCs w:val="22"/>
              </w:rPr>
            </w:pPr>
            <w:r w:rsidRPr="00CB7471">
              <w:rPr>
                <w:b/>
                <w:bCs/>
                <w:sz w:val="22"/>
                <w:szCs w:val="22"/>
              </w:rPr>
              <w:t>Prijatí do ročníka</w:t>
            </w:r>
          </w:p>
        </w:tc>
        <w:tc>
          <w:tcPr>
            <w:tcW w:w="1535"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jc w:val="both"/>
              <w:rPr>
                <w:b/>
                <w:bCs/>
                <w:sz w:val="22"/>
                <w:szCs w:val="22"/>
              </w:rPr>
            </w:pPr>
            <w:r w:rsidRPr="00CB7471">
              <w:rPr>
                <w:b/>
                <w:bCs/>
                <w:sz w:val="22"/>
                <w:szCs w:val="22"/>
              </w:rPr>
              <w:t>Počet prihlásených žiakov</w:t>
            </w:r>
          </w:p>
        </w:tc>
        <w:tc>
          <w:tcPr>
            <w:tcW w:w="1535"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jc w:val="both"/>
              <w:rPr>
                <w:b/>
                <w:bCs/>
                <w:sz w:val="22"/>
                <w:szCs w:val="22"/>
              </w:rPr>
            </w:pPr>
            <w:r w:rsidRPr="00CB7471">
              <w:rPr>
                <w:b/>
                <w:bCs/>
                <w:sz w:val="22"/>
                <w:szCs w:val="22"/>
              </w:rPr>
              <w:t>Počet žiakov, ktorí konali prijímaciu skúšku</w:t>
            </w:r>
          </w:p>
        </w:tc>
        <w:tc>
          <w:tcPr>
            <w:tcW w:w="1535"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jc w:val="both"/>
              <w:rPr>
                <w:b/>
                <w:bCs/>
                <w:sz w:val="22"/>
                <w:szCs w:val="22"/>
              </w:rPr>
            </w:pPr>
            <w:r w:rsidRPr="00CB7471">
              <w:rPr>
                <w:b/>
                <w:bCs/>
                <w:sz w:val="22"/>
                <w:szCs w:val="22"/>
              </w:rPr>
              <w:t xml:space="preserve">Počet úspešných žiakov </w:t>
            </w:r>
          </w:p>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jc w:val="both"/>
              <w:rPr>
                <w:b/>
                <w:bCs/>
                <w:sz w:val="22"/>
                <w:szCs w:val="22"/>
              </w:rPr>
            </w:pPr>
            <w:r w:rsidRPr="00CB7471">
              <w:rPr>
                <w:b/>
                <w:bCs/>
                <w:sz w:val="22"/>
                <w:szCs w:val="22"/>
              </w:rPr>
              <w:t>v prijímacom konaní</w:t>
            </w:r>
          </w:p>
        </w:tc>
        <w:tc>
          <w:tcPr>
            <w:tcW w:w="1535"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jc w:val="both"/>
              <w:rPr>
                <w:b/>
                <w:bCs/>
                <w:sz w:val="22"/>
                <w:szCs w:val="22"/>
              </w:rPr>
            </w:pPr>
            <w:r w:rsidRPr="00CB7471">
              <w:rPr>
                <w:b/>
                <w:bCs/>
                <w:sz w:val="22"/>
                <w:szCs w:val="22"/>
              </w:rPr>
              <w:t>Počet prijatých  žiakov</w:t>
            </w:r>
          </w:p>
        </w:tc>
        <w:tc>
          <w:tcPr>
            <w:tcW w:w="1535"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jc w:val="both"/>
              <w:rPr>
                <w:b/>
                <w:bCs/>
                <w:sz w:val="22"/>
                <w:szCs w:val="22"/>
              </w:rPr>
            </w:pPr>
            <w:r w:rsidRPr="00CB7471">
              <w:rPr>
                <w:b/>
                <w:bCs/>
                <w:sz w:val="22"/>
                <w:szCs w:val="22"/>
              </w:rPr>
              <w:t>Z toho bez prijímacej skúšky</w:t>
            </w:r>
          </w:p>
        </w:tc>
      </w:tr>
      <w:tr w:rsidR="00455E17" w:rsidRPr="00CB7471" w:rsidTr="00455E17">
        <w:tc>
          <w:tcPr>
            <w:tcW w:w="1535"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rPr>
                <w:b/>
                <w:bCs/>
                <w:sz w:val="22"/>
                <w:szCs w:val="22"/>
              </w:rPr>
            </w:pPr>
            <w:r w:rsidRPr="00CB7471">
              <w:rPr>
                <w:b/>
                <w:bCs/>
                <w:sz w:val="22"/>
                <w:szCs w:val="22"/>
              </w:rPr>
              <w:t xml:space="preserve">1. ročníka Konzervatória v Bratislave </w:t>
            </w:r>
          </w:p>
        </w:tc>
        <w:tc>
          <w:tcPr>
            <w:tcW w:w="1535"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jc w:val="right"/>
              <w:rPr>
                <w:b/>
                <w:bCs/>
                <w:sz w:val="22"/>
                <w:szCs w:val="22"/>
              </w:rPr>
            </w:pPr>
            <w:r w:rsidRPr="00CB7471">
              <w:rPr>
                <w:b/>
                <w:bCs/>
                <w:sz w:val="22"/>
                <w:szCs w:val="22"/>
              </w:rPr>
              <w:t>164</w:t>
            </w:r>
          </w:p>
        </w:tc>
        <w:tc>
          <w:tcPr>
            <w:tcW w:w="1535"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jc w:val="right"/>
              <w:rPr>
                <w:b/>
                <w:bCs/>
                <w:sz w:val="22"/>
                <w:szCs w:val="22"/>
              </w:rPr>
            </w:pPr>
            <w:r w:rsidRPr="00CB7471">
              <w:rPr>
                <w:b/>
                <w:bCs/>
                <w:sz w:val="22"/>
                <w:szCs w:val="22"/>
              </w:rPr>
              <w:t>145</w:t>
            </w:r>
          </w:p>
        </w:tc>
        <w:tc>
          <w:tcPr>
            <w:tcW w:w="1535"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jc w:val="right"/>
              <w:rPr>
                <w:b/>
                <w:bCs/>
                <w:sz w:val="22"/>
                <w:szCs w:val="22"/>
              </w:rPr>
            </w:pPr>
            <w:r w:rsidRPr="00CB7471">
              <w:rPr>
                <w:b/>
                <w:bCs/>
                <w:sz w:val="22"/>
                <w:szCs w:val="22"/>
              </w:rPr>
              <w:t>117</w:t>
            </w:r>
          </w:p>
        </w:tc>
        <w:tc>
          <w:tcPr>
            <w:tcW w:w="1535"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jc w:val="right"/>
              <w:rPr>
                <w:b/>
                <w:bCs/>
                <w:sz w:val="22"/>
                <w:szCs w:val="22"/>
              </w:rPr>
            </w:pPr>
            <w:r w:rsidRPr="00CB7471">
              <w:rPr>
                <w:b/>
                <w:bCs/>
                <w:sz w:val="22"/>
                <w:szCs w:val="22"/>
              </w:rPr>
              <w:t>116</w:t>
            </w:r>
          </w:p>
        </w:tc>
        <w:tc>
          <w:tcPr>
            <w:tcW w:w="1535"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jc w:val="right"/>
              <w:rPr>
                <w:b/>
                <w:bCs/>
                <w:sz w:val="22"/>
                <w:szCs w:val="22"/>
              </w:rPr>
            </w:pPr>
            <w:r w:rsidRPr="00CB7471">
              <w:rPr>
                <w:b/>
                <w:bCs/>
                <w:sz w:val="22"/>
                <w:szCs w:val="22"/>
              </w:rPr>
              <w:t>0</w:t>
            </w:r>
          </w:p>
        </w:tc>
      </w:tr>
    </w:tbl>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jc w:val="both"/>
        <w:rPr>
          <w:b/>
          <w:bCs/>
        </w:rPr>
      </w:pPr>
    </w:p>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jc w:val="both"/>
        <w:rPr>
          <w:b/>
          <w:bCs/>
        </w:rPr>
      </w:pPr>
      <w:r w:rsidRPr="00CB7471">
        <w:rPr>
          <w:b/>
          <w:bCs/>
        </w:rPr>
        <w:br w:type="page"/>
      </w:r>
    </w:p>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jc w:val="both"/>
        <w:rPr>
          <w:b/>
          <w:bCs/>
        </w:rPr>
      </w:pPr>
    </w:p>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both"/>
        <w:rPr>
          <w:b/>
          <w:sz w:val="28"/>
          <w:szCs w:val="28"/>
        </w:rPr>
      </w:pPr>
      <w:r w:rsidRPr="00CB7471">
        <w:rPr>
          <w:b/>
          <w:sz w:val="28"/>
          <w:szCs w:val="28"/>
        </w:rPr>
        <w:t xml:space="preserve">Žiaci prijatí do vyšších ročníkov Konzervatória, </w:t>
      </w:r>
    </w:p>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both"/>
        <w:rPr>
          <w:b/>
          <w:sz w:val="28"/>
          <w:szCs w:val="28"/>
        </w:rPr>
      </w:pPr>
      <w:r w:rsidRPr="00CB7471">
        <w:rPr>
          <w:b/>
          <w:sz w:val="28"/>
          <w:szCs w:val="28"/>
        </w:rPr>
        <w:t>na základe žiadosti o prestup z inej školy</w:t>
      </w:r>
    </w:p>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p>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p>
    <w:tbl>
      <w:tblPr>
        <w:tblW w:w="9324" w:type="dxa"/>
        <w:tblInd w:w="-38" w:type="dxa"/>
        <w:tblLayout w:type="fixed"/>
        <w:tblCellMar>
          <w:left w:w="70" w:type="dxa"/>
          <w:right w:w="70" w:type="dxa"/>
        </w:tblCellMar>
        <w:tblLook w:val="04A0"/>
      </w:tblPr>
      <w:tblGrid>
        <w:gridCol w:w="1385"/>
        <w:gridCol w:w="2126"/>
        <w:gridCol w:w="5813"/>
      </w:tblGrid>
      <w:tr w:rsidR="00455E17" w:rsidRPr="00CB7471" w:rsidTr="00455E17">
        <w:tc>
          <w:tcPr>
            <w:tcW w:w="1384" w:type="dxa"/>
            <w:tcBorders>
              <w:top w:val="single" w:sz="6" w:space="0" w:color="auto"/>
              <w:left w:val="single" w:sz="6" w:space="0" w:color="auto"/>
              <w:bottom w:val="single" w:sz="6" w:space="0" w:color="auto"/>
              <w:right w:val="single" w:sz="6" w:space="0" w:color="auto"/>
            </w:tcBorders>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center"/>
              <w:rPr>
                <w:b/>
                <w:bCs/>
                <w:sz w:val="22"/>
                <w:szCs w:val="22"/>
              </w:rPr>
            </w:pPr>
            <w:r w:rsidRPr="00CB7471">
              <w:rPr>
                <w:b/>
                <w:bCs/>
                <w:sz w:val="22"/>
                <w:szCs w:val="22"/>
              </w:rPr>
              <w:t>Ročník</w:t>
            </w:r>
          </w:p>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center"/>
              <w:rPr>
                <w:b/>
                <w:bCs/>
                <w:sz w:val="22"/>
                <w:szCs w:val="22"/>
              </w:rPr>
            </w:pPr>
          </w:p>
        </w:tc>
        <w:tc>
          <w:tcPr>
            <w:tcW w:w="2126"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center"/>
              <w:rPr>
                <w:b/>
                <w:bCs/>
                <w:sz w:val="22"/>
                <w:szCs w:val="22"/>
              </w:rPr>
            </w:pPr>
            <w:r w:rsidRPr="00CB7471">
              <w:rPr>
                <w:b/>
                <w:bCs/>
                <w:sz w:val="22"/>
                <w:szCs w:val="22"/>
              </w:rPr>
              <w:t xml:space="preserve">Počet </w:t>
            </w:r>
          </w:p>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center"/>
              <w:rPr>
                <w:b/>
                <w:bCs/>
                <w:sz w:val="22"/>
                <w:szCs w:val="22"/>
              </w:rPr>
            </w:pPr>
            <w:r w:rsidRPr="00CB7471">
              <w:rPr>
                <w:b/>
                <w:bCs/>
                <w:sz w:val="22"/>
                <w:szCs w:val="22"/>
              </w:rPr>
              <w:t>prijatých žiakov</w:t>
            </w:r>
          </w:p>
        </w:tc>
        <w:tc>
          <w:tcPr>
            <w:tcW w:w="5812"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center"/>
              <w:rPr>
                <w:b/>
                <w:bCs/>
                <w:sz w:val="22"/>
                <w:szCs w:val="22"/>
              </w:rPr>
            </w:pPr>
            <w:r w:rsidRPr="00CB7471">
              <w:rPr>
                <w:b/>
                <w:bCs/>
                <w:sz w:val="22"/>
                <w:szCs w:val="22"/>
              </w:rPr>
              <w:t>Z ktorej školy</w:t>
            </w:r>
          </w:p>
        </w:tc>
      </w:tr>
      <w:tr w:rsidR="00455E17" w:rsidRPr="00CB7471" w:rsidTr="00455E17">
        <w:tc>
          <w:tcPr>
            <w:tcW w:w="1384"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both"/>
              <w:rPr>
                <w:b/>
                <w:bCs/>
                <w:sz w:val="22"/>
                <w:szCs w:val="22"/>
              </w:rPr>
            </w:pPr>
            <w:r w:rsidRPr="00CB7471">
              <w:rPr>
                <w:b/>
                <w:bCs/>
                <w:sz w:val="22"/>
                <w:szCs w:val="22"/>
              </w:rPr>
              <w:t>1. ročník</w:t>
            </w:r>
          </w:p>
        </w:tc>
        <w:tc>
          <w:tcPr>
            <w:tcW w:w="2126"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both"/>
              <w:rPr>
                <w:sz w:val="22"/>
                <w:szCs w:val="20"/>
              </w:rPr>
            </w:pPr>
            <w:r w:rsidRPr="00CB7471">
              <w:rPr>
                <w:sz w:val="22"/>
                <w:szCs w:val="20"/>
              </w:rPr>
              <w:t>1</w:t>
            </w:r>
          </w:p>
        </w:tc>
        <w:tc>
          <w:tcPr>
            <w:tcW w:w="5812"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spacing w:line="276" w:lineRule="auto"/>
              <w:rPr>
                <w:sz w:val="16"/>
                <w:szCs w:val="16"/>
              </w:rPr>
            </w:pPr>
            <w:r w:rsidRPr="00CB7471">
              <w:rPr>
                <w:sz w:val="16"/>
                <w:szCs w:val="16"/>
              </w:rPr>
              <w:t>Cirkevné konzervatórum v Bratislave, Beňadická 16, 851 06  Bratislava</w:t>
            </w:r>
          </w:p>
        </w:tc>
      </w:tr>
      <w:tr w:rsidR="00455E17" w:rsidRPr="00CB7471" w:rsidTr="00455E17">
        <w:tc>
          <w:tcPr>
            <w:tcW w:w="1384"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both"/>
              <w:rPr>
                <w:b/>
                <w:bCs/>
                <w:sz w:val="22"/>
                <w:szCs w:val="22"/>
              </w:rPr>
            </w:pPr>
            <w:r w:rsidRPr="00CB7471">
              <w:rPr>
                <w:b/>
                <w:bCs/>
                <w:sz w:val="22"/>
                <w:szCs w:val="22"/>
              </w:rPr>
              <w:t>2. ročník</w:t>
            </w:r>
          </w:p>
        </w:tc>
        <w:tc>
          <w:tcPr>
            <w:tcW w:w="2126"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both"/>
              <w:rPr>
                <w:sz w:val="22"/>
                <w:szCs w:val="20"/>
              </w:rPr>
            </w:pPr>
            <w:r w:rsidRPr="00CB7471">
              <w:rPr>
                <w:sz w:val="22"/>
                <w:szCs w:val="20"/>
              </w:rPr>
              <w:t>1</w:t>
            </w:r>
          </w:p>
        </w:tc>
        <w:tc>
          <w:tcPr>
            <w:tcW w:w="5812"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spacing w:line="276" w:lineRule="auto"/>
              <w:rPr>
                <w:sz w:val="16"/>
                <w:szCs w:val="16"/>
              </w:rPr>
            </w:pPr>
            <w:r w:rsidRPr="00CB7471">
              <w:rPr>
                <w:sz w:val="16"/>
                <w:szCs w:val="16"/>
              </w:rPr>
              <w:t>Súkromné konzervatórium v Nitre, Krčméryho 2, 949 01 Nitra</w:t>
            </w:r>
          </w:p>
        </w:tc>
      </w:tr>
      <w:tr w:rsidR="00455E17" w:rsidRPr="00CB7471" w:rsidTr="00455E17">
        <w:tc>
          <w:tcPr>
            <w:tcW w:w="1384"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both"/>
              <w:rPr>
                <w:b/>
                <w:bCs/>
                <w:sz w:val="22"/>
                <w:szCs w:val="22"/>
              </w:rPr>
            </w:pPr>
            <w:r w:rsidRPr="00CB7471">
              <w:rPr>
                <w:b/>
                <w:bCs/>
                <w:sz w:val="22"/>
                <w:szCs w:val="22"/>
              </w:rPr>
              <w:t>3. ročník</w:t>
            </w:r>
          </w:p>
        </w:tc>
        <w:tc>
          <w:tcPr>
            <w:tcW w:w="2126"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both"/>
              <w:rPr>
                <w:sz w:val="22"/>
                <w:szCs w:val="20"/>
              </w:rPr>
            </w:pPr>
            <w:r w:rsidRPr="00CB7471">
              <w:rPr>
                <w:sz w:val="22"/>
                <w:szCs w:val="20"/>
              </w:rPr>
              <w:t>1</w:t>
            </w:r>
          </w:p>
        </w:tc>
        <w:tc>
          <w:tcPr>
            <w:tcW w:w="5812"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spacing w:line="276" w:lineRule="auto"/>
              <w:rPr>
                <w:sz w:val="16"/>
                <w:szCs w:val="16"/>
              </w:rPr>
            </w:pPr>
            <w:r w:rsidRPr="00CB7471">
              <w:rPr>
                <w:sz w:val="16"/>
                <w:szCs w:val="16"/>
              </w:rPr>
              <w:t>Konzervatórium Jána Levoslava Bellu, Skuteckého 27, 974 01  Banská Bystrica</w:t>
            </w:r>
          </w:p>
        </w:tc>
      </w:tr>
      <w:tr w:rsidR="00455E17" w:rsidRPr="00CB7471" w:rsidTr="00455E17">
        <w:tc>
          <w:tcPr>
            <w:tcW w:w="1384"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both"/>
              <w:rPr>
                <w:b/>
                <w:bCs/>
                <w:sz w:val="22"/>
                <w:szCs w:val="22"/>
              </w:rPr>
            </w:pPr>
            <w:r w:rsidRPr="00CB7471">
              <w:rPr>
                <w:b/>
                <w:bCs/>
                <w:sz w:val="22"/>
                <w:szCs w:val="22"/>
              </w:rPr>
              <w:t>4. ročník</w:t>
            </w:r>
          </w:p>
        </w:tc>
        <w:tc>
          <w:tcPr>
            <w:tcW w:w="2126"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both"/>
              <w:rPr>
                <w:sz w:val="22"/>
                <w:szCs w:val="20"/>
              </w:rPr>
            </w:pPr>
            <w:r w:rsidRPr="00CB7471">
              <w:rPr>
                <w:sz w:val="22"/>
                <w:szCs w:val="20"/>
              </w:rPr>
              <w:t>1+1</w:t>
            </w:r>
          </w:p>
        </w:tc>
        <w:tc>
          <w:tcPr>
            <w:tcW w:w="5812"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spacing w:line="276" w:lineRule="auto"/>
              <w:rPr>
                <w:sz w:val="16"/>
                <w:szCs w:val="16"/>
              </w:rPr>
            </w:pPr>
            <w:r w:rsidRPr="00CB7471">
              <w:rPr>
                <w:sz w:val="16"/>
                <w:szCs w:val="16"/>
              </w:rPr>
              <w:t>Konzervatórium  Košice, Timonova  2, 042 03+ Cirkevné konzervatórum v Bratislave, Beňadická 16, 851 06  Bratislava</w:t>
            </w:r>
          </w:p>
        </w:tc>
      </w:tr>
      <w:tr w:rsidR="00455E17" w:rsidRPr="00CB7471" w:rsidTr="00455E17">
        <w:tc>
          <w:tcPr>
            <w:tcW w:w="1384"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both"/>
              <w:rPr>
                <w:b/>
                <w:bCs/>
                <w:sz w:val="22"/>
                <w:szCs w:val="22"/>
              </w:rPr>
            </w:pPr>
            <w:r w:rsidRPr="00CB7471">
              <w:rPr>
                <w:b/>
                <w:bCs/>
                <w:sz w:val="22"/>
                <w:szCs w:val="22"/>
              </w:rPr>
              <w:t>5. ročník</w:t>
            </w:r>
          </w:p>
        </w:tc>
        <w:tc>
          <w:tcPr>
            <w:tcW w:w="2126"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both"/>
              <w:rPr>
                <w:sz w:val="22"/>
                <w:szCs w:val="20"/>
              </w:rPr>
            </w:pPr>
            <w:r w:rsidRPr="00CB7471">
              <w:rPr>
                <w:sz w:val="22"/>
                <w:szCs w:val="20"/>
              </w:rPr>
              <w:t>1</w:t>
            </w:r>
          </w:p>
        </w:tc>
        <w:tc>
          <w:tcPr>
            <w:tcW w:w="5812"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spacing w:line="276" w:lineRule="auto"/>
              <w:rPr>
                <w:sz w:val="16"/>
                <w:szCs w:val="16"/>
              </w:rPr>
            </w:pPr>
            <w:r w:rsidRPr="00CB7471">
              <w:rPr>
                <w:sz w:val="16"/>
                <w:szCs w:val="16"/>
              </w:rPr>
              <w:t>Konzervatórium Jána Levoslava Bellu, Skuteckého 27, 974 01  Banská Bystrica</w:t>
            </w:r>
          </w:p>
        </w:tc>
      </w:tr>
      <w:tr w:rsidR="00455E17" w:rsidRPr="00CB7471" w:rsidTr="00455E17">
        <w:tc>
          <w:tcPr>
            <w:tcW w:w="1384"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both"/>
              <w:rPr>
                <w:b/>
                <w:bCs/>
                <w:sz w:val="22"/>
                <w:szCs w:val="22"/>
              </w:rPr>
            </w:pPr>
            <w:r w:rsidRPr="00CB7471">
              <w:rPr>
                <w:b/>
                <w:bCs/>
                <w:sz w:val="22"/>
                <w:szCs w:val="22"/>
              </w:rPr>
              <w:t>6. ročník</w:t>
            </w:r>
          </w:p>
        </w:tc>
        <w:tc>
          <w:tcPr>
            <w:tcW w:w="2126"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jc w:val="both"/>
              <w:rPr>
                <w:sz w:val="22"/>
                <w:szCs w:val="20"/>
              </w:rPr>
            </w:pPr>
            <w:r w:rsidRPr="00CB7471">
              <w:rPr>
                <w:sz w:val="22"/>
                <w:szCs w:val="20"/>
              </w:rPr>
              <w:t>1+1</w:t>
            </w:r>
          </w:p>
        </w:tc>
        <w:tc>
          <w:tcPr>
            <w:tcW w:w="5812" w:type="dxa"/>
            <w:tcBorders>
              <w:top w:val="single" w:sz="6" w:space="0" w:color="auto"/>
              <w:left w:val="single" w:sz="6" w:space="0" w:color="auto"/>
              <w:bottom w:val="single" w:sz="6" w:space="0" w:color="auto"/>
              <w:right w:val="single" w:sz="6" w:space="0" w:color="auto"/>
            </w:tcBorders>
            <w:hideMark/>
          </w:tcPr>
          <w:p w:rsidR="00455E17" w:rsidRPr="00CB7471" w:rsidRDefault="00455E17" w:rsidP="00A9502A">
            <w:pPr>
              <w:spacing w:line="276" w:lineRule="auto"/>
              <w:rPr>
                <w:sz w:val="22"/>
                <w:szCs w:val="22"/>
              </w:rPr>
            </w:pPr>
            <w:r w:rsidRPr="00CB7471">
              <w:rPr>
                <w:sz w:val="16"/>
                <w:szCs w:val="16"/>
              </w:rPr>
              <w:t>Konzervatórium  Košice, Timonova  2, 042 03+ Konzervatórium  Košice, Timonova  2, 042 03</w:t>
            </w:r>
          </w:p>
        </w:tc>
      </w:tr>
    </w:tbl>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pPr>
    </w:p>
    <w:p w:rsidR="00455E17" w:rsidRPr="00CB7471" w:rsidRDefault="00455E17" w:rsidP="00A9502A">
      <w:pPr>
        <w:widowControl w:val="0"/>
        <w:tabs>
          <w:tab w:val="left" w:pos="284"/>
          <w:tab w:val="left" w:pos="539"/>
          <w:tab w:val="left" w:pos="851"/>
          <w:tab w:val="left" w:pos="8789"/>
        </w:tabs>
        <w:autoSpaceDE w:val="0"/>
        <w:autoSpaceDN w:val="0"/>
        <w:adjustRightInd w:val="0"/>
        <w:spacing w:line="276" w:lineRule="auto"/>
        <w:ind w:right="-356"/>
      </w:pPr>
    </w:p>
    <w:p w:rsidR="00455E17" w:rsidRPr="00CB7471" w:rsidRDefault="00455E17" w:rsidP="00A9502A">
      <w:pPr>
        <w:spacing w:line="276" w:lineRule="auto"/>
        <w:ind w:right="-356"/>
        <w:rPr>
          <w:b/>
          <w:sz w:val="28"/>
          <w:szCs w:val="28"/>
        </w:rPr>
      </w:pPr>
      <w:r w:rsidRPr="00CB7471">
        <w:rPr>
          <w:b/>
          <w:sz w:val="28"/>
          <w:szCs w:val="28"/>
        </w:rPr>
        <w:t>Výsledky hodnotenia a klasifikácie žiakov</w:t>
      </w:r>
    </w:p>
    <w:p w:rsidR="00455E17" w:rsidRPr="00CB7471" w:rsidRDefault="00455E17" w:rsidP="00A9502A">
      <w:pPr>
        <w:spacing w:line="276" w:lineRule="auto"/>
      </w:pPr>
    </w:p>
    <w:p w:rsidR="00455E17" w:rsidRPr="00CB7471" w:rsidRDefault="00455E17" w:rsidP="00A9502A">
      <w:pPr>
        <w:tabs>
          <w:tab w:val="left" w:pos="284"/>
          <w:tab w:val="left" w:pos="539"/>
          <w:tab w:val="left" w:pos="851"/>
          <w:tab w:val="left" w:pos="8789"/>
        </w:tabs>
        <w:spacing w:line="276" w:lineRule="auto"/>
        <w:ind w:right="-144"/>
        <w:jc w:val="both"/>
      </w:pPr>
      <w:r w:rsidRPr="00CB7471">
        <w:t>Školský rok 2016/201</w:t>
      </w:r>
      <w:r w:rsidR="000B4F08" w:rsidRPr="00CB7471">
        <w:t>7 ukončilo spolu 13 talentovaných žiakov zo základných škôl</w:t>
      </w:r>
      <w:r w:rsidRPr="00CB7471">
        <w:t xml:space="preserve">, 11 prospeli s vyznamenaním a 2 prospeli veľmi dobre, 622 žiakov v súvislom šesťročnom vyššom odbornom štúdiu, z nich prospelo 554 žiakov, z toho 254 prospelo s vyznamenaním, 144 prospelo veľmi dobre, 156  prospelo, 33 neprospelo a 35 bolo neklasifikovaných. </w:t>
      </w:r>
    </w:p>
    <w:p w:rsidR="00455E17" w:rsidRPr="00CB7471" w:rsidRDefault="00455E17" w:rsidP="00A9502A">
      <w:pPr>
        <w:tabs>
          <w:tab w:val="left" w:pos="284"/>
          <w:tab w:val="left" w:pos="539"/>
          <w:tab w:val="left" w:pos="851"/>
          <w:tab w:val="left" w:pos="8789"/>
        </w:tabs>
        <w:spacing w:line="276" w:lineRule="auto"/>
        <w:ind w:right="-144"/>
        <w:jc w:val="both"/>
      </w:pPr>
    </w:p>
    <w:p w:rsidR="00455E17" w:rsidRPr="00CB7471" w:rsidRDefault="00455E17" w:rsidP="00A9502A">
      <w:pPr>
        <w:tabs>
          <w:tab w:val="left" w:pos="284"/>
          <w:tab w:val="left" w:pos="539"/>
          <w:tab w:val="left" w:pos="851"/>
          <w:tab w:val="left" w:pos="8789"/>
        </w:tabs>
        <w:spacing w:line="276" w:lineRule="auto"/>
        <w:ind w:right="-144"/>
        <w:jc w:val="both"/>
        <w:rPr>
          <w:b/>
          <w:sz w:val="8"/>
          <w:szCs w:val="8"/>
        </w:rPr>
      </w:pPr>
    </w:p>
    <w:p w:rsidR="00455E17" w:rsidRPr="00CB7471" w:rsidRDefault="00455E17" w:rsidP="00A9502A">
      <w:pPr>
        <w:tabs>
          <w:tab w:val="left" w:pos="284"/>
          <w:tab w:val="left" w:pos="539"/>
          <w:tab w:val="left" w:pos="851"/>
          <w:tab w:val="left" w:pos="8789"/>
        </w:tabs>
        <w:spacing w:line="276" w:lineRule="auto"/>
        <w:ind w:right="-144"/>
        <w:jc w:val="both"/>
        <w:rPr>
          <w:sz w:val="8"/>
          <w:szCs w:val="8"/>
        </w:rPr>
      </w:pPr>
    </w:p>
    <w:p w:rsidR="00455E17" w:rsidRPr="00CB7471" w:rsidRDefault="00455E17" w:rsidP="00A9502A">
      <w:pPr>
        <w:tabs>
          <w:tab w:val="left" w:pos="284"/>
          <w:tab w:val="left" w:pos="539"/>
          <w:tab w:val="left" w:pos="851"/>
          <w:tab w:val="left" w:pos="8789"/>
        </w:tabs>
        <w:spacing w:line="276" w:lineRule="auto"/>
        <w:ind w:right="-144"/>
        <w:jc w:val="both"/>
      </w:pPr>
      <w:r w:rsidRPr="00CB7471">
        <w:t>Počet vymeškaných vyučovacích hodín bol 17 023,  z toho 1 442  neospravedlnených.</w:t>
      </w:r>
    </w:p>
    <w:p w:rsidR="00455E17" w:rsidRPr="00CB7471" w:rsidRDefault="00455E17" w:rsidP="00A9502A">
      <w:pPr>
        <w:tabs>
          <w:tab w:val="left" w:pos="284"/>
          <w:tab w:val="left" w:pos="539"/>
          <w:tab w:val="left" w:pos="851"/>
          <w:tab w:val="left" w:pos="8789"/>
        </w:tabs>
        <w:spacing w:line="276" w:lineRule="auto"/>
        <w:ind w:right="-144"/>
        <w:jc w:val="both"/>
        <w:rPr>
          <w:sz w:val="8"/>
          <w:szCs w:val="8"/>
        </w:rPr>
      </w:pPr>
    </w:p>
    <w:p w:rsidR="00455E17" w:rsidRPr="00CB7471" w:rsidRDefault="00455E17" w:rsidP="00A9502A">
      <w:pPr>
        <w:tabs>
          <w:tab w:val="left" w:pos="284"/>
          <w:tab w:val="left" w:pos="539"/>
          <w:tab w:val="left" w:pos="851"/>
          <w:tab w:val="left" w:pos="8789"/>
        </w:tabs>
        <w:spacing w:line="276" w:lineRule="auto"/>
        <w:ind w:right="-144"/>
        <w:jc w:val="both"/>
      </w:pPr>
      <w:r w:rsidRPr="00CB7471">
        <w:t>V hodnotení správania bola znížená známka  na 2. stupeň 7 žiakom,  na 3. stupeň 13 žiakom, na 4. stupeň 0 žiakom. Napomenutie alebo pokarhanie od triedneho učiteľa dostalo 0 žiakov.</w:t>
      </w:r>
    </w:p>
    <w:p w:rsidR="00455E17" w:rsidRPr="00CB7471" w:rsidRDefault="00455E17" w:rsidP="00A9502A">
      <w:pPr>
        <w:tabs>
          <w:tab w:val="left" w:pos="284"/>
          <w:tab w:val="left" w:pos="539"/>
          <w:tab w:val="left" w:pos="851"/>
          <w:tab w:val="left" w:pos="8789"/>
        </w:tabs>
        <w:spacing w:line="276" w:lineRule="auto"/>
        <w:ind w:right="-144"/>
        <w:jc w:val="both"/>
        <w:rPr>
          <w:sz w:val="8"/>
          <w:szCs w:val="8"/>
        </w:rPr>
      </w:pPr>
    </w:p>
    <w:p w:rsidR="00455E17" w:rsidRPr="00CB7471" w:rsidRDefault="00455E17" w:rsidP="00A9502A">
      <w:pPr>
        <w:tabs>
          <w:tab w:val="left" w:pos="284"/>
          <w:tab w:val="left" w:pos="539"/>
          <w:tab w:val="left" w:pos="851"/>
          <w:tab w:val="left" w:pos="8789"/>
        </w:tabs>
        <w:spacing w:line="276" w:lineRule="auto"/>
        <w:ind w:right="-144"/>
        <w:jc w:val="both"/>
      </w:pPr>
      <w:r w:rsidRPr="00CB7471">
        <w:t>Pochvala od triedneho učiteľa bola udelená 8 žiakom, pochvala od riaditeľa školy (za vzornú reprezentáciu školy) 14 žiakom.</w:t>
      </w:r>
    </w:p>
    <w:p w:rsidR="00455E17" w:rsidRPr="00CB7471" w:rsidRDefault="00455E17" w:rsidP="00A9502A">
      <w:pPr>
        <w:tabs>
          <w:tab w:val="left" w:pos="284"/>
          <w:tab w:val="left" w:pos="539"/>
          <w:tab w:val="left" w:pos="851"/>
          <w:tab w:val="left" w:pos="8789"/>
        </w:tabs>
        <w:spacing w:line="276" w:lineRule="auto"/>
        <w:ind w:right="-144"/>
        <w:jc w:val="both"/>
      </w:pPr>
    </w:p>
    <w:p w:rsidR="00455E17" w:rsidRPr="00CB7471" w:rsidRDefault="00455E17" w:rsidP="00A9502A">
      <w:pPr>
        <w:tabs>
          <w:tab w:val="left" w:pos="284"/>
          <w:tab w:val="left" w:pos="539"/>
          <w:tab w:val="left" w:pos="851"/>
          <w:tab w:val="left" w:pos="8789"/>
        </w:tabs>
        <w:spacing w:line="276" w:lineRule="auto"/>
        <w:ind w:right="-144"/>
        <w:jc w:val="both"/>
        <w:rPr>
          <w:b/>
        </w:rPr>
      </w:pPr>
      <w:r w:rsidRPr="00CB7471">
        <w:rPr>
          <w:b/>
        </w:rPr>
        <w:t>Celkový priemer prospechu bol 1,61.</w:t>
      </w:r>
    </w:p>
    <w:p w:rsidR="00455E17" w:rsidRPr="00CB7471" w:rsidRDefault="00455E17" w:rsidP="00A9502A">
      <w:pPr>
        <w:tabs>
          <w:tab w:val="left" w:pos="284"/>
          <w:tab w:val="left" w:pos="539"/>
          <w:tab w:val="left" w:pos="851"/>
          <w:tab w:val="left" w:pos="8789"/>
        </w:tabs>
        <w:spacing w:line="276" w:lineRule="auto"/>
        <w:ind w:right="-144"/>
        <w:jc w:val="both"/>
      </w:pPr>
    </w:p>
    <w:p w:rsidR="00455E17" w:rsidRPr="00CB7471" w:rsidRDefault="00455E17" w:rsidP="00A9502A">
      <w:pPr>
        <w:widowControl w:val="0"/>
        <w:autoSpaceDE w:val="0"/>
        <w:autoSpaceDN w:val="0"/>
        <w:adjustRightInd w:val="0"/>
        <w:spacing w:line="276" w:lineRule="auto"/>
        <w:jc w:val="both"/>
        <w:rPr>
          <w:sz w:val="8"/>
          <w:szCs w:val="8"/>
        </w:rPr>
      </w:pPr>
    </w:p>
    <w:p w:rsidR="00455E17" w:rsidRPr="00CB7471" w:rsidRDefault="00455E17" w:rsidP="00A9502A">
      <w:pPr>
        <w:widowControl w:val="0"/>
        <w:autoSpaceDE w:val="0"/>
        <w:autoSpaceDN w:val="0"/>
        <w:adjustRightInd w:val="0"/>
        <w:spacing w:line="276" w:lineRule="auto"/>
        <w:jc w:val="both"/>
      </w:pPr>
      <w:r w:rsidRPr="00CB7471">
        <w:t>Dosiahnutý priemerný prospech jednotlivých tried na konci školského roka 2016/2017</w:t>
      </w:r>
    </w:p>
    <w:p w:rsidR="00455E17" w:rsidRPr="00CB7471" w:rsidRDefault="00455E17" w:rsidP="00A9502A">
      <w:pPr>
        <w:widowControl w:val="0"/>
        <w:autoSpaceDE w:val="0"/>
        <w:autoSpaceDN w:val="0"/>
        <w:adjustRightInd w:val="0"/>
        <w:spacing w:line="276" w:lineRule="auto"/>
        <w:jc w:val="both"/>
        <w:rPr>
          <w:sz w:val="8"/>
          <w:szCs w:val="8"/>
        </w:rPr>
      </w:pPr>
    </w:p>
    <w:p w:rsidR="00455E17" w:rsidRPr="00CB7471" w:rsidRDefault="00455E17" w:rsidP="00A9502A">
      <w:pPr>
        <w:widowControl w:val="0"/>
        <w:autoSpaceDE w:val="0"/>
        <w:autoSpaceDN w:val="0"/>
        <w:adjustRightInd w:val="0"/>
        <w:spacing w:line="276" w:lineRule="auto"/>
        <w:jc w:val="both"/>
      </w:pPr>
      <w:r w:rsidRPr="00CB7471">
        <w:t>1.A – 1,95</w:t>
      </w:r>
      <w:r w:rsidRPr="00CB7471">
        <w:tab/>
        <w:t>1.B – 1,53</w:t>
      </w:r>
      <w:r w:rsidRPr="00CB7471">
        <w:tab/>
        <w:t>1.C –</w:t>
      </w:r>
      <w:r w:rsidRPr="00CB7471">
        <w:tab/>
        <w:t>1,78</w:t>
      </w:r>
      <w:r w:rsidRPr="00CB7471">
        <w:tab/>
        <w:t>1.D - 1,57</w:t>
      </w:r>
    </w:p>
    <w:p w:rsidR="00455E17" w:rsidRPr="00CB7471" w:rsidRDefault="00455E17" w:rsidP="00A9502A">
      <w:pPr>
        <w:widowControl w:val="0"/>
        <w:autoSpaceDE w:val="0"/>
        <w:autoSpaceDN w:val="0"/>
        <w:adjustRightInd w:val="0"/>
        <w:spacing w:line="276" w:lineRule="auto"/>
        <w:jc w:val="both"/>
      </w:pPr>
      <w:r w:rsidRPr="00CB7471">
        <w:t>2.A – 1,92</w:t>
      </w:r>
      <w:r w:rsidRPr="00CB7471">
        <w:tab/>
        <w:t>2.B – 1,67</w:t>
      </w:r>
      <w:r w:rsidRPr="00CB7471">
        <w:tab/>
        <w:t xml:space="preserve">2.C – </w:t>
      </w:r>
      <w:r w:rsidRPr="00CB7471">
        <w:tab/>
        <w:t>1,65</w:t>
      </w:r>
      <w:r w:rsidRPr="00CB7471">
        <w:tab/>
        <w:t>2.D - 1,54</w:t>
      </w:r>
      <w:r w:rsidRPr="00CB7471">
        <w:tab/>
      </w:r>
      <w:r w:rsidRPr="00CB7471">
        <w:tab/>
      </w:r>
      <w:r w:rsidRPr="00CB7471">
        <w:tab/>
      </w:r>
    </w:p>
    <w:p w:rsidR="00455E17" w:rsidRPr="00CB7471" w:rsidRDefault="00455E17" w:rsidP="00A9502A">
      <w:pPr>
        <w:widowControl w:val="0"/>
        <w:autoSpaceDE w:val="0"/>
        <w:autoSpaceDN w:val="0"/>
        <w:adjustRightInd w:val="0"/>
        <w:spacing w:line="276" w:lineRule="auto"/>
        <w:jc w:val="both"/>
      </w:pPr>
      <w:r w:rsidRPr="00CB7471">
        <w:t>3.A – 1,82</w:t>
      </w:r>
      <w:r w:rsidRPr="00CB7471">
        <w:tab/>
        <w:t>3.B – 1,66</w:t>
      </w:r>
      <w:r w:rsidRPr="00CB7471">
        <w:tab/>
        <w:t xml:space="preserve">3.C – </w:t>
      </w:r>
      <w:r w:rsidRPr="00CB7471">
        <w:tab/>
        <w:t>1,99</w:t>
      </w:r>
      <w:r w:rsidRPr="00CB7471">
        <w:tab/>
        <w:t>3.D - 1,63</w:t>
      </w:r>
    </w:p>
    <w:p w:rsidR="00455E17" w:rsidRPr="00CB7471" w:rsidRDefault="00455E17" w:rsidP="00A9502A">
      <w:pPr>
        <w:widowControl w:val="0"/>
        <w:autoSpaceDE w:val="0"/>
        <w:autoSpaceDN w:val="0"/>
        <w:adjustRightInd w:val="0"/>
        <w:spacing w:line="276" w:lineRule="auto"/>
        <w:jc w:val="both"/>
      </w:pPr>
      <w:r w:rsidRPr="00CB7471">
        <w:t>4.A – 1,62</w:t>
      </w:r>
      <w:r w:rsidRPr="00CB7471">
        <w:tab/>
        <w:t>4.B – 2,05</w:t>
      </w:r>
      <w:r w:rsidRPr="00CB7471">
        <w:tab/>
        <w:t xml:space="preserve">4.C – </w:t>
      </w:r>
      <w:r w:rsidRPr="00CB7471">
        <w:tab/>
        <w:t>1,33</w:t>
      </w:r>
      <w:r w:rsidRPr="00CB7471">
        <w:tab/>
        <w:t>4.D - 1,67</w:t>
      </w:r>
    </w:p>
    <w:p w:rsidR="00455E17" w:rsidRPr="00CB7471" w:rsidRDefault="00455E17" w:rsidP="00A9502A">
      <w:pPr>
        <w:widowControl w:val="0"/>
        <w:autoSpaceDE w:val="0"/>
        <w:autoSpaceDN w:val="0"/>
        <w:adjustRightInd w:val="0"/>
        <w:spacing w:line="276" w:lineRule="auto"/>
        <w:jc w:val="both"/>
      </w:pPr>
      <w:r w:rsidRPr="00CB7471">
        <w:t>5.A – 1,36</w:t>
      </w:r>
      <w:r w:rsidRPr="00CB7471">
        <w:tab/>
        <w:t>5.B – 1,54</w:t>
      </w:r>
      <w:r w:rsidRPr="00CB7471">
        <w:tab/>
        <w:t xml:space="preserve">5.C – </w:t>
      </w:r>
      <w:r w:rsidRPr="00CB7471">
        <w:tab/>
        <w:t>1,32</w:t>
      </w:r>
      <w:r w:rsidRPr="00CB7471">
        <w:tab/>
        <w:t>5.D - 1,35</w:t>
      </w:r>
    </w:p>
    <w:p w:rsidR="00455E17" w:rsidRPr="00CB7471" w:rsidRDefault="00455E17" w:rsidP="00A9502A">
      <w:pPr>
        <w:widowControl w:val="0"/>
        <w:autoSpaceDE w:val="0"/>
        <w:autoSpaceDN w:val="0"/>
        <w:adjustRightInd w:val="0"/>
        <w:spacing w:line="276" w:lineRule="auto"/>
        <w:jc w:val="both"/>
      </w:pPr>
      <w:r w:rsidRPr="00CB7471">
        <w:t>6.A – 1,35</w:t>
      </w:r>
      <w:r w:rsidRPr="00CB7471">
        <w:tab/>
        <w:t>6.B – 1,41</w:t>
      </w:r>
      <w:r w:rsidRPr="00CB7471">
        <w:tab/>
        <w:t xml:space="preserve">6.C – </w:t>
      </w:r>
      <w:r w:rsidRPr="00CB7471">
        <w:tab/>
        <w:t>1,24</w:t>
      </w:r>
      <w:r w:rsidRPr="00CB7471">
        <w:tab/>
        <w:t>6.D - 1,79</w:t>
      </w:r>
    </w:p>
    <w:p w:rsidR="00455E17" w:rsidRPr="00CB7471" w:rsidRDefault="00455E17" w:rsidP="00A9502A">
      <w:pPr>
        <w:widowControl w:val="0"/>
        <w:autoSpaceDE w:val="0"/>
        <w:autoSpaceDN w:val="0"/>
        <w:adjustRightInd w:val="0"/>
        <w:spacing w:line="276" w:lineRule="auto"/>
        <w:jc w:val="both"/>
        <w:rPr>
          <w:rStyle w:val="Intenzvnezvraznenie"/>
          <w:color w:val="auto"/>
        </w:rPr>
      </w:pPr>
    </w:p>
    <w:p w:rsidR="00455E17" w:rsidRPr="00CB7471" w:rsidRDefault="00455E17" w:rsidP="00A9502A">
      <w:pPr>
        <w:widowControl w:val="0"/>
        <w:autoSpaceDE w:val="0"/>
        <w:autoSpaceDN w:val="0"/>
        <w:adjustRightInd w:val="0"/>
        <w:spacing w:line="276" w:lineRule="auto"/>
        <w:jc w:val="both"/>
      </w:pPr>
      <w:r w:rsidRPr="00CB7471">
        <w:t>trieda talentovaných žiakov základných škôl – 1,15</w:t>
      </w:r>
    </w:p>
    <w:p w:rsidR="00455E17" w:rsidRPr="00CB7471" w:rsidRDefault="00455E17" w:rsidP="00A9502A">
      <w:pPr>
        <w:pStyle w:val="Nzov"/>
        <w:spacing w:line="276" w:lineRule="auto"/>
        <w:ind w:right="-356"/>
        <w:jc w:val="left"/>
        <w:rPr>
          <w:sz w:val="24"/>
        </w:rPr>
      </w:pPr>
    </w:p>
    <w:p w:rsidR="00D77B58" w:rsidRPr="00CB7471" w:rsidRDefault="00D77B58" w:rsidP="00A9502A">
      <w:pPr>
        <w:tabs>
          <w:tab w:val="left" w:pos="284"/>
          <w:tab w:val="left" w:pos="539"/>
          <w:tab w:val="left" w:pos="851"/>
          <w:tab w:val="left" w:pos="8789"/>
        </w:tabs>
        <w:spacing w:line="276" w:lineRule="auto"/>
        <w:ind w:right="-144"/>
        <w:jc w:val="both"/>
      </w:pPr>
    </w:p>
    <w:p w:rsidR="00BA731A" w:rsidRPr="00CB7471" w:rsidRDefault="00BA731A" w:rsidP="00A9502A">
      <w:pPr>
        <w:pStyle w:val="Nzov"/>
        <w:spacing w:line="276" w:lineRule="auto"/>
        <w:ind w:right="-356"/>
        <w:jc w:val="left"/>
        <w:rPr>
          <w:sz w:val="24"/>
          <w:szCs w:val="24"/>
        </w:rPr>
      </w:pPr>
    </w:p>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r w:rsidRPr="00CB7471">
        <w:rPr>
          <w:b/>
          <w:bCs/>
        </w:rPr>
        <w:lastRenderedPageBreak/>
        <w:t>Absolventské skúšky</w:t>
      </w:r>
    </w:p>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p>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p>
    <w:tbl>
      <w:tblPr>
        <w:tblpPr w:leftFromText="180" w:rightFromText="180" w:vertAnchor="text" w:tblpY="1"/>
        <w:tblOverlap w:val="never"/>
        <w:tblW w:w="0" w:type="auto"/>
        <w:tblLayout w:type="fixed"/>
        <w:tblLook w:val="0000"/>
      </w:tblPr>
      <w:tblGrid>
        <w:gridCol w:w="5529"/>
        <w:gridCol w:w="2126"/>
      </w:tblGrid>
      <w:tr w:rsidR="00BA731A" w:rsidRPr="00CB7471" w:rsidTr="00BA731A">
        <w:tc>
          <w:tcPr>
            <w:tcW w:w="5529"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p>
        </w:tc>
        <w:tc>
          <w:tcPr>
            <w:tcW w:w="2126"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p>
        </w:tc>
      </w:tr>
      <w:tr w:rsidR="00BA731A" w:rsidRPr="00CB7471" w:rsidTr="00BA731A">
        <w:tc>
          <w:tcPr>
            <w:tcW w:w="5529"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r w:rsidRPr="00CB7471">
              <w:rPr>
                <w:b/>
                <w:bCs/>
              </w:rPr>
              <w:t>Počet žiakov, ktorí vykonali absolventské skúšky</w:t>
            </w:r>
          </w:p>
        </w:tc>
        <w:tc>
          <w:tcPr>
            <w:tcW w:w="2126"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r w:rsidRPr="00CB7471">
              <w:rPr>
                <w:b/>
                <w:bCs/>
              </w:rPr>
              <w:t>44</w:t>
            </w:r>
          </w:p>
        </w:tc>
      </w:tr>
      <w:tr w:rsidR="00BA731A" w:rsidRPr="00CB7471" w:rsidTr="00BA731A">
        <w:tc>
          <w:tcPr>
            <w:tcW w:w="5529"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r w:rsidRPr="00CB7471">
              <w:rPr>
                <w:b/>
                <w:bCs/>
              </w:rPr>
              <w:t>Počet žiakov, ktorí úspešne absolvovali</w:t>
            </w:r>
          </w:p>
        </w:tc>
        <w:tc>
          <w:tcPr>
            <w:tcW w:w="2126"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r w:rsidRPr="00CB7471">
              <w:rPr>
                <w:b/>
                <w:bCs/>
              </w:rPr>
              <w:t>42</w:t>
            </w:r>
          </w:p>
        </w:tc>
      </w:tr>
      <w:tr w:rsidR="00BA731A" w:rsidRPr="00CB7471" w:rsidTr="00BA731A">
        <w:tc>
          <w:tcPr>
            <w:tcW w:w="5529"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4"/>
              <w:jc w:val="both"/>
              <w:rPr>
                <w:b/>
                <w:bCs/>
              </w:rPr>
            </w:pPr>
            <w:r w:rsidRPr="00CB7471">
              <w:rPr>
                <w:b/>
                <w:bCs/>
              </w:rPr>
              <w:t>Počet žiakov, ktorí majú povolené vykonať skúšku v opravnom termíne</w:t>
            </w:r>
          </w:p>
        </w:tc>
        <w:tc>
          <w:tcPr>
            <w:tcW w:w="2126"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r w:rsidRPr="00CB7471">
              <w:rPr>
                <w:b/>
                <w:bCs/>
              </w:rPr>
              <w:t>2</w:t>
            </w:r>
          </w:p>
        </w:tc>
      </w:tr>
      <w:tr w:rsidR="00BA731A" w:rsidRPr="00CB7471" w:rsidTr="00BA731A">
        <w:tc>
          <w:tcPr>
            <w:tcW w:w="5529"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4"/>
              <w:jc w:val="both"/>
              <w:rPr>
                <w:b/>
                <w:bCs/>
              </w:rPr>
            </w:pPr>
            <w:r w:rsidRPr="00CB7471">
              <w:rPr>
                <w:b/>
                <w:bCs/>
              </w:rPr>
              <w:t>Počet žiakov, ktorí majú povolené vykonať skúšku v náhradnom termín</w:t>
            </w:r>
          </w:p>
        </w:tc>
        <w:tc>
          <w:tcPr>
            <w:tcW w:w="2126"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r w:rsidRPr="00CB7471">
              <w:rPr>
                <w:b/>
                <w:bCs/>
              </w:rPr>
              <w:t>2</w:t>
            </w:r>
          </w:p>
        </w:tc>
      </w:tr>
    </w:tbl>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r w:rsidRPr="00CB7471">
        <w:rPr>
          <w:b/>
          <w:bCs/>
        </w:rPr>
        <w:br w:type="textWrapping" w:clear="all"/>
      </w:r>
    </w:p>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p>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p>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r w:rsidRPr="00CB7471">
        <w:rPr>
          <w:b/>
          <w:bCs/>
        </w:rPr>
        <w:t>Priemerný prospech jednotlivých  častí absolventskej skúšky</w:t>
      </w:r>
    </w:p>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p>
    <w:tbl>
      <w:tblPr>
        <w:tblW w:w="0" w:type="auto"/>
        <w:tblInd w:w="70" w:type="dxa"/>
        <w:tblLayout w:type="fixed"/>
        <w:tblCellMar>
          <w:left w:w="70" w:type="dxa"/>
          <w:right w:w="70" w:type="dxa"/>
        </w:tblCellMar>
        <w:tblLook w:val="0000"/>
      </w:tblPr>
      <w:tblGrid>
        <w:gridCol w:w="5529"/>
        <w:gridCol w:w="2126"/>
      </w:tblGrid>
      <w:tr w:rsidR="00BA731A" w:rsidRPr="00CB7471" w:rsidTr="00BA731A">
        <w:tc>
          <w:tcPr>
            <w:tcW w:w="5529" w:type="dxa"/>
            <w:tcBorders>
              <w:top w:val="single" w:sz="6" w:space="0" w:color="auto"/>
              <w:left w:val="single" w:sz="6" w:space="0" w:color="auto"/>
              <w:bottom w:val="single" w:sz="6" w:space="0" w:color="auto"/>
              <w:right w:val="single" w:sz="6" w:space="0" w:color="auto"/>
            </w:tcBorders>
            <w:vAlign w:val="center"/>
          </w:tcPr>
          <w:p w:rsidR="00BA731A" w:rsidRPr="00CB7471" w:rsidRDefault="00BA731A" w:rsidP="00A9502A">
            <w:pPr>
              <w:keepNext/>
              <w:widowControl w:val="0"/>
              <w:tabs>
                <w:tab w:val="left" w:pos="284"/>
                <w:tab w:val="left" w:pos="539"/>
                <w:tab w:val="left" w:pos="851"/>
                <w:tab w:val="left" w:pos="8789"/>
              </w:tabs>
              <w:autoSpaceDE w:val="0"/>
              <w:autoSpaceDN w:val="0"/>
              <w:adjustRightInd w:val="0"/>
              <w:spacing w:line="276" w:lineRule="auto"/>
              <w:ind w:right="-356"/>
              <w:jc w:val="center"/>
              <w:rPr>
                <w:b/>
                <w:bCs/>
              </w:rPr>
            </w:pPr>
            <w:r w:rsidRPr="00CB7471">
              <w:rPr>
                <w:b/>
                <w:bCs/>
              </w:rPr>
              <w:t xml:space="preserve">Predmet </w:t>
            </w:r>
          </w:p>
        </w:tc>
        <w:tc>
          <w:tcPr>
            <w:tcW w:w="2126" w:type="dxa"/>
            <w:tcBorders>
              <w:top w:val="single" w:sz="6" w:space="0" w:color="auto"/>
              <w:left w:val="single" w:sz="6" w:space="0" w:color="auto"/>
              <w:bottom w:val="single" w:sz="6" w:space="0" w:color="auto"/>
              <w:right w:val="single" w:sz="6" w:space="0" w:color="auto"/>
            </w:tcBorders>
            <w:vAlign w:val="center"/>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jc w:val="center"/>
              <w:rPr>
                <w:b/>
                <w:bCs/>
              </w:rPr>
            </w:pPr>
            <w:r w:rsidRPr="00CB7471">
              <w:rPr>
                <w:b/>
                <w:bCs/>
              </w:rPr>
              <w:t>Priemerný prospech</w:t>
            </w:r>
          </w:p>
        </w:tc>
      </w:tr>
      <w:tr w:rsidR="00BA731A" w:rsidRPr="00CB7471" w:rsidTr="00BA731A">
        <w:tc>
          <w:tcPr>
            <w:tcW w:w="5529"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rPr>
                <w:b/>
                <w:bCs/>
              </w:rPr>
            </w:pPr>
            <w:r w:rsidRPr="00CB7471">
              <w:rPr>
                <w:b/>
                <w:bCs/>
              </w:rPr>
              <w:t>Umelecké výkony z hlavných predmetov štúdia</w:t>
            </w:r>
          </w:p>
        </w:tc>
        <w:tc>
          <w:tcPr>
            <w:tcW w:w="2126"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center"/>
              <w:rPr>
                <w:b/>
                <w:bCs/>
              </w:rPr>
            </w:pPr>
            <w:r w:rsidRPr="00CB7471">
              <w:rPr>
                <w:b/>
                <w:bCs/>
              </w:rPr>
              <w:t>1,39</w:t>
            </w:r>
          </w:p>
        </w:tc>
      </w:tr>
      <w:tr w:rsidR="00BA731A" w:rsidRPr="00CB7471" w:rsidTr="00BA731A">
        <w:tc>
          <w:tcPr>
            <w:tcW w:w="5529"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rPr>
                <w:b/>
                <w:bCs/>
              </w:rPr>
            </w:pPr>
            <w:r w:rsidRPr="00CB7471">
              <w:rPr>
                <w:b/>
                <w:bCs/>
              </w:rPr>
              <w:t>Písomná absolventská práca a jej obhajoba</w:t>
            </w:r>
          </w:p>
        </w:tc>
        <w:tc>
          <w:tcPr>
            <w:tcW w:w="2126"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center"/>
              <w:rPr>
                <w:b/>
                <w:bCs/>
              </w:rPr>
            </w:pPr>
            <w:r w:rsidRPr="00CB7471">
              <w:rPr>
                <w:b/>
                <w:bCs/>
              </w:rPr>
              <w:t>1,21</w:t>
            </w:r>
          </w:p>
        </w:tc>
      </w:tr>
      <w:tr w:rsidR="00BA731A" w:rsidRPr="00CB7471" w:rsidTr="00BA731A">
        <w:tc>
          <w:tcPr>
            <w:tcW w:w="5529"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rPr>
                <w:b/>
                <w:bCs/>
              </w:rPr>
            </w:pPr>
            <w:r w:rsidRPr="00CB7471">
              <w:rPr>
                <w:b/>
                <w:bCs/>
              </w:rPr>
              <w:t>Súborné skúšky z pedagogickej prípravy</w:t>
            </w:r>
          </w:p>
        </w:tc>
        <w:tc>
          <w:tcPr>
            <w:tcW w:w="2126"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center"/>
              <w:rPr>
                <w:b/>
                <w:bCs/>
              </w:rPr>
            </w:pPr>
            <w:r w:rsidRPr="00CB7471">
              <w:rPr>
                <w:b/>
                <w:bCs/>
              </w:rPr>
              <w:t>1,18</w:t>
            </w:r>
          </w:p>
        </w:tc>
      </w:tr>
    </w:tbl>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p>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p>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p>
    <w:tbl>
      <w:tblPr>
        <w:tblW w:w="0" w:type="auto"/>
        <w:tblInd w:w="70" w:type="dxa"/>
        <w:tblLayout w:type="fixed"/>
        <w:tblCellMar>
          <w:left w:w="70" w:type="dxa"/>
          <w:right w:w="70" w:type="dxa"/>
        </w:tblCellMar>
        <w:tblLook w:val="0000"/>
      </w:tblPr>
      <w:tblGrid>
        <w:gridCol w:w="5529"/>
        <w:gridCol w:w="2126"/>
      </w:tblGrid>
      <w:tr w:rsidR="00BA731A" w:rsidRPr="00CB7471" w:rsidTr="00BA731A">
        <w:tc>
          <w:tcPr>
            <w:tcW w:w="5529" w:type="dxa"/>
            <w:tcBorders>
              <w:top w:val="single" w:sz="6" w:space="0" w:color="auto"/>
              <w:left w:val="single" w:sz="6" w:space="0" w:color="auto"/>
              <w:bottom w:val="single" w:sz="6" w:space="0" w:color="auto"/>
              <w:right w:val="single" w:sz="6" w:space="0" w:color="auto"/>
            </w:tcBorders>
            <w:vAlign w:val="center"/>
          </w:tcPr>
          <w:p w:rsidR="00BA731A" w:rsidRPr="00CB7471" w:rsidRDefault="00BA731A" w:rsidP="00A9502A">
            <w:pPr>
              <w:keepNext/>
              <w:widowControl w:val="0"/>
              <w:tabs>
                <w:tab w:val="left" w:pos="284"/>
                <w:tab w:val="left" w:pos="539"/>
                <w:tab w:val="left" w:pos="851"/>
                <w:tab w:val="left" w:pos="8789"/>
              </w:tabs>
              <w:autoSpaceDE w:val="0"/>
              <w:autoSpaceDN w:val="0"/>
              <w:adjustRightInd w:val="0"/>
              <w:spacing w:line="276" w:lineRule="auto"/>
              <w:ind w:right="-356"/>
              <w:jc w:val="center"/>
              <w:rPr>
                <w:b/>
                <w:bCs/>
              </w:rPr>
            </w:pPr>
            <w:r w:rsidRPr="00CB7471">
              <w:rPr>
                <w:b/>
                <w:bCs/>
              </w:rPr>
              <w:t xml:space="preserve">Celkový prospech absolventov </w:t>
            </w:r>
          </w:p>
        </w:tc>
        <w:tc>
          <w:tcPr>
            <w:tcW w:w="2126" w:type="dxa"/>
            <w:tcBorders>
              <w:top w:val="single" w:sz="6" w:space="0" w:color="auto"/>
              <w:left w:val="single" w:sz="6" w:space="0" w:color="auto"/>
              <w:bottom w:val="single" w:sz="6" w:space="0" w:color="auto"/>
              <w:right w:val="single" w:sz="6" w:space="0" w:color="auto"/>
            </w:tcBorders>
            <w:vAlign w:val="center"/>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center"/>
              <w:rPr>
                <w:b/>
                <w:bCs/>
              </w:rPr>
            </w:pPr>
          </w:p>
        </w:tc>
      </w:tr>
      <w:tr w:rsidR="00BA731A" w:rsidRPr="00CB7471" w:rsidTr="00BA731A">
        <w:tc>
          <w:tcPr>
            <w:tcW w:w="5529"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rPr>
                <w:b/>
                <w:bCs/>
              </w:rPr>
            </w:pPr>
            <w:r w:rsidRPr="00CB7471">
              <w:rPr>
                <w:b/>
                <w:bCs/>
              </w:rPr>
              <w:t>Prospel s</w:t>
            </w:r>
            <w:r w:rsidR="00046C58">
              <w:rPr>
                <w:b/>
                <w:bCs/>
              </w:rPr>
              <w:t> </w:t>
            </w:r>
            <w:r w:rsidRPr="00CB7471">
              <w:rPr>
                <w:b/>
                <w:bCs/>
              </w:rPr>
              <w:t>vyznamenaním</w:t>
            </w:r>
          </w:p>
        </w:tc>
        <w:tc>
          <w:tcPr>
            <w:tcW w:w="2126"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center"/>
              <w:rPr>
                <w:b/>
                <w:bCs/>
              </w:rPr>
            </w:pPr>
            <w:r w:rsidRPr="00CB7471">
              <w:rPr>
                <w:b/>
                <w:bCs/>
              </w:rPr>
              <w:t>24</w:t>
            </w:r>
          </w:p>
        </w:tc>
      </w:tr>
      <w:tr w:rsidR="00BA731A" w:rsidRPr="00CB7471" w:rsidTr="00BA731A">
        <w:tc>
          <w:tcPr>
            <w:tcW w:w="5529"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rPr>
                <w:b/>
                <w:bCs/>
              </w:rPr>
            </w:pPr>
            <w:r w:rsidRPr="00CB7471">
              <w:rPr>
                <w:b/>
                <w:bCs/>
              </w:rPr>
              <w:t>Prospel veľmi dobre</w:t>
            </w:r>
          </w:p>
        </w:tc>
        <w:tc>
          <w:tcPr>
            <w:tcW w:w="2126"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center"/>
              <w:rPr>
                <w:b/>
                <w:bCs/>
              </w:rPr>
            </w:pPr>
            <w:r w:rsidRPr="00CB7471">
              <w:rPr>
                <w:b/>
                <w:bCs/>
              </w:rPr>
              <w:t>15</w:t>
            </w:r>
          </w:p>
        </w:tc>
      </w:tr>
      <w:tr w:rsidR="00BA731A" w:rsidRPr="00CB7471" w:rsidTr="00BA731A">
        <w:tc>
          <w:tcPr>
            <w:tcW w:w="5529"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rPr>
                <w:b/>
                <w:bCs/>
              </w:rPr>
            </w:pPr>
            <w:r w:rsidRPr="00CB7471">
              <w:rPr>
                <w:b/>
                <w:bCs/>
              </w:rPr>
              <w:t>Prospel</w:t>
            </w:r>
          </w:p>
        </w:tc>
        <w:tc>
          <w:tcPr>
            <w:tcW w:w="2126" w:type="dxa"/>
            <w:tcBorders>
              <w:top w:val="single" w:sz="6" w:space="0" w:color="auto"/>
              <w:left w:val="single" w:sz="6" w:space="0" w:color="auto"/>
              <w:bottom w:val="single" w:sz="6" w:space="0" w:color="auto"/>
              <w:right w:val="single" w:sz="6" w:space="0" w:color="auto"/>
            </w:tcBorders>
          </w:tcPr>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center"/>
              <w:rPr>
                <w:b/>
                <w:bCs/>
              </w:rPr>
            </w:pPr>
            <w:r w:rsidRPr="00CB7471">
              <w:rPr>
                <w:b/>
                <w:bCs/>
              </w:rPr>
              <w:t>3</w:t>
            </w:r>
          </w:p>
        </w:tc>
      </w:tr>
    </w:tbl>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pPr>
    </w:p>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pPr>
    </w:p>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pPr>
    </w:p>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pPr>
      <w:r w:rsidRPr="00CB7471">
        <w:t>Absolventské skúšky z hlavného odboru štúdia sa uskutočnili  formou verejných absolventských koncertov a predstavení počtom 33 produkcií.</w:t>
      </w:r>
    </w:p>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left="360" w:right="-356"/>
        <w:jc w:val="both"/>
        <w:rPr>
          <w:b/>
          <w:bCs/>
        </w:rPr>
      </w:pPr>
    </w:p>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left="360" w:right="-356"/>
        <w:jc w:val="both"/>
        <w:rPr>
          <w:b/>
          <w:bCs/>
        </w:rPr>
      </w:pPr>
    </w:p>
    <w:p w:rsidR="00BA731A" w:rsidRPr="00CB7471" w:rsidRDefault="00BA731A" w:rsidP="00A9502A">
      <w:pPr>
        <w:tabs>
          <w:tab w:val="left" w:pos="284"/>
          <w:tab w:val="left" w:pos="539"/>
          <w:tab w:val="left" w:pos="851"/>
          <w:tab w:val="left" w:pos="8789"/>
        </w:tabs>
        <w:spacing w:line="276" w:lineRule="auto"/>
        <w:ind w:right="-356"/>
        <w:rPr>
          <w:b/>
        </w:rPr>
      </w:pPr>
      <w:r w:rsidRPr="00CB7471">
        <w:rPr>
          <w:b/>
        </w:rPr>
        <w:t>Percento úspešnosti  95,65 % (nezapočítajúc náhradný termín)</w:t>
      </w:r>
    </w:p>
    <w:p w:rsidR="00BA731A" w:rsidRPr="00CB7471" w:rsidRDefault="00BA731A" w:rsidP="00A9502A">
      <w:pPr>
        <w:spacing w:line="276" w:lineRule="auto"/>
      </w:pPr>
      <w:r w:rsidRPr="00CB7471">
        <w:t xml:space="preserve"> </w:t>
      </w:r>
    </w:p>
    <w:p w:rsidR="00A46A40" w:rsidRPr="00CB7471" w:rsidRDefault="00A46A40" w:rsidP="00A9502A">
      <w:pPr>
        <w:pStyle w:val="Nzov"/>
        <w:spacing w:line="276" w:lineRule="auto"/>
        <w:ind w:right="-356"/>
        <w:jc w:val="left"/>
        <w:rPr>
          <w:sz w:val="24"/>
          <w:szCs w:val="24"/>
        </w:rPr>
      </w:pPr>
    </w:p>
    <w:p w:rsidR="00BA731A" w:rsidRPr="00CB7471" w:rsidRDefault="00BA731A"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p>
    <w:p w:rsidR="00BF2FF9" w:rsidRPr="00CB7471" w:rsidRDefault="00BF2FF9" w:rsidP="00A9502A">
      <w:pPr>
        <w:pStyle w:val="Nzov"/>
        <w:spacing w:line="276" w:lineRule="auto"/>
        <w:ind w:right="-356"/>
        <w:jc w:val="left"/>
        <w:rPr>
          <w:sz w:val="24"/>
          <w:szCs w:val="24"/>
        </w:rPr>
      </w:pPr>
      <w:r w:rsidRPr="00CB7471">
        <w:rPr>
          <w:sz w:val="24"/>
          <w:szCs w:val="24"/>
        </w:rPr>
        <w:br w:type="page"/>
      </w:r>
    </w:p>
    <w:p w:rsidR="00E2552D" w:rsidRPr="00CB7471" w:rsidRDefault="00E2552D" w:rsidP="00A9502A">
      <w:pPr>
        <w:spacing w:line="276" w:lineRule="auto"/>
        <w:rPr>
          <w:b/>
        </w:rPr>
      </w:pPr>
      <w:r w:rsidRPr="00CB7471">
        <w:rPr>
          <w:b/>
        </w:rPr>
        <w:lastRenderedPageBreak/>
        <w:t>Maturitné skúšky 2017</w:t>
      </w:r>
    </w:p>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jc w:val="both"/>
      </w:pPr>
    </w:p>
    <w:tbl>
      <w:tblPr>
        <w:tblW w:w="9063" w:type="dxa"/>
        <w:tblInd w:w="70" w:type="dxa"/>
        <w:tblLayout w:type="fixed"/>
        <w:tblCellMar>
          <w:left w:w="70" w:type="dxa"/>
          <w:right w:w="70" w:type="dxa"/>
        </w:tblCellMar>
        <w:tblLook w:val="04A0"/>
      </w:tblPr>
      <w:tblGrid>
        <w:gridCol w:w="3886"/>
        <w:gridCol w:w="650"/>
        <w:gridCol w:w="1037"/>
        <w:gridCol w:w="1090"/>
        <w:gridCol w:w="1134"/>
        <w:gridCol w:w="917"/>
        <w:gridCol w:w="349"/>
      </w:tblGrid>
      <w:tr w:rsidR="009F2056" w:rsidRPr="00CB7471" w:rsidTr="00E2552D">
        <w:tc>
          <w:tcPr>
            <w:tcW w:w="3886" w:type="dxa"/>
            <w:vMerge w:val="restart"/>
            <w:tcBorders>
              <w:top w:val="single" w:sz="6" w:space="0" w:color="auto"/>
              <w:left w:val="single" w:sz="6" w:space="0" w:color="auto"/>
              <w:bottom w:val="single" w:sz="6" w:space="0" w:color="auto"/>
              <w:right w:val="single" w:sz="6" w:space="0" w:color="auto"/>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both"/>
              <w:rPr>
                <w:b/>
                <w:bCs/>
              </w:rPr>
            </w:pPr>
          </w:p>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both"/>
              <w:rPr>
                <w:b/>
                <w:bCs/>
              </w:rPr>
            </w:pPr>
          </w:p>
        </w:tc>
        <w:tc>
          <w:tcPr>
            <w:tcW w:w="5177" w:type="dxa"/>
            <w:gridSpan w:val="6"/>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center"/>
              <w:rPr>
                <w:b/>
                <w:bCs/>
              </w:rPr>
            </w:pPr>
            <w:r w:rsidRPr="00CB7471">
              <w:rPr>
                <w:b/>
                <w:bCs/>
              </w:rPr>
              <w:t>Trieda</w:t>
            </w:r>
          </w:p>
        </w:tc>
      </w:tr>
      <w:tr w:rsidR="009F2056" w:rsidRPr="00CB7471" w:rsidTr="00E2552D">
        <w:tc>
          <w:tcPr>
            <w:tcW w:w="3886" w:type="dxa"/>
            <w:vMerge/>
            <w:tcBorders>
              <w:top w:val="single" w:sz="6" w:space="0" w:color="auto"/>
              <w:left w:val="single" w:sz="6" w:space="0" w:color="auto"/>
              <w:bottom w:val="single" w:sz="6" w:space="0" w:color="auto"/>
              <w:right w:val="single" w:sz="6" w:space="0" w:color="auto"/>
            </w:tcBorders>
            <w:vAlign w:val="center"/>
            <w:hideMark/>
          </w:tcPr>
          <w:p w:rsidR="00E2552D" w:rsidRPr="00CB7471" w:rsidRDefault="00E2552D" w:rsidP="00A9502A">
            <w:pPr>
              <w:spacing w:line="276" w:lineRule="auto"/>
              <w:rPr>
                <w:b/>
                <w:bCs/>
              </w:rPr>
            </w:pPr>
          </w:p>
        </w:tc>
        <w:tc>
          <w:tcPr>
            <w:tcW w:w="650"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center"/>
              <w:rPr>
                <w:b/>
                <w:bCs/>
              </w:rPr>
            </w:pPr>
            <w:r w:rsidRPr="00CB7471">
              <w:rPr>
                <w:b/>
                <w:bCs/>
              </w:rPr>
              <w:t>4.A</w:t>
            </w:r>
          </w:p>
        </w:tc>
        <w:tc>
          <w:tcPr>
            <w:tcW w:w="1037"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center"/>
              <w:rPr>
                <w:b/>
                <w:bCs/>
              </w:rPr>
            </w:pPr>
            <w:r w:rsidRPr="00CB7471">
              <w:rPr>
                <w:b/>
                <w:bCs/>
              </w:rPr>
              <w:t>4.B</w:t>
            </w:r>
          </w:p>
        </w:tc>
        <w:tc>
          <w:tcPr>
            <w:tcW w:w="1090"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center"/>
              <w:rPr>
                <w:b/>
                <w:bCs/>
              </w:rPr>
            </w:pPr>
            <w:r w:rsidRPr="00CB7471">
              <w:rPr>
                <w:b/>
                <w:bCs/>
              </w:rPr>
              <w:t>4.C</w:t>
            </w:r>
          </w:p>
        </w:tc>
        <w:tc>
          <w:tcPr>
            <w:tcW w:w="1134"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center"/>
              <w:rPr>
                <w:b/>
                <w:bCs/>
              </w:rPr>
            </w:pPr>
            <w:r w:rsidRPr="00CB7471">
              <w:rPr>
                <w:b/>
                <w:bCs/>
              </w:rPr>
              <w:t>4.D</w:t>
            </w:r>
          </w:p>
        </w:tc>
        <w:tc>
          <w:tcPr>
            <w:tcW w:w="917" w:type="dxa"/>
            <w:tcBorders>
              <w:top w:val="single" w:sz="6" w:space="0" w:color="auto"/>
              <w:left w:val="single" w:sz="6" w:space="0" w:color="auto"/>
              <w:bottom w:val="single" w:sz="6" w:space="0" w:color="auto"/>
              <w:right w:val="single" w:sz="6" w:space="0" w:color="auto"/>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center"/>
              <w:rPr>
                <w:b/>
                <w:bCs/>
              </w:rPr>
            </w:pPr>
            <w:r w:rsidRPr="00CB7471">
              <w:rPr>
                <w:b/>
                <w:bCs/>
              </w:rPr>
              <w:t>Spolu</w:t>
            </w:r>
          </w:p>
        </w:tc>
        <w:tc>
          <w:tcPr>
            <w:tcW w:w="349" w:type="dxa"/>
            <w:tcBorders>
              <w:top w:val="single" w:sz="6" w:space="0" w:color="auto"/>
              <w:left w:val="single" w:sz="6" w:space="0" w:color="auto"/>
              <w:bottom w:val="single" w:sz="6" w:space="0" w:color="auto"/>
              <w:right w:val="single" w:sz="6" w:space="0" w:color="auto"/>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center"/>
              <w:rPr>
                <w:b/>
                <w:bCs/>
              </w:rPr>
            </w:pPr>
          </w:p>
        </w:tc>
      </w:tr>
      <w:tr w:rsidR="009F2056" w:rsidRPr="00CB7471" w:rsidTr="00E2552D">
        <w:tc>
          <w:tcPr>
            <w:tcW w:w="3886"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both"/>
              <w:rPr>
                <w:b/>
                <w:bCs/>
              </w:rPr>
            </w:pPr>
            <w:r w:rsidRPr="00CB7471">
              <w:rPr>
                <w:b/>
                <w:bCs/>
              </w:rPr>
              <w:t>Počet žiakov prihlásených na MS</w:t>
            </w:r>
          </w:p>
        </w:tc>
        <w:tc>
          <w:tcPr>
            <w:tcW w:w="650"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22</w:t>
            </w:r>
          </w:p>
        </w:tc>
        <w:tc>
          <w:tcPr>
            <w:tcW w:w="1037"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19</w:t>
            </w:r>
          </w:p>
        </w:tc>
        <w:tc>
          <w:tcPr>
            <w:tcW w:w="1090"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16</w:t>
            </w:r>
          </w:p>
        </w:tc>
        <w:tc>
          <w:tcPr>
            <w:tcW w:w="1134"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12</w:t>
            </w:r>
          </w:p>
        </w:tc>
        <w:tc>
          <w:tcPr>
            <w:tcW w:w="917" w:type="dxa"/>
            <w:tcBorders>
              <w:top w:val="single" w:sz="6" w:space="0" w:color="auto"/>
              <w:left w:val="single" w:sz="6" w:space="0" w:color="auto"/>
              <w:bottom w:val="single" w:sz="6" w:space="0" w:color="auto"/>
              <w:right w:val="single" w:sz="6" w:space="0" w:color="auto"/>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69</w:t>
            </w:r>
          </w:p>
        </w:tc>
        <w:tc>
          <w:tcPr>
            <w:tcW w:w="349" w:type="dxa"/>
            <w:tcBorders>
              <w:top w:val="single" w:sz="6" w:space="0" w:color="auto"/>
              <w:left w:val="single" w:sz="6" w:space="0" w:color="auto"/>
              <w:bottom w:val="single" w:sz="6" w:space="0" w:color="auto"/>
              <w:right w:val="single" w:sz="6" w:space="0" w:color="auto"/>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both"/>
              <w:rPr>
                <w:b/>
                <w:bCs/>
              </w:rPr>
            </w:pPr>
          </w:p>
        </w:tc>
      </w:tr>
      <w:tr w:rsidR="009F2056" w:rsidRPr="00CB7471" w:rsidTr="00E2552D">
        <w:trPr>
          <w:trHeight w:val="593"/>
        </w:trPr>
        <w:tc>
          <w:tcPr>
            <w:tcW w:w="3886"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rPr>
                <w:b/>
                <w:bCs/>
              </w:rPr>
            </w:pPr>
            <w:r w:rsidRPr="00CB7471">
              <w:rPr>
                <w:b/>
                <w:bCs/>
              </w:rPr>
              <w:t xml:space="preserve">Počet žiakov, ktorí neukončili </w:t>
            </w:r>
          </w:p>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rPr>
                <w:b/>
                <w:bCs/>
              </w:rPr>
            </w:pPr>
            <w:r w:rsidRPr="00CB7471">
              <w:rPr>
                <w:b/>
                <w:bCs/>
              </w:rPr>
              <w:t>posledný ročník</w:t>
            </w:r>
          </w:p>
        </w:tc>
        <w:tc>
          <w:tcPr>
            <w:tcW w:w="650"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 xml:space="preserve">2 </w:t>
            </w:r>
          </w:p>
        </w:tc>
        <w:tc>
          <w:tcPr>
            <w:tcW w:w="1037"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2</w:t>
            </w:r>
          </w:p>
        </w:tc>
        <w:tc>
          <w:tcPr>
            <w:tcW w:w="1090" w:type="dxa"/>
            <w:tcBorders>
              <w:top w:val="single" w:sz="6" w:space="0" w:color="auto"/>
              <w:left w:val="single" w:sz="6" w:space="0" w:color="auto"/>
              <w:bottom w:val="single" w:sz="6" w:space="0" w:color="auto"/>
              <w:right w:val="single" w:sz="6" w:space="0" w:color="auto"/>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 xml:space="preserve">0 </w:t>
            </w:r>
          </w:p>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p>
        </w:tc>
        <w:tc>
          <w:tcPr>
            <w:tcW w:w="1134"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 xml:space="preserve">2 </w:t>
            </w:r>
          </w:p>
        </w:tc>
        <w:tc>
          <w:tcPr>
            <w:tcW w:w="917" w:type="dxa"/>
            <w:tcBorders>
              <w:top w:val="single" w:sz="6" w:space="0" w:color="auto"/>
              <w:left w:val="single" w:sz="6" w:space="0" w:color="auto"/>
              <w:bottom w:val="single" w:sz="6" w:space="0" w:color="auto"/>
              <w:right w:val="single" w:sz="6" w:space="0" w:color="auto"/>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6</w:t>
            </w:r>
          </w:p>
        </w:tc>
        <w:tc>
          <w:tcPr>
            <w:tcW w:w="349" w:type="dxa"/>
            <w:tcBorders>
              <w:top w:val="single" w:sz="6" w:space="0" w:color="auto"/>
              <w:left w:val="single" w:sz="6" w:space="0" w:color="auto"/>
              <w:bottom w:val="single" w:sz="6" w:space="0" w:color="auto"/>
              <w:right w:val="single" w:sz="6" w:space="0" w:color="auto"/>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both"/>
              <w:rPr>
                <w:b/>
                <w:bCs/>
              </w:rPr>
            </w:pPr>
          </w:p>
        </w:tc>
      </w:tr>
      <w:tr w:rsidR="009F2056" w:rsidRPr="00CB7471" w:rsidTr="00E2552D">
        <w:tc>
          <w:tcPr>
            <w:tcW w:w="3886"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both"/>
              <w:rPr>
                <w:b/>
                <w:bCs/>
              </w:rPr>
            </w:pPr>
            <w:r w:rsidRPr="00CB7471">
              <w:rPr>
                <w:b/>
                <w:bCs/>
              </w:rPr>
              <w:t>Počet žiakov, ktorí konali ÚFIČ</w:t>
            </w:r>
          </w:p>
        </w:tc>
        <w:tc>
          <w:tcPr>
            <w:tcW w:w="650"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19</w:t>
            </w:r>
          </w:p>
        </w:tc>
        <w:tc>
          <w:tcPr>
            <w:tcW w:w="1037" w:type="dxa"/>
            <w:tcBorders>
              <w:top w:val="single" w:sz="6" w:space="0" w:color="auto"/>
              <w:left w:val="single" w:sz="6" w:space="0" w:color="auto"/>
              <w:bottom w:val="single" w:sz="6" w:space="0" w:color="auto"/>
              <w:right w:val="single" w:sz="6" w:space="0" w:color="auto"/>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17</w:t>
            </w:r>
          </w:p>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p>
        </w:tc>
        <w:tc>
          <w:tcPr>
            <w:tcW w:w="1090"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16</w:t>
            </w:r>
          </w:p>
        </w:tc>
        <w:tc>
          <w:tcPr>
            <w:tcW w:w="1134"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10</w:t>
            </w:r>
          </w:p>
        </w:tc>
        <w:tc>
          <w:tcPr>
            <w:tcW w:w="917" w:type="dxa"/>
            <w:tcBorders>
              <w:top w:val="single" w:sz="6" w:space="0" w:color="auto"/>
              <w:left w:val="single" w:sz="6" w:space="0" w:color="auto"/>
              <w:bottom w:val="single" w:sz="6" w:space="0" w:color="auto"/>
              <w:right w:val="single" w:sz="6" w:space="0" w:color="auto"/>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62</w:t>
            </w:r>
          </w:p>
        </w:tc>
        <w:tc>
          <w:tcPr>
            <w:tcW w:w="349" w:type="dxa"/>
            <w:tcBorders>
              <w:top w:val="single" w:sz="6" w:space="0" w:color="auto"/>
              <w:left w:val="single" w:sz="6" w:space="0" w:color="auto"/>
              <w:bottom w:val="single" w:sz="6" w:space="0" w:color="auto"/>
              <w:right w:val="single" w:sz="6" w:space="0" w:color="auto"/>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both"/>
              <w:rPr>
                <w:b/>
                <w:bCs/>
              </w:rPr>
            </w:pPr>
          </w:p>
        </w:tc>
      </w:tr>
      <w:tr w:rsidR="009F2056" w:rsidRPr="00CB7471" w:rsidTr="00E2552D">
        <w:tc>
          <w:tcPr>
            <w:tcW w:w="3886"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both"/>
              <w:rPr>
                <w:b/>
                <w:bCs/>
              </w:rPr>
            </w:pPr>
            <w:r w:rsidRPr="00CB7471">
              <w:rPr>
                <w:b/>
                <w:bCs/>
              </w:rPr>
              <w:t>Počet žiakov, ktorí úspešne ukončili</w:t>
            </w:r>
          </w:p>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both"/>
              <w:rPr>
                <w:b/>
                <w:bCs/>
              </w:rPr>
            </w:pPr>
            <w:r w:rsidRPr="00CB7471">
              <w:rPr>
                <w:b/>
                <w:bCs/>
              </w:rPr>
              <w:t>MS</w:t>
            </w:r>
          </w:p>
        </w:tc>
        <w:tc>
          <w:tcPr>
            <w:tcW w:w="650"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19</w:t>
            </w:r>
          </w:p>
        </w:tc>
        <w:tc>
          <w:tcPr>
            <w:tcW w:w="1037"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17</w:t>
            </w:r>
          </w:p>
        </w:tc>
        <w:tc>
          <w:tcPr>
            <w:tcW w:w="1090"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16</w:t>
            </w:r>
          </w:p>
        </w:tc>
        <w:tc>
          <w:tcPr>
            <w:tcW w:w="1134"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10</w:t>
            </w:r>
          </w:p>
        </w:tc>
        <w:tc>
          <w:tcPr>
            <w:tcW w:w="917" w:type="dxa"/>
            <w:tcBorders>
              <w:top w:val="single" w:sz="6" w:space="0" w:color="auto"/>
              <w:left w:val="single" w:sz="6" w:space="0" w:color="auto"/>
              <w:bottom w:val="single" w:sz="6" w:space="0" w:color="auto"/>
              <w:right w:val="single" w:sz="6" w:space="0" w:color="auto"/>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62</w:t>
            </w:r>
          </w:p>
        </w:tc>
        <w:tc>
          <w:tcPr>
            <w:tcW w:w="349" w:type="dxa"/>
            <w:tcBorders>
              <w:top w:val="single" w:sz="6" w:space="0" w:color="auto"/>
              <w:left w:val="single" w:sz="6" w:space="0" w:color="auto"/>
              <w:bottom w:val="single" w:sz="6" w:space="0" w:color="auto"/>
              <w:right w:val="single" w:sz="6" w:space="0" w:color="auto"/>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both"/>
              <w:rPr>
                <w:b/>
                <w:bCs/>
              </w:rPr>
            </w:pPr>
          </w:p>
        </w:tc>
      </w:tr>
      <w:tr w:rsidR="009F2056" w:rsidRPr="00CB7471" w:rsidTr="00E2552D">
        <w:tc>
          <w:tcPr>
            <w:tcW w:w="3886"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both"/>
              <w:rPr>
                <w:b/>
                <w:bCs/>
              </w:rPr>
            </w:pPr>
            <w:r w:rsidRPr="00CB7471">
              <w:rPr>
                <w:b/>
                <w:bCs/>
              </w:rPr>
              <w:t>Počet žiakov, ktorí majú povolené</w:t>
            </w:r>
          </w:p>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both"/>
              <w:rPr>
                <w:b/>
                <w:bCs/>
              </w:rPr>
            </w:pPr>
            <w:r w:rsidRPr="00CB7471">
              <w:rPr>
                <w:b/>
                <w:bCs/>
              </w:rPr>
              <w:t>opravné skúšky a náhradný termín</w:t>
            </w:r>
          </w:p>
        </w:tc>
        <w:tc>
          <w:tcPr>
            <w:tcW w:w="650"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1</w:t>
            </w:r>
          </w:p>
        </w:tc>
        <w:tc>
          <w:tcPr>
            <w:tcW w:w="1037"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0</w:t>
            </w:r>
          </w:p>
        </w:tc>
        <w:tc>
          <w:tcPr>
            <w:tcW w:w="1090"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0</w:t>
            </w:r>
          </w:p>
        </w:tc>
        <w:tc>
          <w:tcPr>
            <w:tcW w:w="1134"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0</w:t>
            </w:r>
          </w:p>
        </w:tc>
        <w:tc>
          <w:tcPr>
            <w:tcW w:w="917" w:type="dxa"/>
            <w:tcBorders>
              <w:top w:val="single" w:sz="6" w:space="0" w:color="auto"/>
              <w:left w:val="single" w:sz="6" w:space="0" w:color="auto"/>
              <w:bottom w:val="single" w:sz="6" w:space="0" w:color="auto"/>
              <w:right w:val="single" w:sz="6" w:space="0" w:color="auto"/>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1</w:t>
            </w:r>
          </w:p>
        </w:tc>
        <w:tc>
          <w:tcPr>
            <w:tcW w:w="349" w:type="dxa"/>
            <w:tcBorders>
              <w:top w:val="single" w:sz="6" w:space="0" w:color="auto"/>
              <w:left w:val="single" w:sz="6" w:space="0" w:color="auto"/>
              <w:bottom w:val="single" w:sz="6" w:space="0" w:color="auto"/>
              <w:right w:val="single" w:sz="6" w:space="0" w:color="auto"/>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both"/>
              <w:rPr>
                <w:b/>
                <w:bCs/>
              </w:rPr>
            </w:pPr>
          </w:p>
        </w:tc>
      </w:tr>
      <w:tr w:rsidR="009F2056" w:rsidRPr="00CB7471" w:rsidTr="00E2552D">
        <w:tc>
          <w:tcPr>
            <w:tcW w:w="3886"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jc w:val="both"/>
              <w:rPr>
                <w:b/>
                <w:bCs/>
              </w:rPr>
            </w:pPr>
            <w:r w:rsidRPr="00CB7471">
              <w:rPr>
                <w:b/>
                <w:bCs/>
              </w:rPr>
              <w:t>Počet žiakov, ktorí majú povolenú opakovať celú MS (reprobovaní)</w:t>
            </w:r>
          </w:p>
        </w:tc>
        <w:tc>
          <w:tcPr>
            <w:tcW w:w="650"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0</w:t>
            </w:r>
          </w:p>
        </w:tc>
        <w:tc>
          <w:tcPr>
            <w:tcW w:w="1037"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0</w:t>
            </w:r>
          </w:p>
        </w:tc>
        <w:tc>
          <w:tcPr>
            <w:tcW w:w="1090"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0</w:t>
            </w:r>
          </w:p>
        </w:tc>
        <w:tc>
          <w:tcPr>
            <w:tcW w:w="1134"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0</w:t>
            </w:r>
          </w:p>
        </w:tc>
        <w:tc>
          <w:tcPr>
            <w:tcW w:w="917" w:type="dxa"/>
            <w:tcBorders>
              <w:top w:val="single" w:sz="6" w:space="0" w:color="auto"/>
              <w:left w:val="single" w:sz="6" w:space="0" w:color="auto"/>
              <w:bottom w:val="single" w:sz="6" w:space="0" w:color="auto"/>
              <w:right w:val="single" w:sz="6" w:space="0" w:color="auto"/>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r w:rsidRPr="00CB7471">
              <w:rPr>
                <w:b/>
                <w:bCs/>
              </w:rPr>
              <w:t>0</w:t>
            </w:r>
          </w:p>
        </w:tc>
        <w:tc>
          <w:tcPr>
            <w:tcW w:w="349" w:type="dxa"/>
            <w:tcBorders>
              <w:top w:val="single" w:sz="6" w:space="0" w:color="auto"/>
              <w:left w:val="single" w:sz="6" w:space="0" w:color="auto"/>
              <w:bottom w:val="single" w:sz="6" w:space="0" w:color="auto"/>
              <w:right w:val="single" w:sz="6" w:space="0" w:color="auto"/>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both"/>
              <w:rPr>
                <w:b/>
                <w:bCs/>
              </w:rPr>
            </w:pPr>
          </w:p>
        </w:tc>
      </w:tr>
      <w:tr w:rsidR="009F2056" w:rsidRPr="00CB7471" w:rsidTr="00E2552D">
        <w:tc>
          <w:tcPr>
            <w:tcW w:w="3886"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both"/>
              <w:rPr>
                <w:b/>
                <w:bCs/>
              </w:rPr>
            </w:pPr>
            <w:r w:rsidRPr="00CB7471">
              <w:rPr>
                <w:b/>
                <w:bCs/>
              </w:rPr>
              <w:t>Priemer tried na ÚFIČ</w:t>
            </w:r>
          </w:p>
        </w:tc>
        <w:tc>
          <w:tcPr>
            <w:tcW w:w="650" w:type="dxa"/>
            <w:tcBorders>
              <w:top w:val="single" w:sz="6" w:space="0" w:color="auto"/>
              <w:left w:val="single" w:sz="6" w:space="0" w:color="auto"/>
              <w:bottom w:val="single" w:sz="6" w:space="0" w:color="auto"/>
              <w:right w:val="nil"/>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center"/>
              <w:rPr>
                <w:b/>
                <w:bCs/>
              </w:rPr>
            </w:pPr>
            <w:r w:rsidRPr="00CB7471">
              <w:rPr>
                <w:b/>
                <w:bCs/>
              </w:rPr>
              <w:t>1,52</w:t>
            </w:r>
          </w:p>
        </w:tc>
        <w:tc>
          <w:tcPr>
            <w:tcW w:w="1037" w:type="dxa"/>
            <w:tcBorders>
              <w:top w:val="single" w:sz="6" w:space="0" w:color="auto"/>
              <w:left w:val="nil"/>
              <w:bottom w:val="single" w:sz="6" w:space="0" w:color="auto"/>
              <w:right w:val="nil"/>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center"/>
              <w:rPr>
                <w:b/>
                <w:bCs/>
              </w:rPr>
            </w:pPr>
          </w:p>
        </w:tc>
        <w:tc>
          <w:tcPr>
            <w:tcW w:w="1090" w:type="dxa"/>
            <w:tcBorders>
              <w:top w:val="single" w:sz="6" w:space="0" w:color="auto"/>
              <w:left w:val="nil"/>
              <w:bottom w:val="single" w:sz="6" w:space="0" w:color="auto"/>
              <w:right w:val="single" w:sz="6" w:space="0" w:color="auto"/>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center"/>
              <w:rPr>
                <w:b/>
                <w:bCs/>
              </w:rPr>
            </w:pPr>
          </w:p>
        </w:tc>
        <w:tc>
          <w:tcPr>
            <w:tcW w:w="1134" w:type="dxa"/>
            <w:tcBorders>
              <w:top w:val="single" w:sz="6" w:space="0" w:color="auto"/>
              <w:left w:val="single" w:sz="6" w:space="0" w:color="auto"/>
              <w:bottom w:val="single" w:sz="6" w:space="0" w:color="auto"/>
              <w:right w:val="single" w:sz="6" w:space="0" w:color="auto"/>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right"/>
              <w:rPr>
                <w:b/>
                <w:bCs/>
              </w:rPr>
            </w:pPr>
          </w:p>
        </w:tc>
        <w:tc>
          <w:tcPr>
            <w:tcW w:w="917" w:type="dxa"/>
            <w:tcBorders>
              <w:top w:val="single" w:sz="6" w:space="0" w:color="auto"/>
              <w:left w:val="single" w:sz="6" w:space="0" w:color="auto"/>
              <w:bottom w:val="single" w:sz="6" w:space="0" w:color="auto"/>
              <w:right w:val="single" w:sz="6" w:space="0" w:color="auto"/>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both"/>
              <w:rPr>
                <w:b/>
                <w:bCs/>
              </w:rPr>
            </w:pPr>
          </w:p>
        </w:tc>
        <w:tc>
          <w:tcPr>
            <w:tcW w:w="349" w:type="dxa"/>
            <w:tcBorders>
              <w:top w:val="single" w:sz="6" w:space="0" w:color="auto"/>
              <w:left w:val="single" w:sz="6" w:space="0" w:color="auto"/>
              <w:bottom w:val="single" w:sz="6" w:space="0" w:color="auto"/>
              <w:right w:val="single" w:sz="6" w:space="0" w:color="auto"/>
            </w:tcBorders>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95" w:firstLine="495"/>
              <w:jc w:val="both"/>
              <w:rPr>
                <w:b/>
                <w:bCs/>
              </w:rPr>
            </w:pPr>
          </w:p>
        </w:tc>
      </w:tr>
    </w:tbl>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26" w:right="543"/>
        <w:jc w:val="both"/>
      </w:pPr>
    </w:p>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r w:rsidRPr="00CB7471">
        <w:rPr>
          <w:b/>
          <w:bCs/>
        </w:rPr>
        <w:t>Externá časť MS</w:t>
      </w:r>
    </w:p>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567" w:right="-356"/>
        <w:jc w:val="both"/>
        <w:rPr>
          <w:b/>
          <w:bCs/>
        </w:rPr>
      </w:pPr>
    </w:p>
    <w:tbl>
      <w:tblPr>
        <w:tblW w:w="7528" w:type="dxa"/>
        <w:tblInd w:w="1189" w:type="dxa"/>
        <w:tblLayout w:type="fixed"/>
        <w:tblCellMar>
          <w:left w:w="70" w:type="dxa"/>
          <w:right w:w="70" w:type="dxa"/>
        </w:tblCellMar>
        <w:tblLook w:val="04A0"/>
      </w:tblPr>
      <w:tblGrid>
        <w:gridCol w:w="2694"/>
        <w:gridCol w:w="1432"/>
        <w:gridCol w:w="1276"/>
        <w:gridCol w:w="2126"/>
      </w:tblGrid>
      <w:tr w:rsidR="009F2056" w:rsidRPr="00CB7471" w:rsidTr="009A0530">
        <w:tc>
          <w:tcPr>
            <w:tcW w:w="2694" w:type="dxa"/>
            <w:tcBorders>
              <w:top w:val="single" w:sz="6" w:space="0" w:color="auto"/>
              <w:left w:val="single" w:sz="6" w:space="0" w:color="auto"/>
              <w:bottom w:val="single" w:sz="6" w:space="0" w:color="auto"/>
              <w:right w:val="single" w:sz="6" w:space="0" w:color="auto"/>
            </w:tcBorders>
            <w:vAlign w:val="center"/>
            <w:hideMark/>
          </w:tcPr>
          <w:p w:rsidR="00E2552D" w:rsidRPr="00CB7471" w:rsidRDefault="00E2552D" w:rsidP="00A9502A">
            <w:pPr>
              <w:keepNext/>
              <w:widowControl w:val="0"/>
              <w:tabs>
                <w:tab w:val="left" w:pos="284"/>
                <w:tab w:val="left" w:pos="539"/>
                <w:tab w:val="left" w:pos="851"/>
                <w:tab w:val="left" w:pos="8789"/>
              </w:tabs>
              <w:autoSpaceDE w:val="0"/>
              <w:autoSpaceDN w:val="0"/>
              <w:adjustRightInd w:val="0"/>
              <w:spacing w:line="276" w:lineRule="auto"/>
              <w:ind w:left="567" w:right="-356"/>
              <w:jc w:val="center"/>
              <w:rPr>
                <w:b/>
                <w:bCs/>
              </w:rPr>
            </w:pPr>
            <w:r w:rsidRPr="00CB7471">
              <w:rPr>
                <w:b/>
                <w:bCs/>
              </w:rPr>
              <w:t xml:space="preserve">Predmet </w:t>
            </w:r>
          </w:p>
        </w:tc>
        <w:tc>
          <w:tcPr>
            <w:tcW w:w="1432" w:type="dxa"/>
            <w:tcBorders>
              <w:top w:val="single" w:sz="6" w:space="0" w:color="auto"/>
              <w:left w:val="single" w:sz="6" w:space="0" w:color="auto"/>
              <w:bottom w:val="single" w:sz="6" w:space="0" w:color="auto"/>
              <w:right w:val="single" w:sz="6" w:space="0" w:color="auto"/>
            </w:tcBorders>
            <w:vAlign w:val="center"/>
            <w:hideMark/>
          </w:tcPr>
          <w:p w:rsidR="00E2552D" w:rsidRPr="00CB7471" w:rsidRDefault="00E2552D" w:rsidP="00A9502A">
            <w:pPr>
              <w:widowControl w:val="0"/>
              <w:tabs>
                <w:tab w:val="left" w:pos="86"/>
                <w:tab w:val="left" w:pos="851"/>
                <w:tab w:val="left" w:pos="8789"/>
              </w:tabs>
              <w:autoSpaceDE w:val="0"/>
              <w:autoSpaceDN w:val="0"/>
              <w:adjustRightInd w:val="0"/>
              <w:spacing w:line="276" w:lineRule="auto"/>
              <w:ind w:left="228" w:right="-356" w:hanging="339"/>
              <w:jc w:val="both"/>
              <w:rPr>
                <w:b/>
                <w:bCs/>
              </w:rPr>
            </w:pPr>
            <w:r w:rsidRPr="00CB7471">
              <w:rPr>
                <w:b/>
                <w:bCs/>
              </w:rPr>
              <w:t xml:space="preserve">      Počet</w:t>
            </w:r>
          </w:p>
          <w:p w:rsidR="00E2552D" w:rsidRPr="00CB7471" w:rsidRDefault="00E2552D" w:rsidP="00A9502A">
            <w:pPr>
              <w:widowControl w:val="0"/>
              <w:tabs>
                <w:tab w:val="left" w:pos="86"/>
                <w:tab w:val="left" w:pos="851"/>
                <w:tab w:val="left" w:pos="8789"/>
              </w:tabs>
              <w:autoSpaceDE w:val="0"/>
              <w:autoSpaceDN w:val="0"/>
              <w:adjustRightInd w:val="0"/>
              <w:spacing w:line="276" w:lineRule="auto"/>
              <w:ind w:left="228" w:right="-356" w:hanging="339"/>
              <w:jc w:val="both"/>
              <w:rPr>
                <w:b/>
                <w:bCs/>
              </w:rPr>
            </w:pPr>
            <w:r w:rsidRPr="00CB7471">
              <w:rPr>
                <w:b/>
                <w:bCs/>
              </w:rPr>
              <w:t xml:space="preserve">      žiakov </w:t>
            </w:r>
          </w:p>
          <w:p w:rsidR="00E2552D" w:rsidRPr="00CB7471" w:rsidRDefault="00E2552D" w:rsidP="00A9502A">
            <w:pPr>
              <w:widowControl w:val="0"/>
              <w:tabs>
                <w:tab w:val="left" w:pos="86"/>
                <w:tab w:val="left" w:pos="851"/>
                <w:tab w:val="left" w:pos="8789"/>
              </w:tabs>
              <w:autoSpaceDE w:val="0"/>
              <w:autoSpaceDN w:val="0"/>
              <w:adjustRightInd w:val="0"/>
              <w:spacing w:line="276" w:lineRule="auto"/>
              <w:ind w:left="228" w:right="-356" w:hanging="339"/>
              <w:jc w:val="both"/>
              <w:rPr>
                <w:b/>
                <w:bCs/>
              </w:rPr>
            </w:pPr>
            <w:r w:rsidRPr="00CB7471">
              <w:rPr>
                <w:b/>
                <w:bCs/>
              </w:rPr>
              <w:t xml:space="preserve">      prihlásených </w:t>
            </w:r>
          </w:p>
          <w:p w:rsidR="00E2552D" w:rsidRPr="00CB7471" w:rsidRDefault="00E2552D" w:rsidP="00A9502A">
            <w:pPr>
              <w:widowControl w:val="0"/>
              <w:tabs>
                <w:tab w:val="left" w:pos="86"/>
                <w:tab w:val="left" w:pos="851"/>
                <w:tab w:val="left" w:pos="8789"/>
              </w:tabs>
              <w:autoSpaceDE w:val="0"/>
              <w:autoSpaceDN w:val="0"/>
              <w:adjustRightInd w:val="0"/>
              <w:spacing w:line="276" w:lineRule="auto"/>
              <w:ind w:left="228" w:right="-356" w:hanging="339"/>
              <w:jc w:val="both"/>
              <w:rPr>
                <w:b/>
                <w:bCs/>
              </w:rPr>
            </w:pPr>
            <w:r w:rsidRPr="00CB7471">
              <w:rPr>
                <w:b/>
                <w:bCs/>
              </w:rPr>
              <w:t xml:space="preserve">      na MS</w:t>
            </w:r>
          </w:p>
        </w:tc>
        <w:tc>
          <w:tcPr>
            <w:tcW w:w="1276" w:type="dxa"/>
            <w:tcBorders>
              <w:top w:val="single" w:sz="6" w:space="0" w:color="auto"/>
              <w:left w:val="single" w:sz="6" w:space="0" w:color="auto"/>
              <w:bottom w:val="single" w:sz="6" w:space="0" w:color="auto"/>
              <w:right w:val="single" w:sz="6" w:space="0" w:color="auto"/>
            </w:tcBorders>
            <w:vAlign w:val="center"/>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567" w:right="-356"/>
              <w:rPr>
                <w:b/>
                <w:bCs/>
              </w:rPr>
            </w:pPr>
            <w:r w:rsidRPr="00CB7471">
              <w:rPr>
                <w:b/>
                <w:bCs/>
              </w:rPr>
              <w:t>z toho písalo</w:t>
            </w:r>
          </w:p>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567" w:right="-356"/>
              <w:rPr>
                <w:b/>
                <w:bCs/>
              </w:rPr>
            </w:pPr>
            <w:r w:rsidRPr="00CB7471">
              <w:rPr>
                <w:b/>
                <w:bCs/>
              </w:rPr>
              <w:t>EČMS</w:t>
            </w:r>
          </w:p>
        </w:tc>
        <w:tc>
          <w:tcPr>
            <w:tcW w:w="2126" w:type="dxa"/>
            <w:tcBorders>
              <w:top w:val="single" w:sz="6" w:space="0" w:color="auto"/>
              <w:left w:val="single" w:sz="6" w:space="0" w:color="auto"/>
              <w:bottom w:val="single" w:sz="6" w:space="0" w:color="auto"/>
              <w:right w:val="single" w:sz="6" w:space="0" w:color="auto"/>
            </w:tcBorders>
            <w:vAlign w:val="center"/>
            <w:hideMark/>
          </w:tcPr>
          <w:p w:rsidR="00E2552D" w:rsidRPr="00CB7471" w:rsidRDefault="00E2552D" w:rsidP="00A9502A">
            <w:pPr>
              <w:widowControl w:val="0"/>
              <w:tabs>
                <w:tab w:val="left" w:pos="213"/>
                <w:tab w:val="left" w:pos="284"/>
                <w:tab w:val="left" w:pos="851"/>
                <w:tab w:val="left" w:pos="8789"/>
              </w:tabs>
              <w:autoSpaceDE w:val="0"/>
              <w:autoSpaceDN w:val="0"/>
              <w:adjustRightInd w:val="0"/>
              <w:spacing w:line="276" w:lineRule="auto"/>
              <w:ind w:right="-356"/>
              <w:jc w:val="both"/>
              <w:rPr>
                <w:b/>
                <w:bCs/>
              </w:rPr>
            </w:pPr>
            <w:r w:rsidRPr="00CB7471">
              <w:rPr>
                <w:b/>
                <w:bCs/>
              </w:rPr>
              <w:t>úspešnosť žiakov</w:t>
            </w:r>
          </w:p>
          <w:p w:rsidR="00E2552D" w:rsidRPr="00CB7471" w:rsidRDefault="00E2552D" w:rsidP="00A9502A">
            <w:pPr>
              <w:widowControl w:val="0"/>
              <w:tabs>
                <w:tab w:val="left" w:pos="213"/>
                <w:tab w:val="left" w:pos="284"/>
                <w:tab w:val="left" w:pos="851"/>
                <w:tab w:val="left" w:pos="8789"/>
              </w:tabs>
              <w:autoSpaceDE w:val="0"/>
              <w:autoSpaceDN w:val="0"/>
              <w:adjustRightInd w:val="0"/>
              <w:spacing w:line="276" w:lineRule="auto"/>
              <w:ind w:right="-356"/>
              <w:jc w:val="both"/>
              <w:rPr>
                <w:b/>
                <w:bCs/>
              </w:rPr>
            </w:pPr>
            <w:r w:rsidRPr="00CB7471">
              <w:rPr>
                <w:b/>
                <w:bCs/>
              </w:rPr>
              <w:t>v SR v %</w:t>
            </w:r>
          </w:p>
          <w:p w:rsidR="00E2552D" w:rsidRPr="00CB7471" w:rsidRDefault="00E2552D" w:rsidP="00A9502A">
            <w:pPr>
              <w:widowControl w:val="0"/>
              <w:tabs>
                <w:tab w:val="left" w:pos="213"/>
                <w:tab w:val="left" w:pos="284"/>
                <w:tab w:val="left" w:pos="851"/>
                <w:tab w:val="left" w:pos="8789"/>
              </w:tabs>
              <w:autoSpaceDE w:val="0"/>
              <w:autoSpaceDN w:val="0"/>
              <w:adjustRightInd w:val="0"/>
              <w:spacing w:line="276" w:lineRule="auto"/>
              <w:ind w:right="-356"/>
              <w:jc w:val="both"/>
              <w:rPr>
                <w:b/>
                <w:bCs/>
              </w:rPr>
            </w:pPr>
            <w:r w:rsidRPr="00CB7471">
              <w:rPr>
                <w:b/>
                <w:bCs/>
              </w:rPr>
              <w:t>úroveň B1 + B2</w:t>
            </w:r>
          </w:p>
        </w:tc>
      </w:tr>
      <w:tr w:rsidR="009F2056" w:rsidRPr="00CB7471" w:rsidTr="009A0530">
        <w:tc>
          <w:tcPr>
            <w:tcW w:w="2694"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567" w:right="-356"/>
              <w:rPr>
                <w:b/>
                <w:bCs/>
              </w:rPr>
            </w:pPr>
            <w:r w:rsidRPr="00CB7471">
              <w:rPr>
                <w:b/>
                <w:bCs/>
              </w:rPr>
              <w:t>slovenský jazyk a</w:t>
            </w:r>
            <w:r w:rsidR="00046C58">
              <w:rPr>
                <w:b/>
                <w:bCs/>
              </w:rPr>
              <w:t> </w:t>
            </w:r>
            <w:r w:rsidRPr="00CB7471">
              <w:rPr>
                <w:b/>
                <w:bCs/>
              </w:rPr>
              <w:t>literatúra</w:t>
            </w:r>
          </w:p>
        </w:tc>
        <w:tc>
          <w:tcPr>
            <w:tcW w:w="1432"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567" w:right="-356"/>
              <w:jc w:val="center"/>
              <w:rPr>
                <w:b/>
                <w:bCs/>
              </w:rPr>
            </w:pPr>
            <w:r w:rsidRPr="00CB7471">
              <w:rPr>
                <w:b/>
                <w:bCs/>
              </w:rPr>
              <w:t>42</w:t>
            </w:r>
          </w:p>
        </w:tc>
        <w:tc>
          <w:tcPr>
            <w:tcW w:w="1276"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right="-356"/>
              <w:rPr>
                <w:b/>
                <w:bCs/>
              </w:rPr>
            </w:pPr>
            <w:r w:rsidRPr="00CB7471">
              <w:rPr>
                <w:b/>
                <w:bCs/>
              </w:rPr>
              <w:t xml:space="preserve">                39</w:t>
            </w:r>
          </w:p>
        </w:tc>
        <w:tc>
          <w:tcPr>
            <w:tcW w:w="2126"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567" w:right="-356"/>
              <w:rPr>
                <w:b/>
                <w:bCs/>
              </w:rPr>
            </w:pPr>
            <w:r w:rsidRPr="00CB7471">
              <w:rPr>
                <w:b/>
                <w:bCs/>
              </w:rPr>
              <w:t>57,6</w:t>
            </w:r>
          </w:p>
        </w:tc>
      </w:tr>
      <w:tr w:rsidR="009F2056" w:rsidRPr="00CB7471" w:rsidTr="009A0530">
        <w:tc>
          <w:tcPr>
            <w:tcW w:w="2694"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567" w:right="-356"/>
              <w:rPr>
                <w:b/>
                <w:bCs/>
              </w:rPr>
            </w:pPr>
            <w:r w:rsidRPr="00CB7471">
              <w:rPr>
                <w:b/>
                <w:bCs/>
              </w:rPr>
              <w:t>anglický jazyk</w:t>
            </w:r>
          </w:p>
        </w:tc>
        <w:tc>
          <w:tcPr>
            <w:tcW w:w="1432"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567" w:right="-356"/>
              <w:jc w:val="center"/>
              <w:rPr>
                <w:b/>
                <w:bCs/>
              </w:rPr>
            </w:pPr>
            <w:r w:rsidRPr="00CB7471">
              <w:rPr>
                <w:b/>
                <w:bCs/>
              </w:rPr>
              <w:t>41</w:t>
            </w:r>
          </w:p>
        </w:tc>
        <w:tc>
          <w:tcPr>
            <w:tcW w:w="1276"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567" w:right="-356"/>
              <w:jc w:val="center"/>
              <w:rPr>
                <w:b/>
                <w:bCs/>
              </w:rPr>
            </w:pPr>
            <w:r w:rsidRPr="00CB7471">
              <w:rPr>
                <w:b/>
                <w:bCs/>
              </w:rPr>
              <w:t>38</w:t>
            </w:r>
          </w:p>
        </w:tc>
        <w:tc>
          <w:tcPr>
            <w:tcW w:w="2126"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567" w:right="-356"/>
              <w:rPr>
                <w:b/>
                <w:bCs/>
              </w:rPr>
            </w:pPr>
            <w:r w:rsidRPr="00CB7471">
              <w:rPr>
                <w:b/>
                <w:bCs/>
              </w:rPr>
              <w:t>57,00 + 68,4</w:t>
            </w:r>
          </w:p>
        </w:tc>
      </w:tr>
      <w:tr w:rsidR="009F2056" w:rsidRPr="00CB7471" w:rsidTr="009A0530">
        <w:tc>
          <w:tcPr>
            <w:tcW w:w="2694"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567" w:right="-356"/>
              <w:rPr>
                <w:b/>
                <w:bCs/>
              </w:rPr>
            </w:pPr>
            <w:r w:rsidRPr="00CB7471">
              <w:rPr>
                <w:b/>
                <w:bCs/>
              </w:rPr>
              <w:t>nemecký jazyk</w:t>
            </w:r>
          </w:p>
        </w:tc>
        <w:tc>
          <w:tcPr>
            <w:tcW w:w="1432"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567" w:right="-356"/>
              <w:jc w:val="center"/>
              <w:rPr>
                <w:b/>
                <w:bCs/>
              </w:rPr>
            </w:pPr>
            <w:r w:rsidRPr="00CB7471">
              <w:rPr>
                <w:b/>
                <w:bCs/>
              </w:rPr>
              <w:t>1</w:t>
            </w:r>
          </w:p>
        </w:tc>
        <w:tc>
          <w:tcPr>
            <w:tcW w:w="1276"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567" w:right="-356"/>
              <w:jc w:val="center"/>
              <w:rPr>
                <w:b/>
                <w:bCs/>
              </w:rPr>
            </w:pPr>
            <w:r w:rsidRPr="00CB7471">
              <w:rPr>
                <w:b/>
                <w:bCs/>
              </w:rPr>
              <w:t>1</w:t>
            </w:r>
          </w:p>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567" w:right="-356"/>
              <w:jc w:val="center"/>
              <w:rPr>
                <w:b/>
                <w:bCs/>
              </w:rPr>
            </w:pPr>
          </w:p>
        </w:tc>
        <w:tc>
          <w:tcPr>
            <w:tcW w:w="2126" w:type="dxa"/>
            <w:tcBorders>
              <w:top w:val="single" w:sz="6" w:space="0" w:color="auto"/>
              <w:left w:val="single" w:sz="6" w:space="0" w:color="auto"/>
              <w:bottom w:val="single" w:sz="6" w:space="0" w:color="auto"/>
              <w:right w:val="single" w:sz="6" w:space="0" w:color="auto"/>
            </w:tcBorders>
            <w:hideMark/>
          </w:tcPr>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567" w:right="-356"/>
              <w:rPr>
                <w:b/>
                <w:bCs/>
              </w:rPr>
            </w:pPr>
            <w:r w:rsidRPr="00CB7471">
              <w:rPr>
                <w:b/>
                <w:bCs/>
              </w:rPr>
              <w:t>42,7</w:t>
            </w:r>
          </w:p>
        </w:tc>
      </w:tr>
    </w:tbl>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26" w:right="543"/>
        <w:jc w:val="both"/>
      </w:pPr>
    </w:p>
    <w:p w:rsidR="00E2552D" w:rsidRPr="00CB7471" w:rsidRDefault="00E2552D" w:rsidP="00A9502A">
      <w:pPr>
        <w:widowControl w:val="0"/>
        <w:numPr>
          <w:ilvl w:val="0"/>
          <w:numId w:val="2"/>
        </w:numPr>
        <w:tabs>
          <w:tab w:val="left" w:pos="284"/>
          <w:tab w:val="left" w:pos="539"/>
          <w:tab w:val="left" w:pos="720"/>
          <w:tab w:val="left" w:pos="851"/>
          <w:tab w:val="left" w:pos="8789"/>
        </w:tabs>
        <w:autoSpaceDE w:val="0"/>
        <w:autoSpaceDN w:val="0"/>
        <w:adjustRightInd w:val="0"/>
        <w:spacing w:line="276" w:lineRule="auto"/>
        <w:ind w:left="426" w:right="543"/>
        <w:jc w:val="both"/>
        <w:rPr>
          <w:b/>
          <w:bCs/>
        </w:rPr>
      </w:pPr>
      <w:r w:rsidRPr="00CB7471">
        <w:rPr>
          <w:b/>
          <w:bCs/>
        </w:rPr>
        <w:t xml:space="preserve">teoretická časť odbornej zložky MS: prihlásených 69 žiakov, z toho  maturitnú skúšku </w:t>
      </w:r>
      <w:r w:rsidR="009F2056" w:rsidRPr="00CB7471">
        <w:rPr>
          <w:b/>
          <w:bCs/>
        </w:rPr>
        <w:t xml:space="preserve">úspešne </w:t>
      </w:r>
      <w:r w:rsidRPr="00CB7471">
        <w:rPr>
          <w:b/>
          <w:bCs/>
        </w:rPr>
        <w:t>vykonalo</w:t>
      </w:r>
      <w:r w:rsidR="009F2056" w:rsidRPr="00CB7471">
        <w:rPr>
          <w:b/>
          <w:bCs/>
        </w:rPr>
        <w:t xml:space="preserve"> 62 žiakov, </w:t>
      </w:r>
      <w:r w:rsidRPr="00CB7471">
        <w:rPr>
          <w:b/>
          <w:bCs/>
        </w:rPr>
        <w:t xml:space="preserve">priemer prospechu 2,00 </w:t>
      </w:r>
    </w:p>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426" w:right="543"/>
        <w:jc w:val="both"/>
        <w:rPr>
          <w:b/>
          <w:bCs/>
        </w:rPr>
      </w:pPr>
    </w:p>
    <w:p w:rsidR="00E2552D" w:rsidRPr="00CB7471" w:rsidRDefault="00E2552D" w:rsidP="00A9502A">
      <w:pPr>
        <w:widowControl w:val="0"/>
        <w:numPr>
          <w:ilvl w:val="0"/>
          <w:numId w:val="3"/>
        </w:numPr>
        <w:tabs>
          <w:tab w:val="left" w:pos="284"/>
          <w:tab w:val="left" w:pos="539"/>
          <w:tab w:val="left" w:pos="720"/>
          <w:tab w:val="left" w:pos="851"/>
          <w:tab w:val="left" w:pos="8789"/>
        </w:tabs>
        <w:autoSpaceDE w:val="0"/>
        <w:autoSpaceDN w:val="0"/>
        <w:adjustRightInd w:val="0"/>
        <w:spacing w:line="276" w:lineRule="auto"/>
        <w:ind w:left="426" w:right="543" w:firstLine="0"/>
        <w:jc w:val="both"/>
        <w:rPr>
          <w:b/>
          <w:bCs/>
        </w:rPr>
      </w:pPr>
      <w:r w:rsidRPr="00CB7471">
        <w:rPr>
          <w:b/>
          <w:bCs/>
        </w:rPr>
        <w:t>praktická časť odbornej zložky MS: prihlásených 69 žiakov,</w:t>
      </w:r>
    </w:p>
    <w:p w:rsidR="00E2552D" w:rsidRPr="00CB7471" w:rsidRDefault="00E2552D" w:rsidP="00A9502A">
      <w:pPr>
        <w:widowControl w:val="0"/>
        <w:tabs>
          <w:tab w:val="left" w:pos="284"/>
          <w:tab w:val="left" w:pos="539"/>
          <w:tab w:val="left" w:pos="720"/>
          <w:tab w:val="left" w:pos="851"/>
          <w:tab w:val="left" w:pos="8789"/>
        </w:tabs>
        <w:autoSpaceDE w:val="0"/>
        <w:autoSpaceDN w:val="0"/>
        <w:adjustRightInd w:val="0"/>
        <w:spacing w:line="276" w:lineRule="auto"/>
        <w:ind w:left="426" w:right="543"/>
        <w:jc w:val="both"/>
        <w:rPr>
          <w:b/>
          <w:bCs/>
        </w:rPr>
      </w:pPr>
      <w:r w:rsidRPr="00CB7471">
        <w:rPr>
          <w:b/>
          <w:bCs/>
        </w:rPr>
        <w:t xml:space="preserve">     z toho úspešne vykonalo maturitnú skúšku 62, s prospechom výborný 42, chválitebný 10, dobrý 5, dostatočný 5, priemer prospechu 1,57. </w:t>
      </w:r>
    </w:p>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360" w:right="-356"/>
        <w:jc w:val="both"/>
        <w:rPr>
          <w:b/>
          <w:bCs/>
        </w:rPr>
      </w:pPr>
    </w:p>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left="360" w:right="-356"/>
        <w:jc w:val="both"/>
        <w:rPr>
          <w:b/>
          <w:bCs/>
          <w:i/>
          <w:iCs/>
        </w:rPr>
      </w:pPr>
      <w:r w:rsidRPr="00CB7471">
        <w:rPr>
          <w:b/>
          <w:bCs/>
        </w:rPr>
        <w:t xml:space="preserve">d) dobrovoľné MS z predmetov </w:t>
      </w:r>
      <w:r w:rsidRPr="00CB7471">
        <w:rPr>
          <w:b/>
          <w:bCs/>
          <w:i/>
        </w:rPr>
        <w:t xml:space="preserve">matematika, chémia  </w:t>
      </w:r>
      <w:r w:rsidRPr="00CB7471">
        <w:rPr>
          <w:b/>
          <w:bCs/>
        </w:rPr>
        <w:t xml:space="preserve">a </w:t>
      </w:r>
      <w:r w:rsidRPr="00CB7471">
        <w:rPr>
          <w:b/>
          <w:bCs/>
          <w:i/>
        </w:rPr>
        <w:t>občianska náuka</w:t>
      </w:r>
      <w:r w:rsidRPr="00CB7471">
        <w:rPr>
          <w:b/>
          <w:bCs/>
        </w:rPr>
        <w:t xml:space="preserve"> vykonali 2 žiačky, všetko s hodnotením </w:t>
      </w:r>
      <w:r w:rsidRPr="00CB7471">
        <w:rPr>
          <w:b/>
          <w:bCs/>
          <w:i/>
          <w:iCs/>
        </w:rPr>
        <w:t>výborný,</w:t>
      </w:r>
    </w:p>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right="-356"/>
        <w:jc w:val="both"/>
        <w:rPr>
          <w:bCs/>
        </w:rPr>
      </w:pPr>
    </w:p>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right="-356"/>
        <w:jc w:val="both"/>
        <w:rPr>
          <w:bCs/>
        </w:rPr>
      </w:pPr>
      <w:r w:rsidRPr="00CB7471">
        <w:rPr>
          <w:bCs/>
        </w:rPr>
        <w:t xml:space="preserve">Maturitnú skúšku vykonalo 62 žiakov, z toho 62 úspešne,  1 žiak  má povolené vykonať maturitnú skúšku v druhom náhradnom termíne (február 2018). </w:t>
      </w:r>
    </w:p>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right="-356"/>
        <w:jc w:val="both"/>
        <w:rPr>
          <w:bCs/>
        </w:rPr>
      </w:pPr>
    </w:p>
    <w:p w:rsidR="00E2552D" w:rsidRPr="00CB7471" w:rsidRDefault="00E2552D" w:rsidP="00A9502A">
      <w:pPr>
        <w:widowControl w:val="0"/>
        <w:tabs>
          <w:tab w:val="left" w:pos="284"/>
          <w:tab w:val="left" w:pos="539"/>
          <w:tab w:val="left" w:pos="851"/>
          <w:tab w:val="left" w:pos="8789"/>
        </w:tabs>
        <w:autoSpaceDE w:val="0"/>
        <w:autoSpaceDN w:val="0"/>
        <w:adjustRightInd w:val="0"/>
        <w:spacing w:line="276" w:lineRule="auto"/>
        <w:ind w:right="-356"/>
        <w:jc w:val="both"/>
        <w:rPr>
          <w:b/>
          <w:bCs/>
        </w:rPr>
      </w:pPr>
      <w:r w:rsidRPr="00CB7471">
        <w:rPr>
          <w:b/>
          <w:bCs/>
        </w:rPr>
        <w:t>Percento úspešnosti na maturitných skúškach je 100,00 %.</w:t>
      </w:r>
    </w:p>
    <w:p w:rsidR="00650E13" w:rsidRPr="00CB7471" w:rsidRDefault="00650E13" w:rsidP="00A9502A">
      <w:pPr>
        <w:spacing w:line="276" w:lineRule="auto"/>
        <w:rPr>
          <w:b/>
        </w:rPr>
      </w:pPr>
    </w:p>
    <w:p w:rsidR="00D70492" w:rsidRPr="00CB7471" w:rsidRDefault="00D70492" w:rsidP="00A9502A">
      <w:pPr>
        <w:spacing w:line="276" w:lineRule="auto"/>
      </w:pPr>
      <w:r w:rsidRPr="00CB7471">
        <w:br w:type="page"/>
      </w:r>
    </w:p>
    <w:p w:rsidR="00255BC5" w:rsidRPr="00CB7471" w:rsidRDefault="00255BC5" w:rsidP="00A9502A">
      <w:pPr>
        <w:spacing w:line="276" w:lineRule="auto"/>
      </w:pPr>
    </w:p>
    <w:p w:rsidR="00B07955" w:rsidRPr="00CB7471" w:rsidRDefault="00B07955" w:rsidP="00A9502A">
      <w:pPr>
        <w:pStyle w:val="Nzov"/>
        <w:spacing w:line="276" w:lineRule="auto"/>
        <w:ind w:right="-356"/>
        <w:jc w:val="left"/>
        <w:rPr>
          <w:sz w:val="24"/>
          <w:szCs w:val="24"/>
        </w:rPr>
      </w:pPr>
      <w:r w:rsidRPr="00CB7471">
        <w:rPr>
          <w:sz w:val="24"/>
          <w:szCs w:val="24"/>
        </w:rPr>
        <w:t xml:space="preserve">Zoznam uplatňovaných učebných plánov v školskom roku </w:t>
      </w:r>
      <w:r w:rsidR="0070733F" w:rsidRPr="00CB7471">
        <w:rPr>
          <w:sz w:val="24"/>
          <w:szCs w:val="24"/>
        </w:rPr>
        <w:t>201</w:t>
      </w:r>
      <w:r w:rsidR="009F2056" w:rsidRPr="00CB7471">
        <w:rPr>
          <w:sz w:val="24"/>
          <w:szCs w:val="24"/>
        </w:rPr>
        <w:t>6</w:t>
      </w:r>
      <w:r w:rsidR="0070733F" w:rsidRPr="00CB7471">
        <w:rPr>
          <w:sz w:val="24"/>
          <w:szCs w:val="24"/>
        </w:rPr>
        <w:t>/201</w:t>
      </w:r>
      <w:r w:rsidR="009F2056" w:rsidRPr="00CB7471">
        <w:rPr>
          <w:sz w:val="24"/>
          <w:szCs w:val="24"/>
        </w:rPr>
        <w:t>7</w:t>
      </w:r>
    </w:p>
    <w:p w:rsidR="00666D43" w:rsidRPr="00CB7471" w:rsidRDefault="00666D43" w:rsidP="00A9502A">
      <w:pPr>
        <w:pStyle w:val="Nzov"/>
        <w:spacing w:line="276" w:lineRule="auto"/>
        <w:ind w:right="-356"/>
        <w:jc w:val="left"/>
        <w:rPr>
          <w:sz w:val="24"/>
          <w:szCs w:val="24"/>
        </w:rPr>
      </w:pPr>
    </w:p>
    <w:p w:rsidR="00B460CC" w:rsidRPr="00CB7471" w:rsidRDefault="00CF02AB"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Cs/>
        </w:rPr>
      </w:pPr>
      <w:r w:rsidRPr="00CB7471">
        <w:rPr>
          <w:bCs/>
        </w:rPr>
        <w:t xml:space="preserve">Výchovno-vzdelávací proces bol uplatňovaný </w:t>
      </w:r>
      <w:r w:rsidR="00A36D91" w:rsidRPr="00CB7471">
        <w:rPr>
          <w:bCs/>
        </w:rPr>
        <w:t>podľa</w:t>
      </w:r>
      <w:r w:rsidR="005E6C39" w:rsidRPr="00CB7471">
        <w:rPr>
          <w:bCs/>
        </w:rPr>
        <w:t xml:space="preserve"> </w:t>
      </w:r>
      <w:r w:rsidR="00A36D91" w:rsidRPr="00CB7471">
        <w:rPr>
          <w:bCs/>
        </w:rPr>
        <w:t>Š</w:t>
      </w:r>
      <w:r w:rsidRPr="00CB7471">
        <w:rPr>
          <w:b/>
          <w:bCs/>
        </w:rPr>
        <w:t>kolského vzdelávacieho programu</w:t>
      </w:r>
      <w:r w:rsidRPr="00CB7471">
        <w:rPr>
          <w:bCs/>
        </w:rPr>
        <w:t>, ktorý bol vyprac</w:t>
      </w:r>
      <w:r w:rsidR="00A36D91" w:rsidRPr="00CB7471">
        <w:rPr>
          <w:bCs/>
        </w:rPr>
        <w:t>ovaný na základe Št</w:t>
      </w:r>
      <w:r w:rsidRPr="00CB7471">
        <w:rPr>
          <w:bCs/>
        </w:rPr>
        <w:t>átneho vzdelávacieho programu</w:t>
      </w:r>
      <w:r w:rsidR="00B460CC" w:rsidRPr="00CB7471">
        <w:rPr>
          <w:bCs/>
        </w:rPr>
        <w:t xml:space="preserve"> pre K</w:t>
      </w:r>
      <w:r w:rsidR="00A36D91" w:rsidRPr="00CB7471">
        <w:rPr>
          <w:bCs/>
        </w:rPr>
        <w:t>onzervatórium</w:t>
      </w:r>
      <w:r w:rsidRPr="00CB7471">
        <w:rPr>
          <w:bCs/>
        </w:rPr>
        <w:t xml:space="preserve"> v</w:t>
      </w:r>
      <w:r w:rsidR="00D42334" w:rsidRPr="00CB7471">
        <w:rPr>
          <w:bCs/>
        </w:rPr>
        <w:t> </w:t>
      </w:r>
      <w:r w:rsidR="00B460CC" w:rsidRPr="00CB7471">
        <w:rPr>
          <w:bCs/>
        </w:rPr>
        <w:t>Bratislave</w:t>
      </w:r>
    </w:p>
    <w:p w:rsidR="003B4487" w:rsidRPr="00CB7471" w:rsidRDefault="003B4487"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Cs/>
        </w:rPr>
      </w:pPr>
    </w:p>
    <w:p w:rsidR="00B460CC" w:rsidRPr="00CB7471" w:rsidRDefault="00B460CC"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Cs/>
        </w:rPr>
      </w:pPr>
      <w:r w:rsidRPr="00CB7471">
        <w:rPr>
          <w:bCs/>
        </w:rPr>
        <w:t>8</w:t>
      </w:r>
      <w:r w:rsidR="00911258" w:rsidRPr="00CB7471">
        <w:rPr>
          <w:bCs/>
        </w:rPr>
        <w:t xml:space="preserve">226 Q </w:t>
      </w:r>
      <w:r w:rsidR="001B2E17" w:rsidRPr="00CB7471">
        <w:rPr>
          <w:b/>
          <w:bCs/>
        </w:rPr>
        <w:t>HUDOBNO-DRAMATICKÉ UMENIE</w:t>
      </w:r>
      <w:r w:rsidR="001B2E17" w:rsidRPr="00CB7471">
        <w:rPr>
          <w:bCs/>
        </w:rPr>
        <w:t xml:space="preserve">, </w:t>
      </w:r>
    </w:p>
    <w:p w:rsidR="001B2E17" w:rsidRPr="00CB7471" w:rsidRDefault="001B2E17"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Cs/>
        </w:rPr>
      </w:pPr>
    </w:p>
    <w:p w:rsidR="00B460CC" w:rsidRPr="00CB7471" w:rsidRDefault="001B2E17"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Cs/>
        </w:rPr>
      </w:pPr>
      <w:r w:rsidRPr="00CB7471">
        <w:rPr>
          <w:bCs/>
        </w:rPr>
        <w:t xml:space="preserve">8228 Q </w:t>
      </w:r>
      <w:r w:rsidRPr="00CB7471">
        <w:rPr>
          <w:b/>
          <w:bCs/>
        </w:rPr>
        <w:t>SPEV,</w:t>
      </w:r>
    </w:p>
    <w:p w:rsidR="001B2E17" w:rsidRPr="00CB7471" w:rsidRDefault="001B2E17"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Cs/>
        </w:rPr>
      </w:pPr>
    </w:p>
    <w:p w:rsidR="00B460CC" w:rsidRPr="00CB7471" w:rsidRDefault="00911258"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Cs/>
        </w:rPr>
      </w:pPr>
      <w:r w:rsidRPr="00CB7471">
        <w:rPr>
          <w:bCs/>
        </w:rPr>
        <w:t xml:space="preserve">8229 Q </w:t>
      </w:r>
      <w:r w:rsidRPr="00CB7471">
        <w:rPr>
          <w:b/>
          <w:bCs/>
        </w:rPr>
        <w:t>HUDBA</w:t>
      </w:r>
      <w:r w:rsidR="00B460CC" w:rsidRPr="00CB7471">
        <w:rPr>
          <w:bCs/>
        </w:rPr>
        <w:t>v</w:t>
      </w:r>
      <w:r w:rsidRPr="00CB7471">
        <w:rPr>
          <w:bCs/>
        </w:rPr>
        <w:t xml:space="preserve"> študijných zameraniach: </w:t>
      </w:r>
    </w:p>
    <w:p w:rsidR="00B460CC" w:rsidRPr="00CB7471" w:rsidRDefault="00911258" w:rsidP="00A9502A">
      <w:pPr>
        <w:widowControl w:val="0"/>
        <w:tabs>
          <w:tab w:val="left" w:pos="284"/>
          <w:tab w:val="left" w:pos="709"/>
          <w:tab w:val="left" w:pos="851"/>
          <w:tab w:val="left" w:pos="8789"/>
        </w:tabs>
        <w:autoSpaceDE w:val="0"/>
        <w:autoSpaceDN w:val="0"/>
        <w:adjustRightInd w:val="0"/>
        <w:spacing w:line="276" w:lineRule="auto"/>
        <w:ind w:left="709" w:right="-356"/>
        <w:jc w:val="both"/>
        <w:rPr>
          <w:bCs/>
        </w:rPr>
      </w:pPr>
      <w:r w:rsidRPr="00CB7471">
        <w:rPr>
          <w:bCs/>
        </w:rPr>
        <w:t xml:space="preserve">8229 Q 01 </w:t>
      </w:r>
      <w:r w:rsidRPr="00CB7471">
        <w:rPr>
          <w:b/>
          <w:bCs/>
        </w:rPr>
        <w:t>skladba</w:t>
      </w:r>
    </w:p>
    <w:p w:rsidR="00B460CC" w:rsidRPr="00CB7471" w:rsidRDefault="00911258" w:rsidP="00A9502A">
      <w:pPr>
        <w:widowControl w:val="0"/>
        <w:tabs>
          <w:tab w:val="left" w:pos="284"/>
          <w:tab w:val="left" w:pos="709"/>
          <w:tab w:val="left" w:pos="851"/>
          <w:tab w:val="left" w:pos="8789"/>
        </w:tabs>
        <w:autoSpaceDE w:val="0"/>
        <w:autoSpaceDN w:val="0"/>
        <w:adjustRightInd w:val="0"/>
        <w:spacing w:line="276" w:lineRule="auto"/>
        <w:ind w:left="709" w:right="-356"/>
        <w:jc w:val="both"/>
        <w:rPr>
          <w:bCs/>
        </w:rPr>
      </w:pPr>
      <w:r w:rsidRPr="00CB7471">
        <w:rPr>
          <w:bCs/>
        </w:rPr>
        <w:t xml:space="preserve">8229 Q 02 </w:t>
      </w:r>
      <w:r w:rsidRPr="00CB7471">
        <w:rPr>
          <w:b/>
          <w:bCs/>
        </w:rPr>
        <w:t>dirigovanie</w:t>
      </w:r>
    </w:p>
    <w:p w:rsidR="00B460CC" w:rsidRPr="00CB7471" w:rsidRDefault="00911258" w:rsidP="00A9502A">
      <w:pPr>
        <w:widowControl w:val="0"/>
        <w:tabs>
          <w:tab w:val="left" w:pos="284"/>
          <w:tab w:val="left" w:pos="709"/>
          <w:tab w:val="left" w:pos="851"/>
          <w:tab w:val="left" w:pos="8789"/>
        </w:tabs>
        <w:autoSpaceDE w:val="0"/>
        <w:autoSpaceDN w:val="0"/>
        <w:adjustRightInd w:val="0"/>
        <w:spacing w:line="276" w:lineRule="auto"/>
        <w:ind w:left="709" w:right="-356"/>
        <w:jc w:val="both"/>
        <w:rPr>
          <w:bCs/>
        </w:rPr>
      </w:pPr>
      <w:r w:rsidRPr="00CB7471">
        <w:rPr>
          <w:bCs/>
        </w:rPr>
        <w:t xml:space="preserve">8229 Q 03 </w:t>
      </w:r>
      <w:r w:rsidRPr="00CB7471">
        <w:rPr>
          <w:b/>
          <w:bCs/>
        </w:rPr>
        <w:t>hra na organe</w:t>
      </w:r>
    </w:p>
    <w:p w:rsidR="00B460CC" w:rsidRPr="00CB7471" w:rsidRDefault="00911258" w:rsidP="00A9502A">
      <w:pPr>
        <w:widowControl w:val="0"/>
        <w:tabs>
          <w:tab w:val="left" w:pos="284"/>
          <w:tab w:val="left" w:pos="709"/>
          <w:tab w:val="left" w:pos="851"/>
          <w:tab w:val="left" w:pos="8789"/>
        </w:tabs>
        <w:autoSpaceDE w:val="0"/>
        <w:autoSpaceDN w:val="0"/>
        <w:adjustRightInd w:val="0"/>
        <w:spacing w:line="276" w:lineRule="auto"/>
        <w:ind w:left="709" w:right="-356"/>
        <w:jc w:val="both"/>
        <w:rPr>
          <w:bCs/>
        </w:rPr>
      </w:pPr>
      <w:r w:rsidRPr="00CB7471">
        <w:rPr>
          <w:bCs/>
        </w:rPr>
        <w:t xml:space="preserve">8229 Q 04  </w:t>
      </w:r>
      <w:r w:rsidRPr="00CB7471">
        <w:rPr>
          <w:b/>
          <w:bCs/>
        </w:rPr>
        <w:t>hra na klavíri</w:t>
      </w:r>
    </w:p>
    <w:p w:rsidR="00B460CC" w:rsidRPr="00CB7471" w:rsidRDefault="00911258" w:rsidP="00A9502A">
      <w:pPr>
        <w:widowControl w:val="0"/>
        <w:tabs>
          <w:tab w:val="left" w:pos="284"/>
          <w:tab w:val="left" w:pos="709"/>
          <w:tab w:val="left" w:pos="851"/>
          <w:tab w:val="left" w:pos="8789"/>
        </w:tabs>
        <w:autoSpaceDE w:val="0"/>
        <w:autoSpaceDN w:val="0"/>
        <w:adjustRightInd w:val="0"/>
        <w:spacing w:line="276" w:lineRule="auto"/>
        <w:ind w:left="709" w:right="-356"/>
        <w:jc w:val="both"/>
        <w:rPr>
          <w:bCs/>
        </w:rPr>
      </w:pPr>
      <w:r w:rsidRPr="00CB7471">
        <w:rPr>
          <w:bCs/>
        </w:rPr>
        <w:t xml:space="preserve">8229 Q 05 </w:t>
      </w:r>
      <w:r w:rsidRPr="00CB7471">
        <w:rPr>
          <w:b/>
          <w:bCs/>
        </w:rPr>
        <w:t xml:space="preserve">hra na dychových </w:t>
      </w:r>
      <w:r w:rsidR="00ED06BD" w:rsidRPr="00CB7471">
        <w:rPr>
          <w:b/>
          <w:bCs/>
        </w:rPr>
        <w:t xml:space="preserve">a bicích </w:t>
      </w:r>
      <w:r w:rsidRPr="00CB7471">
        <w:rPr>
          <w:b/>
          <w:bCs/>
        </w:rPr>
        <w:t>nástrojoch</w:t>
      </w:r>
      <w:r w:rsidRPr="00CB7471">
        <w:rPr>
          <w:bCs/>
        </w:rPr>
        <w:t> </w:t>
      </w:r>
    </w:p>
    <w:p w:rsidR="00B460CC" w:rsidRPr="00CB7471" w:rsidRDefault="00911258" w:rsidP="00A9502A">
      <w:pPr>
        <w:widowControl w:val="0"/>
        <w:tabs>
          <w:tab w:val="left" w:pos="284"/>
          <w:tab w:val="left" w:pos="709"/>
          <w:tab w:val="left" w:pos="851"/>
          <w:tab w:val="left" w:pos="8789"/>
        </w:tabs>
        <w:autoSpaceDE w:val="0"/>
        <w:autoSpaceDN w:val="0"/>
        <w:adjustRightInd w:val="0"/>
        <w:spacing w:line="276" w:lineRule="auto"/>
        <w:ind w:left="709" w:right="-356"/>
        <w:jc w:val="both"/>
        <w:rPr>
          <w:bCs/>
        </w:rPr>
      </w:pPr>
      <w:r w:rsidRPr="00CB7471">
        <w:rPr>
          <w:bCs/>
        </w:rPr>
        <w:t xml:space="preserve">8229 Q 06  </w:t>
      </w:r>
      <w:r w:rsidRPr="00CB7471">
        <w:rPr>
          <w:b/>
          <w:bCs/>
        </w:rPr>
        <w:t>hra na strunových nástrojoch</w:t>
      </w:r>
    </w:p>
    <w:p w:rsidR="00B460CC" w:rsidRPr="00CB7471" w:rsidRDefault="00911258" w:rsidP="00A9502A">
      <w:pPr>
        <w:widowControl w:val="0"/>
        <w:tabs>
          <w:tab w:val="left" w:pos="284"/>
          <w:tab w:val="left" w:pos="709"/>
          <w:tab w:val="left" w:pos="851"/>
          <w:tab w:val="left" w:pos="8789"/>
        </w:tabs>
        <w:autoSpaceDE w:val="0"/>
        <w:autoSpaceDN w:val="0"/>
        <w:adjustRightInd w:val="0"/>
        <w:spacing w:line="276" w:lineRule="auto"/>
        <w:ind w:left="709" w:right="-356"/>
        <w:jc w:val="both"/>
        <w:rPr>
          <w:bCs/>
        </w:rPr>
      </w:pPr>
      <w:r w:rsidRPr="00CB7471">
        <w:rPr>
          <w:bCs/>
        </w:rPr>
        <w:t xml:space="preserve">8229 Q 07 </w:t>
      </w:r>
      <w:r w:rsidRPr="00CB7471">
        <w:rPr>
          <w:b/>
          <w:bCs/>
        </w:rPr>
        <w:t>hra na akordeóne</w:t>
      </w:r>
    </w:p>
    <w:p w:rsidR="00B460CC" w:rsidRPr="00CB7471" w:rsidRDefault="00911258" w:rsidP="00A9502A">
      <w:pPr>
        <w:widowControl w:val="0"/>
        <w:tabs>
          <w:tab w:val="left" w:pos="284"/>
          <w:tab w:val="left" w:pos="709"/>
          <w:tab w:val="left" w:pos="851"/>
          <w:tab w:val="left" w:pos="8789"/>
        </w:tabs>
        <w:autoSpaceDE w:val="0"/>
        <w:autoSpaceDN w:val="0"/>
        <w:adjustRightInd w:val="0"/>
        <w:spacing w:line="276" w:lineRule="auto"/>
        <w:ind w:left="709" w:right="-356"/>
        <w:jc w:val="both"/>
        <w:rPr>
          <w:b/>
          <w:bCs/>
        </w:rPr>
      </w:pPr>
      <w:r w:rsidRPr="00CB7471">
        <w:rPr>
          <w:bCs/>
        </w:rPr>
        <w:t xml:space="preserve">8229 Q 08 </w:t>
      </w:r>
      <w:r w:rsidRPr="00CB7471">
        <w:rPr>
          <w:b/>
          <w:bCs/>
        </w:rPr>
        <w:t>cirkevná hudba</w:t>
      </w:r>
    </w:p>
    <w:p w:rsidR="001B2E17" w:rsidRPr="00CB7471" w:rsidRDefault="001B2E17"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Cs/>
        </w:rPr>
      </w:pPr>
    </w:p>
    <w:p w:rsidR="00DA4D8D" w:rsidRPr="00CB7471" w:rsidRDefault="00DA4D8D"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Cs/>
        </w:rPr>
      </w:pPr>
      <w:r w:rsidRPr="00CB7471">
        <w:rPr>
          <w:b/>
          <w:bCs/>
          <w:u w:val="single"/>
        </w:rPr>
        <w:t>v </w:t>
      </w:r>
      <w:r w:rsidR="00911258" w:rsidRPr="00CB7471">
        <w:rPr>
          <w:b/>
          <w:bCs/>
          <w:u w:val="single"/>
        </w:rPr>
        <w:t>5.,</w:t>
      </w:r>
      <w:r w:rsidR="005E6C39" w:rsidRPr="00CB7471">
        <w:rPr>
          <w:b/>
          <w:bCs/>
          <w:u w:val="single"/>
        </w:rPr>
        <w:t xml:space="preserve"> </w:t>
      </w:r>
      <w:r w:rsidR="00911258" w:rsidRPr="00CB7471">
        <w:rPr>
          <w:b/>
          <w:bCs/>
          <w:u w:val="single"/>
        </w:rPr>
        <w:t xml:space="preserve">6. </w:t>
      </w:r>
      <w:r w:rsidRPr="00CB7471">
        <w:rPr>
          <w:b/>
          <w:bCs/>
          <w:u w:val="single"/>
        </w:rPr>
        <w:t>r</w:t>
      </w:r>
      <w:r w:rsidR="00911258" w:rsidRPr="00CB7471">
        <w:rPr>
          <w:b/>
          <w:bCs/>
          <w:u w:val="single"/>
        </w:rPr>
        <w:t>očníku</w:t>
      </w:r>
      <w:r w:rsidRPr="00CB7471">
        <w:rPr>
          <w:bCs/>
        </w:rPr>
        <w:t xml:space="preserve"> v špecializáciách:</w:t>
      </w:r>
    </w:p>
    <w:p w:rsidR="00DA4D8D" w:rsidRPr="00CB7471" w:rsidRDefault="00DA4D8D"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Cs/>
        </w:rPr>
      </w:pPr>
    </w:p>
    <w:p w:rsidR="00DA4D8D" w:rsidRPr="00CB7471" w:rsidRDefault="00D42334"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Cs/>
        </w:rPr>
      </w:pPr>
      <w:r w:rsidRPr="00CB7471">
        <w:rPr>
          <w:bCs/>
        </w:rPr>
        <w:t>8228 Q</w:t>
      </w:r>
      <w:r w:rsidR="00DA4D8D" w:rsidRPr="00CB7471">
        <w:rPr>
          <w:bCs/>
        </w:rPr>
        <w:t xml:space="preserve"> 11 spev – stará hudba</w:t>
      </w:r>
    </w:p>
    <w:p w:rsidR="00DA4D8D" w:rsidRPr="00CB7471" w:rsidRDefault="00D42334"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Cs/>
        </w:rPr>
      </w:pPr>
      <w:r w:rsidRPr="00CB7471">
        <w:rPr>
          <w:bCs/>
        </w:rPr>
        <w:t>8228 Q</w:t>
      </w:r>
      <w:r w:rsidR="00DA4D8D" w:rsidRPr="00CB7471">
        <w:rPr>
          <w:bCs/>
        </w:rPr>
        <w:t xml:space="preserve"> 12 spev – komorná hudba</w:t>
      </w:r>
    </w:p>
    <w:p w:rsidR="00DA4D8D" w:rsidRPr="00CB7471" w:rsidRDefault="00D42334"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Cs/>
        </w:rPr>
      </w:pPr>
      <w:r w:rsidRPr="00CB7471">
        <w:rPr>
          <w:bCs/>
        </w:rPr>
        <w:t>8229 Q</w:t>
      </w:r>
      <w:r w:rsidR="00DA4D8D" w:rsidRPr="00CB7471">
        <w:rPr>
          <w:bCs/>
        </w:rPr>
        <w:t xml:space="preserve"> 11 hudba – stará hudba</w:t>
      </w:r>
    </w:p>
    <w:p w:rsidR="00E03DEB" w:rsidRPr="00CB7471" w:rsidRDefault="00D42334"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
          <w:bCs/>
        </w:rPr>
      </w:pPr>
      <w:r w:rsidRPr="00CB7471">
        <w:rPr>
          <w:bCs/>
        </w:rPr>
        <w:t>8229 Q</w:t>
      </w:r>
      <w:r w:rsidR="00E03DEB" w:rsidRPr="00CB7471">
        <w:rPr>
          <w:bCs/>
        </w:rPr>
        <w:t xml:space="preserve"> 12 hudba – komorná hudba</w:t>
      </w:r>
      <w:r w:rsidR="00CF02AB" w:rsidRPr="00CB7471">
        <w:rPr>
          <w:bCs/>
        </w:rPr>
        <w:t>.</w:t>
      </w:r>
    </w:p>
    <w:p w:rsidR="00826C30" w:rsidRPr="00CB7471" w:rsidRDefault="00826C30"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Cs/>
        </w:rPr>
      </w:pPr>
    </w:p>
    <w:p w:rsidR="00DA4D8D" w:rsidRPr="00CB7471" w:rsidRDefault="00DA4D8D"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Cs/>
        </w:rPr>
      </w:pPr>
    </w:p>
    <w:p w:rsidR="00D73058" w:rsidRPr="00CB7471" w:rsidRDefault="00826C30"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
        </w:rPr>
      </w:pPr>
      <w:r w:rsidRPr="00CB7471">
        <w:rPr>
          <w:b/>
        </w:rPr>
        <w:br w:type="page"/>
      </w:r>
    </w:p>
    <w:p w:rsidR="00E372D4" w:rsidRPr="00CB7471" w:rsidRDefault="00E372D4"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
          <w:bCs/>
        </w:rPr>
      </w:pPr>
      <w:r w:rsidRPr="00CB7471">
        <w:rPr>
          <w:b/>
          <w:sz w:val="28"/>
        </w:rPr>
        <w:lastRenderedPageBreak/>
        <w:t>Počet zamestnancov a plnenie kvalifikačného predpokladu pedagogických zamestnancov školy v školskom roku 2016/2017</w:t>
      </w:r>
    </w:p>
    <w:p w:rsidR="00E372D4" w:rsidRPr="00CB7471" w:rsidRDefault="00E372D4" w:rsidP="00A9502A">
      <w:pPr>
        <w:pStyle w:val="Nzov"/>
        <w:spacing w:line="276" w:lineRule="auto"/>
        <w:ind w:right="-356"/>
        <w:jc w:val="left"/>
        <w:rPr>
          <w:b w:val="0"/>
          <w:sz w:val="24"/>
        </w:rPr>
      </w:pPr>
      <w:r w:rsidRPr="00CB7471">
        <w:rPr>
          <w:b w:val="0"/>
          <w:sz w:val="24"/>
        </w:rPr>
        <w:t>( Údaje ku dňu koncoročnej klasifikácii)</w:t>
      </w:r>
    </w:p>
    <w:p w:rsidR="00E372D4" w:rsidRPr="00CB7471" w:rsidRDefault="00E372D4" w:rsidP="00A9502A">
      <w:pPr>
        <w:pStyle w:val="Nzov"/>
        <w:spacing w:line="276" w:lineRule="auto"/>
        <w:ind w:right="-356"/>
        <w:jc w:val="left"/>
        <w:rPr>
          <w:b w:val="0"/>
          <w:sz w:val="24"/>
        </w:rPr>
      </w:pPr>
    </w:p>
    <w:tbl>
      <w:tblPr>
        <w:tblW w:w="5120" w:type="dxa"/>
        <w:tblInd w:w="61" w:type="dxa"/>
        <w:tblCellMar>
          <w:left w:w="70" w:type="dxa"/>
          <w:right w:w="70" w:type="dxa"/>
        </w:tblCellMar>
        <w:tblLook w:val="04A0"/>
      </w:tblPr>
      <w:tblGrid>
        <w:gridCol w:w="3140"/>
        <w:gridCol w:w="1980"/>
      </w:tblGrid>
      <w:tr w:rsidR="00E372D4" w:rsidRPr="00CB7471" w:rsidTr="006B14FF">
        <w:trPr>
          <w:trHeight w:val="300"/>
        </w:trPr>
        <w:tc>
          <w:tcPr>
            <w:tcW w:w="3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b/>
                <w:bCs/>
                <w:sz w:val="20"/>
                <w:szCs w:val="20"/>
              </w:rPr>
            </w:pPr>
            <w:r w:rsidRPr="00CB7471">
              <w:rPr>
                <w:b/>
                <w:bCs/>
                <w:sz w:val="20"/>
                <w:szCs w:val="20"/>
              </w:rPr>
              <w:t>Zamestnanci školy spolu</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b/>
                <w:bCs/>
                <w:sz w:val="22"/>
                <w:szCs w:val="22"/>
              </w:rPr>
            </w:pPr>
            <w:r w:rsidRPr="00CB7471">
              <w:rPr>
                <w:b/>
                <w:bCs/>
                <w:sz w:val="22"/>
                <w:szCs w:val="22"/>
              </w:rPr>
              <w:t> </w:t>
            </w:r>
          </w:p>
        </w:tc>
      </w:tr>
      <w:tr w:rsidR="00E372D4" w:rsidRPr="00CB7471" w:rsidTr="006B14FF">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b/>
                <w:bCs/>
                <w:sz w:val="20"/>
                <w:szCs w:val="20"/>
              </w:rPr>
            </w:pPr>
            <w:r w:rsidRPr="00CB7471">
              <w:rPr>
                <w:b/>
                <w:bCs/>
                <w:sz w:val="20"/>
                <w:szCs w:val="20"/>
              </w:rPr>
              <w:t>Počet pedagogických</w:t>
            </w:r>
          </w:p>
        </w:tc>
        <w:tc>
          <w:tcPr>
            <w:tcW w:w="198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jc w:val="right"/>
              <w:rPr>
                <w:b/>
                <w:bCs/>
                <w:sz w:val="22"/>
                <w:szCs w:val="22"/>
              </w:rPr>
            </w:pPr>
            <w:r w:rsidRPr="00CB7471">
              <w:rPr>
                <w:b/>
                <w:bCs/>
                <w:sz w:val="22"/>
                <w:szCs w:val="22"/>
              </w:rPr>
              <w:t>193</w:t>
            </w:r>
          </w:p>
        </w:tc>
      </w:tr>
      <w:tr w:rsidR="00E372D4" w:rsidRPr="00CB7471" w:rsidTr="006B14FF">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2"/>
                <w:szCs w:val="22"/>
              </w:rPr>
            </w:pPr>
            <w:r w:rsidRPr="00CB7471">
              <w:rPr>
                <w:sz w:val="22"/>
                <w:szCs w:val="22"/>
              </w:rPr>
              <w:t>z toho:</w:t>
            </w:r>
          </w:p>
        </w:tc>
        <w:tc>
          <w:tcPr>
            <w:tcW w:w="198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2"/>
                <w:szCs w:val="22"/>
              </w:rPr>
            </w:pPr>
            <w:r w:rsidRPr="00CB7471">
              <w:rPr>
                <w:sz w:val="22"/>
                <w:szCs w:val="22"/>
              </w:rPr>
              <w:t> </w:t>
            </w:r>
          </w:p>
        </w:tc>
      </w:tr>
      <w:tr w:rsidR="00E372D4" w:rsidRPr="00CB7471" w:rsidTr="006B14FF">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 xml:space="preserve">  - kvalifikovaní</w:t>
            </w:r>
          </w:p>
        </w:tc>
        <w:tc>
          <w:tcPr>
            <w:tcW w:w="198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jc w:val="right"/>
              <w:rPr>
                <w:sz w:val="22"/>
                <w:szCs w:val="22"/>
              </w:rPr>
            </w:pPr>
            <w:r w:rsidRPr="00CB7471">
              <w:rPr>
                <w:sz w:val="22"/>
                <w:szCs w:val="22"/>
              </w:rPr>
              <w:t>186</w:t>
            </w:r>
          </w:p>
        </w:tc>
      </w:tr>
      <w:tr w:rsidR="00E372D4" w:rsidRPr="00CB7471" w:rsidTr="006B14FF">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 xml:space="preserve">   - nekvalifikovaní</w:t>
            </w:r>
          </w:p>
        </w:tc>
        <w:tc>
          <w:tcPr>
            <w:tcW w:w="198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jc w:val="right"/>
              <w:rPr>
                <w:sz w:val="22"/>
                <w:szCs w:val="22"/>
              </w:rPr>
            </w:pPr>
            <w:r w:rsidRPr="00CB7471">
              <w:rPr>
                <w:sz w:val="22"/>
                <w:szCs w:val="22"/>
              </w:rPr>
              <w:t>7</w:t>
            </w:r>
          </w:p>
        </w:tc>
      </w:tr>
      <w:tr w:rsidR="00E372D4" w:rsidRPr="00CB7471" w:rsidTr="006B14FF">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 xml:space="preserve">   - doplňujú si vzdelanie</w:t>
            </w:r>
          </w:p>
        </w:tc>
        <w:tc>
          <w:tcPr>
            <w:tcW w:w="198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jc w:val="right"/>
              <w:rPr>
                <w:sz w:val="22"/>
                <w:szCs w:val="22"/>
              </w:rPr>
            </w:pPr>
            <w:r w:rsidRPr="00CB7471">
              <w:rPr>
                <w:sz w:val="22"/>
                <w:szCs w:val="22"/>
              </w:rPr>
              <w:t>5</w:t>
            </w:r>
          </w:p>
        </w:tc>
      </w:tr>
      <w:tr w:rsidR="00E372D4" w:rsidRPr="00CB7471" w:rsidTr="006B14FF">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b/>
                <w:bCs/>
                <w:sz w:val="20"/>
                <w:szCs w:val="20"/>
              </w:rPr>
            </w:pPr>
            <w:r w:rsidRPr="00CB7471">
              <w:rPr>
                <w:b/>
                <w:bCs/>
                <w:sz w:val="20"/>
                <w:szCs w:val="20"/>
              </w:rPr>
              <w:t>Počet nepedagogických</w:t>
            </w:r>
          </w:p>
        </w:tc>
        <w:tc>
          <w:tcPr>
            <w:tcW w:w="198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jc w:val="right"/>
              <w:rPr>
                <w:b/>
                <w:bCs/>
                <w:sz w:val="22"/>
                <w:szCs w:val="22"/>
              </w:rPr>
            </w:pPr>
            <w:r w:rsidRPr="00CB7471">
              <w:rPr>
                <w:b/>
                <w:bCs/>
                <w:sz w:val="22"/>
                <w:szCs w:val="22"/>
              </w:rPr>
              <w:t>32</w:t>
            </w:r>
          </w:p>
        </w:tc>
      </w:tr>
      <w:tr w:rsidR="00E372D4" w:rsidRPr="00CB7471" w:rsidTr="006B14FF">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z toho:</w:t>
            </w:r>
          </w:p>
        </w:tc>
        <w:tc>
          <w:tcPr>
            <w:tcW w:w="198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2"/>
                <w:szCs w:val="22"/>
              </w:rPr>
            </w:pPr>
            <w:r w:rsidRPr="00CB7471">
              <w:rPr>
                <w:sz w:val="22"/>
                <w:szCs w:val="22"/>
              </w:rPr>
              <w:t> </w:t>
            </w:r>
          </w:p>
        </w:tc>
      </w:tr>
      <w:tr w:rsidR="00E372D4" w:rsidRPr="00CB7471" w:rsidTr="006B14FF">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 xml:space="preserve">   - školský psychológ</w:t>
            </w:r>
          </w:p>
        </w:tc>
        <w:tc>
          <w:tcPr>
            <w:tcW w:w="198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jc w:val="right"/>
              <w:rPr>
                <w:sz w:val="22"/>
                <w:szCs w:val="22"/>
              </w:rPr>
            </w:pPr>
            <w:r w:rsidRPr="00CB7471">
              <w:rPr>
                <w:sz w:val="22"/>
                <w:szCs w:val="22"/>
              </w:rPr>
              <w:t>0</w:t>
            </w:r>
          </w:p>
        </w:tc>
      </w:tr>
      <w:tr w:rsidR="00E372D4" w:rsidRPr="00CB7471" w:rsidTr="006B14FF">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 xml:space="preserve">   - špeciálny pedagóg*</w:t>
            </w:r>
          </w:p>
        </w:tc>
        <w:tc>
          <w:tcPr>
            <w:tcW w:w="198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jc w:val="right"/>
              <w:rPr>
                <w:sz w:val="22"/>
                <w:szCs w:val="22"/>
              </w:rPr>
            </w:pPr>
            <w:r w:rsidRPr="00CB7471">
              <w:rPr>
                <w:sz w:val="22"/>
                <w:szCs w:val="22"/>
              </w:rPr>
              <w:t>0</w:t>
            </w:r>
          </w:p>
        </w:tc>
      </w:tr>
      <w:tr w:rsidR="00E372D4" w:rsidRPr="00CB7471" w:rsidTr="006B14FF">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 xml:space="preserve">   - upratovačky, vrátnik</w:t>
            </w:r>
          </w:p>
        </w:tc>
        <w:tc>
          <w:tcPr>
            <w:tcW w:w="198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jc w:val="right"/>
              <w:rPr>
                <w:sz w:val="22"/>
                <w:szCs w:val="22"/>
              </w:rPr>
            </w:pPr>
            <w:r w:rsidRPr="00CB7471">
              <w:rPr>
                <w:sz w:val="22"/>
                <w:szCs w:val="22"/>
              </w:rPr>
              <w:t>16</w:t>
            </w:r>
          </w:p>
        </w:tc>
      </w:tr>
      <w:tr w:rsidR="00E372D4" w:rsidRPr="00CB7471" w:rsidTr="006B14FF">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 xml:space="preserve">   - školská kuchyňa a jedáleň</w:t>
            </w:r>
          </w:p>
        </w:tc>
        <w:tc>
          <w:tcPr>
            <w:tcW w:w="198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jc w:val="right"/>
              <w:rPr>
                <w:sz w:val="22"/>
                <w:szCs w:val="22"/>
              </w:rPr>
            </w:pPr>
            <w:r w:rsidRPr="00CB7471">
              <w:rPr>
                <w:sz w:val="22"/>
                <w:szCs w:val="22"/>
              </w:rPr>
              <w:t>0</w:t>
            </w:r>
          </w:p>
        </w:tc>
      </w:tr>
      <w:tr w:rsidR="00E372D4" w:rsidRPr="00CB7471" w:rsidTr="006B14FF">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 xml:space="preserve">   - administratívni pracovníci</w:t>
            </w:r>
          </w:p>
        </w:tc>
        <w:tc>
          <w:tcPr>
            <w:tcW w:w="198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jc w:val="right"/>
              <w:rPr>
                <w:sz w:val="22"/>
                <w:szCs w:val="22"/>
              </w:rPr>
            </w:pPr>
            <w:r w:rsidRPr="00CB7471">
              <w:rPr>
                <w:sz w:val="22"/>
                <w:szCs w:val="22"/>
              </w:rPr>
              <w:t>16</w:t>
            </w:r>
          </w:p>
        </w:tc>
      </w:tr>
      <w:tr w:rsidR="00E372D4" w:rsidRPr="00CB7471" w:rsidTr="006B14FF">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b/>
                <w:bCs/>
                <w:sz w:val="20"/>
                <w:szCs w:val="20"/>
              </w:rPr>
            </w:pPr>
            <w:r w:rsidRPr="00CB7471">
              <w:rPr>
                <w:b/>
                <w:bCs/>
                <w:sz w:val="20"/>
                <w:szCs w:val="20"/>
              </w:rPr>
              <w:t>Spolu počet zamestnancov SŠ</w:t>
            </w:r>
          </w:p>
        </w:tc>
        <w:tc>
          <w:tcPr>
            <w:tcW w:w="198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jc w:val="right"/>
              <w:rPr>
                <w:b/>
                <w:bCs/>
                <w:sz w:val="22"/>
                <w:szCs w:val="22"/>
              </w:rPr>
            </w:pPr>
            <w:r w:rsidRPr="00CB7471">
              <w:rPr>
                <w:b/>
                <w:bCs/>
                <w:sz w:val="22"/>
                <w:szCs w:val="22"/>
              </w:rPr>
              <w:t>225</w:t>
            </w:r>
          </w:p>
        </w:tc>
      </w:tr>
      <w:tr w:rsidR="00E372D4" w:rsidRPr="00CB7471" w:rsidTr="006B14FF">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b/>
                <w:bCs/>
                <w:sz w:val="20"/>
                <w:szCs w:val="20"/>
              </w:rPr>
            </w:pPr>
            <w:r w:rsidRPr="00CB7471">
              <w:rPr>
                <w:b/>
                <w:bCs/>
                <w:sz w:val="20"/>
                <w:szCs w:val="20"/>
              </w:rPr>
              <w:t>Z toho pedagogických</w:t>
            </w:r>
          </w:p>
        </w:tc>
        <w:tc>
          <w:tcPr>
            <w:tcW w:w="198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jc w:val="right"/>
              <w:rPr>
                <w:sz w:val="22"/>
                <w:szCs w:val="22"/>
              </w:rPr>
            </w:pPr>
            <w:r w:rsidRPr="00CB7471">
              <w:rPr>
                <w:sz w:val="22"/>
                <w:szCs w:val="22"/>
              </w:rPr>
              <w:t>193</w:t>
            </w:r>
          </w:p>
        </w:tc>
      </w:tr>
      <w:tr w:rsidR="00E372D4" w:rsidRPr="00CB7471" w:rsidTr="006B14FF">
        <w:trPr>
          <w:trHeight w:val="300"/>
        </w:trPr>
        <w:tc>
          <w:tcPr>
            <w:tcW w:w="5120" w:type="dxa"/>
            <w:gridSpan w:val="2"/>
            <w:tcBorders>
              <w:top w:val="nil"/>
              <w:left w:val="nil"/>
              <w:bottom w:val="nil"/>
              <w:right w:val="nil"/>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(*ak je platený podľa osobitnej tabuľky, nie pedagogickej)</w:t>
            </w:r>
          </w:p>
        </w:tc>
      </w:tr>
    </w:tbl>
    <w:p w:rsidR="00E372D4" w:rsidRPr="00CB7471" w:rsidRDefault="00E372D4" w:rsidP="00A9502A">
      <w:pPr>
        <w:pStyle w:val="Nzov"/>
        <w:spacing w:line="276" w:lineRule="auto"/>
        <w:ind w:right="-356"/>
        <w:jc w:val="left"/>
        <w:rPr>
          <w:b w:val="0"/>
          <w:sz w:val="24"/>
        </w:rPr>
      </w:pPr>
    </w:p>
    <w:p w:rsidR="00E372D4" w:rsidRPr="00CB7471" w:rsidRDefault="00E372D4" w:rsidP="00A9502A">
      <w:pPr>
        <w:pStyle w:val="Nzov"/>
        <w:spacing w:line="276" w:lineRule="auto"/>
        <w:ind w:right="-356"/>
        <w:jc w:val="left"/>
        <w:rPr>
          <w:b w:val="0"/>
          <w:sz w:val="24"/>
          <w:szCs w:val="24"/>
        </w:rPr>
      </w:pPr>
    </w:p>
    <w:tbl>
      <w:tblPr>
        <w:tblW w:w="8420" w:type="dxa"/>
        <w:tblInd w:w="61" w:type="dxa"/>
        <w:tblCellMar>
          <w:left w:w="70" w:type="dxa"/>
          <w:right w:w="70" w:type="dxa"/>
        </w:tblCellMar>
        <w:tblLook w:val="04A0"/>
      </w:tblPr>
      <w:tblGrid>
        <w:gridCol w:w="1001"/>
        <w:gridCol w:w="3062"/>
        <w:gridCol w:w="1537"/>
        <w:gridCol w:w="2820"/>
      </w:tblGrid>
      <w:tr w:rsidR="00E372D4" w:rsidRPr="00CB7471" w:rsidTr="006B14FF">
        <w:trPr>
          <w:trHeight w:val="315"/>
        </w:trPr>
        <w:tc>
          <w:tcPr>
            <w:tcW w:w="5600" w:type="dxa"/>
            <w:gridSpan w:val="3"/>
            <w:tcBorders>
              <w:top w:val="nil"/>
              <w:left w:val="nil"/>
              <w:bottom w:val="nil"/>
              <w:right w:val="nil"/>
            </w:tcBorders>
            <w:shd w:val="clear" w:color="auto" w:fill="auto"/>
            <w:noWrap/>
            <w:vAlign w:val="bottom"/>
            <w:hideMark/>
          </w:tcPr>
          <w:p w:rsidR="00E372D4" w:rsidRPr="00CB7471" w:rsidRDefault="00E372D4" w:rsidP="00A9502A">
            <w:pPr>
              <w:spacing w:line="276" w:lineRule="auto"/>
              <w:rPr>
                <w:b/>
                <w:bCs/>
              </w:rPr>
            </w:pPr>
            <w:r w:rsidRPr="00CB7471">
              <w:rPr>
                <w:b/>
                <w:bCs/>
                <w:sz w:val="28"/>
              </w:rPr>
              <w:t>Zoznam učiteľov a ich aprobácia</w:t>
            </w:r>
          </w:p>
        </w:tc>
        <w:tc>
          <w:tcPr>
            <w:tcW w:w="2820" w:type="dxa"/>
            <w:tcBorders>
              <w:top w:val="nil"/>
              <w:left w:val="nil"/>
              <w:bottom w:val="nil"/>
              <w:right w:val="nil"/>
            </w:tcBorders>
            <w:shd w:val="clear" w:color="auto" w:fill="auto"/>
            <w:noWrap/>
            <w:vAlign w:val="bottom"/>
            <w:hideMark/>
          </w:tcPr>
          <w:p w:rsidR="00E372D4" w:rsidRPr="00CB7471" w:rsidRDefault="00E372D4" w:rsidP="00A9502A">
            <w:pPr>
              <w:spacing w:line="276" w:lineRule="auto"/>
              <w:rPr>
                <w:sz w:val="22"/>
                <w:szCs w:val="22"/>
              </w:rPr>
            </w:pPr>
          </w:p>
        </w:tc>
      </w:tr>
      <w:tr w:rsidR="00E372D4" w:rsidRPr="00CB7471" w:rsidTr="006B14FF">
        <w:trPr>
          <w:trHeight w:val="315"/>
        </w:trPr>
        <w:tc>
          <w:tcPr>
            <w:tcW w:w="1001" w:type="dxa"/>
            <w:tcBorders>
              <w:top w:val="nil"/>
              <w:left w:val="nil"/>
              <w:bottom w:val="nil"/>
              <w:right w:val="nil"/>
            </w:tcBorders>
            <w:shd w:val="clear" w:color="auto" w:fill="auto"/>
            <w:noWrap/>
            <w:vAlign w:val="bottom"/>
            <w:hideMark/>
          </w:tcPr>
          <w:p w:rsidR="00E372D4" w:rsidRPr="00CB7471" w:rsidRDefault="00E372D4" w:rsidP="00A9502A">
            <w:pPr>
              <w:spacing w:line="276" w:lineRule="auto"/>
              <w:jc w:val="center"/>
              <w:rPr>
                <w:sz w:val="22"/>
                <w:szCs w:val="22"/>
              </w:rPr>
            </w:pPr>
          </w:p>
        </w:tc>
        <w:tc>
          <w:tcPr>
            <w:tcW w:w="3062" w:type="dxa"/>
            <w:tcBorders>
              <w:top w:val="nil"/>
              <w:left w:val="nil"/>
              <w:bottom w:val="nil"/>
              <w:right w:val="nil"/>
            </w:tcBorders>
            <w:shd w:val="clear" w:color="auto" w:fill="auto"/>
            <w:noWrap/>
            <w:vAlign w:val="bottom"/>
            <w:hideMark/>
          </w:tcPr>
          <w:p w:rsidR="00E372D4" w:rsidRPr="00CB7471" w:rsidRDefault="00E372D4" w:rsidP="00A9502A">
            <w:pPr>
              <w:spacing w:line="276" w:lineRule="auto"/>
              <w:rPr>
                <w:sz w:val="22"/>
                <w:szCs w:val="22"/>
              </w:rPr>
            </w:pPr>
          </w:p>
        </w:tc>
        <w:tc>
          <w:tcPr>
            <w:tcW w:w="1537" w:type="dxa"/>
            <w:tcBorders>
              <w:top w:val="nil"/>
              <w:left w:val="nil"/>
              <w:bottom w:val="nil"/>
              <w:right w:val="nil"/>
            </w:tcBorders>
            <w:shd w:val="clear" w:color="auto" w:fill="auto"/>
            <w:noWrap/>
            <w:vAlign w:val="bottom"/>
            <w:hideMark/>
          </w:tcPr>
          <w:p w:rsidR="00E372D4" w:rsidRPr="00CB7471" w:rsidRDefault="00E372D4" w:rsidP="00A9502A">
            <w:pPr>
              <w:spacing w:line="276" w:lineRule="auto"/>
              <w:rPr>
                <w:sz w:val="22"/>
                <w:szCs w:val="22"/>
              </w:rPr>
            </w:pPr>
          </w:p>
        </w:tc>
        <w:tc>
          <w:tcPr>
            <w:tcW w:w="2820" w:type="dxa"/>
            <w:tcBorders>
              <w:top w:val="nil"/>
              <w:left w:val="nil"/>
              <w:bottom w:val="nil"/>
              <w:right w:val="nil"/>
            </w:tcBorders>
            <w:shd w:val="clear" w:color="auto" w:fill="auto"/>
            <w:noWrap/>
            <w:vAlign w:val="bottom"/>
            <w:hideMark/>
          </w:tcPr>
          <w:p w:rsidR="00E372D4" w:rsidRPr="00CB7471" w:rsidRDefault="00E372D4" w:rsidP="00A9502A">
            <w:pPr>
              <w:spacing w:line="276" w:lineRule="auto"/>
              <w:rPr>
                <w:sz w:val="22"/>
                <w:szCs w:val="22"/>
              </w:rPr>
            </w:pPr>
          </w:p>
        </w:tc>
      </w:tr>
      <w:tr w:rsidR="00E372D4" w:rsidRPr="00CB7471" w:rsidTr="006B14FF">
        <w:trPr>
          <w:trHeight w:val="300"/>
        </w:trPr>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w:t>
            </w:r>
          </w:p>
        </w:tc>
        <w:tc>
          <w:tcPr>
            <w:tcW w:w="3062" w:type="dxa"/>
            <w:tcBorders>
              <w:top w:val="single" w:sz="4" w:space="0" w:color="auto"/>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Ábel</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Jozef</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2</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Ábelová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Vlasta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Tanec</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3</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Badinová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Gabriela</w:t>
            </w:r>
          </w:p>
        </w:tc>
        <w:tc>
          <w:tcPr>
            <w:tcW w:w="2820" w:type="dxa"/>
            <w:tcBorders>
              <w:top w:val="nil"/>
              <w:left w:val="nil"/>
              <w:bottom w:val="single" w:sz="4" w:space="0" w:color="auto"/>
              <w:right w:val="single" w:sz="4" w:space="0" w:color="auto"/>
            </w:tcBorders>
            <w:shd w:val="clear" w:color="000000" w:fill="FFFFFF"/>
            <w:noWrap/>
            <w:vAlign w:val="bottom"/>
            <w:hideMark/>
          </w:tcPr>
          <w:p w:rsidR="00E372D4" w:rsidRPr="00CB7471" w:rsidRDefault="00E372D4" w:rsidP="00A9502A">
            <w:pPr>
              <w:spacing w:line="276" w:lineRule="auto"/>
              <w:rPr>
                <w:sz w:val="20"/>
                <w:szCs w:val="20"/>
              </w:rPr>
            </w:pPr>
            <w:r w:rsidRPr="00CB7471">
              <w:rPr>
                <w:sz w:val="20"/>
                <w:szCs w:val="20"/>
              </w:rPr>
              <w:t>Husle</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4</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Bajzík</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Roman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1E5797" w:rsidP="00A9502A">
            <w:pPr>
              <w:spacing w:line="276" w:lineRule="auto"/>
              <w:rPr>
                <w:sz w:val="18"/>
                <w:szCs w:val="18"/>
              </w:rPr>
            </w:pPr>
            <w:r w:rsidRPr="00CB7471">
              <w:rPr>
                <w:sz w:val="18"/>
                <w:szCs w:val="18"/>
              </w:rPr>
              <w:t>Operná réžia, S</w:t>
            </w:r>
            <w:r w:rsidR="00E372D4" w:rsidRPr="00CB7471">
              <w:rPr>
                <w:sz w:val="18"/>
                <w:szCs w:val="18"/>
              </w:rPr>
              <w:t>p</w:t>
            </w:r>
            <w:r w:rsidR="00E372D4" w:rsidRPr="00CB7471">
              <w:rPr>
                <w:sz w:val="20"/>
                <w:szCs w:val="20"/>
              </w:rPr>
              <w:t>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5</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Banči</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Eva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6</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Banda</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Marián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Viola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7</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Bendík</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Martin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8</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Beňovičová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Renáta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9</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Bernáth</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Ľuboš</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Skladba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10</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Bernáthová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Jana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11</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Bezeková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Nataša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12</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Bielik</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Marek</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Trúbka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13</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Biščáková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Zuzana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14</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Blahušiaková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Magdaléna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15</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Blesáková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Daniela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Flauta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16</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Blesáková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Mária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17</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Bobko</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Jozef</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Husle</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18</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Bokes</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Vladimír</w:t>
            </w:r>
          </w:p>
        </w:tc>
        <w:tc>
          <w:tcPr>
            <w:tcW w:w="2820" w:type="dxa"/>
            <w:tcBorders>
              <w:top w:val="nil"/>
              <w:left w:val="nil"/>
              <w:bottom w:val="single" w:sz="4" w:space="0" w:color="auto"/>
              <w:right w:val="single" w:sz="4" w:space="0" w:color="auto"/>
            </w:tcBorders>
            <w:shd w:val="clear" w:color="000000" w:fill="FFFFFF"/>
            <w:noWrap/>
            <w:vAlign w:val="bottom"/>
            <w:hideMark/>
          </w:tcPr>
          <w:p w:rsidR="00E372D4" w:rsidRPr="00CB7471" w:rsidRDefault="00E372D4" w:rsidP="00A9502A">
            <w:pPr>
              <w:spacing w:line="276" w:lineRule="auto"/>
              <w:rPr>
                <w:sz w:val="20"/>
                <w:szCs w:val="20"/>
              </w:rPr>
            </w:pPr>
            <w:r w:rsidRPr="00CB7471">
              <w:rPr>
                <w:sz w:val="20"/>
                <w:szCs w:val="20"/>
              </w:rPr>
              <w:t>Skladba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19</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Braunsteiner</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Glória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Liturgika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20</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Braunsteinerová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Marta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Flauta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21</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Bukoveczká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Alžbeta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22</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Burian</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Juraj</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Gitara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lastRenderedPageBreak/>
              <w:t>23</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Caban</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Mojmír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24</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Celec</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Peter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Akordeón</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25</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Cepko</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Marek</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Organ</w:t>
            </w:r>
          </w:p>
        </w:tc>
      </w:tr>
      <w:tr w:rsidR="00E372D4" w:rsidRPr="00CB7471" w:rsidTr="006B14FF">
        <w:trPr>
          <w:trHeight w:val="402"/>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26</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Comendant</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Marcel</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Cimbal</w:t>
            </w:r>
          </w:p>
        </w:tc>
      </w:tr>
      <w:tr w:rsidR="00E372D4" w:rsidRPr="00CB7471" w:rsidTr="006B14FF">
        <w:trPr>
          <w:trHeight w:val="402"/>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27</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Čápová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Genoveva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28</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Čerman</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Peter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29</w:t>
            </w:r>
          </w:p>
        </w:tc>
        <w:tc>
          <w:tcPr>
            <w:tcW w:w="3062" w:type="dxa"/>
            <w:tcBorders>
              <w:top w:val="single" w:sz="4" w:space="0" w:color="auto"/>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Černá</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Jana</w:t>
            </w:r>
          </w:p>
        </w:tc>
        <w:tc>
          <w:tcPr>
            <w:tcW w:w="2820" w:type="dxa"/>
            <w:tcBorders>
              <w:top w:val="single" w:sz="4" w:space="0" w:color="auto"/>
              <w:left w:val="nil"/>
              <w:bottom w:val="single" w:sz="4" w:space="0" w:color="auto"/>
              <w:right w:val="single" w:sz="4" w:space="0" w:color="auto"/>
            </w:tcBorders>
            <w:shd w:val="clear" w:color="000000" w:fill="FFFFFF"/>
            <w:noWrap/>
            <w:vAlign w:val="bottom"/>
            <w:hideMark/>
          </w:tcPr>
          <w:p w:rsidR="00E372D4" w:rsidRPr="00CB7471" w:rsidRDefault="00E372D4" w:rsidP="00A9502A">
            <w:pPr>
              <w:spacing w:line="276" w:lineRule="auto"/>
              <w:rPr>
                <w:sz w:val="20"/>
                <w:szCs w:val="20"/>
              </w:rPr>
            </w:pPr>
            <w:r w:rsidRPr="00CB7471">
              <w:rPr>
                <w:sz w:val="20"/>
                <w:szCs w:val="20"/>
              </w:rPr>
              <w:t>Husle</w:t>
            </w:r>
          </w:p>
        </w:tc>
      </w:tr>
      <w:tr w:rsidR="00E372D4" w:rsidRPr="00CB7471" w:rsidTr="006B14FF">
        <w:trPr>
          <w:trHeight w:val="300"/>
        </w:trPr>
        <w:tc>
          <w:tcPr>
            <w:tcW w:w="10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30</w:t>
            </w:r>
          </w:p>
        </w:tc>
        <w:tc>
          <w:tcPr>
            <w:tcW w:w="3062" w:type="dxa"/>
            <w:tcBorders>
              <w:top w:val="single" w:sz="4" w:space="0" w:color="auto"/>
              <w:left w:val="nil"/>
              <w:bottom w:val="nil"/>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Demčáková</w:t>
            </w:r>
          </w:p>
        </w:tc>
        <w:tc>
          <w:tcPr>
            <w:tcW w:w="1537" w:type="dxa"/>
            <w:tcBorders>
              <w:top w:val="single" w:sz="4" w:space="0" w:color="auto"/>
              <w:left w:val="nil"/>
              <w:bottom w:val="nil"/>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Vanda</w:t>
            </w:r>
          </w:p>
        </w:tc>
        <w:tc>
          <w:tcPr>
            <w:tcW w:w="2820" w:type="dxa"/>
            <w:tcBorders>
              <w:top w:val="single" w:sz="4" w:space="0" w:color="auto"/>
              <w:left w:val="nil"/>
              <w:bottom w:val="single" w:sz="4" w:space="0" w:color="auto"/>
              <w:right w:val="single" w:sz="4" w:space="0" w:color="auto"/>
            </w:tcBorders>
            <w:shd w:val="clear" w:color="000000" w:fill="FFFFFF"/>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31</w:t>
            </w:r>
          </w:p>
        </w:tc>
        <w:tc>
          <w:tcPr>
            <w:tcW w:w="3062" w:type="dxa"/>
            <w:tcBorders>
              <w:top w:val="single" w:sz="4" w:space="0" w:color="auto"/>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Dibáková</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Katarína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32</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Doboš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Mikuláš</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33</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Dolný</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Ľubomír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34</w:t>
            </w:r>
          </w:p>
        </w:tc>
        <w:tc>
          <w:tcPr>
            <w:tcW w:w="3062" w:type="dxa"/>
            <w:tcBorders>
              <w:top w:val="single" w:sz="4" w:space="0" w:color="auto"/>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Dráfiová</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Eva</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Psychológia, pedagogika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35</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Drlička</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Peter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Klarinet</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36</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Dubovský</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Milan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Skladba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37</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Dubovský</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Rastislav</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Skladba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38</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Dučai</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Katarína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Flauta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39</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Ďurdiak</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Juraj</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40</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Dvorštiaková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Lenka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Anglický jazyk</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41</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Eliáš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Jozef</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Klarinet</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42</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Fančovič</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Ladislav</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43</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Fekete</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Vojtech</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Lesný roh</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44</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Ferancová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Božena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45</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Ferková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Lenka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Telesná výchova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46</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Filipovič</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Karol</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Violončelo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47</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Filipovičová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Drahomíra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48</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Fogašová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Mária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Anglický jazyk,</w:t>
            </w:r>
          </w:p>
          <w:p w:rsidR="00E372D4" w:rsidRPr="00CB7471" w:rsidRDefault="00E372D4" w:rsidP="00A9502A">
            <w:pPr>
              <w:spacing w:line="276" w:lineRule="auto"/>
              <w:rPr>
                <w:sz w:val="20"/>
                <w:szCs w:val="20"/>
              </w:rPr>
            </w:pPr>
            <w:r w:rsidRPr="00CB7471">
              <w:rPr>
                <w:sz w:val="20"/>
                <w:szCs w:val="20"/>
              </w:rPr>
              <w:t xml:space="preserve">Ruský jazyk </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49</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Friedová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Hana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50</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Ghillány</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Tibor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51</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Grác</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Róbert</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Čembalo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52</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Gráfová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Božena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53</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Gräffingerová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Mária</w:t>
            </w:r>
          </w:p>
        </w:tc>
        <w:tc>
          <w:tcPr>
            <w:tcW w:w="2820" w:type="dxa"/>
            <w:tcBorders>
              <w:top w:val="nil"/>
              <w:left w:val="nil"/>
              <w:bottom w:val="single" w:sz="4" w:space="0" w:color="auto"/>
              <w:right w:val="single" w:sz="4" w:space="0" w:color="auto"/>
            </w:tcBorders>
            <w:shd w:val="clear" w:color="000000" w:fill="FFFFFF"/>
            <w:noWrap/>
            <w:vAlign w:val="bottom"/>
            <w:hideMark/>
          </w:tcPr>
          <w:p w:rsidR="00E372D4" w:rsidRPr="00CB7471" w:rsidRDefault="00E372D4" w:rsidP="00A9502A">
            <w:pPr>
              <w:spacing w:line="276" w:lineRule="auto"/>
              <w:rPr>
                <w:sz w:val="20"/>
                <w:szCs w:val="20"/>
              </w:rPr>
            </w:pPr>
            <w:r w:rsidRPr="00CB7471">
              <w:rPr>
                <w:sz w:val="20"/>
                <w:szCs w:val="20"/>
              </w:rPr>
              <w:t>Slovenský jazyk a literatúra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54</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Groll</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Peter</w:t>
            </w:r>
          </w:p>
        </w:tc>
        <w:tc>
          <w:tcPr>
            <w:tcW w:w="2820" w:type="dxa"/>
            <w:tcBorders>
              <w:top w:val="nil"/>
              <w:left w:val="nil"/>
              <w:bottom w:val="single" w:sz="4" w:space="0" w:color="auto"/>
              <w:right w:val="single" w:sz="4" w:space="0" w:color="auto"/>
            </w:tcBorders>
            <w:shd w:val="clear" w:color="000000" w:fill="FFFFFF"/>
            <w:noWrap/>
            <w:vAlign w:val="bottom"/>
            <w:hideMark/>
          </w:tcPr>
          <w:p w:rsidR="00E372D4" w:rsidRPr="00CB7471" w:rsidRDefault="00E372D4" w:rsidP="00A9502A">
            <w:pPr>
              <w:spacing w:line="276" w:lineRule="auto"/>
              <w:rPr>
                <w:sz w:val="20"/>
                <w:szCs w:val="20"/>
              </w:rPr>
            </w:pPr>
            <w:r w:rsidRPr="00CB7471">
              <w:rPr>
                <w:sz w:val="20"/>
                <w:szCs w:val="20"/>
              </w:rPr>
              <w:t>Skladba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55</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Gulyásová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Hilda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Hudobná veda, 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56</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Gürtlerová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Jana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Taliansky jazyk</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57</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Gyöpös</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Štefan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Husle</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58</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Haasová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Monika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59</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Hajóssy</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Dana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60</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Hajsterová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Katarína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Tanec</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61</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Hlavna</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Miroslav</w:t>
            </w:r>
          </w:p>
        </w:tc>
        <w:tc>
          <w:tcPr>
            <w:tcW w:w="2820" w:type="dxa"/>
            <w:tcBorders>
              <w:top w:val="nil"/>
              <w:left w:val="nil"/>
              <w:bottom w:val="single" w:sz="4" w:space="0" w:color="auto"/>
              <w:right w:val="single" w:sz="4" w:space="0" w:color="auto"/>
            </w:tcBorders>
            <w:shd w:val="clear" w:color="000000" w:fill="FFFFFF"/>
            <w:noWrap/>
            <w:vAlign w:val="bottom"/>
            <w:hideMark/>
          </w:tcPr>
          <w:p w:rsidR="00E372D4" w:rsidRPr="00CB7471" w:rsidRDefault="00E372D4" w:rsidP="00A9502A">
            <w:pPr>
              <w:spacing w:line="276" w:lineRule="auto"/>
              <w:rPr>
                <w:sz w:val="20"/>
                <w:szCs w:val="20"/>
              </w:rPr>
            </w:pPr>
            <w:r w:rsidRPr="00CB7471">
              <w:rPr>
                <w:sz w:val="20"/>
                <w:szCs w:val="20"/>
              </w:rPr>
              <w:t>Náboženstvo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62</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Hlinková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Elena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63</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Hochel</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Peter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Skladba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64</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Hochel</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Stanislav</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Skladba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65</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Horáková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Anna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Slovenský jazyk a literatúra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66</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Horváth</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Július</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Husle</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67</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Horváth</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Jozef</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Husle</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lastRenderedPageBreak/>
              <w:t>68</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Hrabinský</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Igor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69</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Hrčka</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Juraj</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70</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Hrivnáková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Tatiana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71</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Hurová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Tatiana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72</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Húščava</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Dušan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Saxofón</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73</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Ilievska</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Vencislava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rPr>
                <w:sz w:val="20"/>
                <w:szCs w:val="20"/>
              </w:rPr>
            </w:pPr>
            <w:r w:rsidRPr="00CB7471">
              <w:rPr>
                <w:sz w:val="20"/>
                <w:szCs w:val="20"/>
              </w:rPr>
              <w:t xml:space="preserve">       74</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Ilievsky</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Konstantin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Skladba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75</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Iršai</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Jevgenij</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Skladba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76</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Janikovič</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Zoltán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Kontrabas</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77</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Janoš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Michal</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Trúbka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78</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Jartim</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Juraj</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Dirigovanie</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79</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Jaško</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Saša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Klarinet</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80</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Juhaňáková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Blanka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81</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Kaprinay</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Ladislav</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82</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Karaba</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Július</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Dirigovanie</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83</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Kašlík</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Lýdia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Gitara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84</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Kellenberger</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Andrej</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Gitara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85</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Klimo</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Ján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Tanec</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86</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Kolek-Spaskov</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Elena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87</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Kopelman</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Jozef</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Husle</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88</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Kopsová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Helena</w:t>
            </w:r>
          </w:p>
        </w:tc>
        <w:tc>
          <w:tcPr>
            <w:tcW w:w="2820" w:type="dxa"/>
            <w:tcBorders>
              <w:top w:val="nil"/>
              <w:left w:val="nil"/>
              <w:bottom w:val="single" w:sz="4" w:space="0" w:color="auto"/>
              <w:right w:val="single" w:sz="4" w:space="0" w:color="auto"/>
            </w:tcBorders>
            <w:shd w:val="clear" w:color="000000" w:fill="FFFFFF"/>
            <w:noWrap/>
            <w:vAlign w:val="bottom"/>
            <w:hideMark/>
          </w:tcPr>
          <w:p w:rsidR="00E372D4" w:rsidRPr="00CB7471" w:rsidRDefault="00E372D4" w:rsidP="00A9502A">
            <w:pPr>
              <w:spacing w:line="276" w:lineRule="auto"/>
              <w:rPr>
                <w:sz w:val="20"/>
                <w:szCs w:val="20"/>
              </w:rPr>
            </w:pPr>
            <w:r w:rsidRPr="00CB7471">
              <w:rPr>
                <w:sz w:val="20"/>
                <w:szCs w:val="20"/>
              </w:rPr>
              <w:t>Flauta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89</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Korenči</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Anton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90</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Korenči</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Štefan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91</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Kosorín</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Peter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Bicie nástroje</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92</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Kosorín</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Peter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2C56E0" w:rsidP="00A9502A">
            <w:pPr>
              <w:spacing w:line="276" w:lineRule="auto"/>
              <w:rPr>
                <w:sz w:val="20"/>
                <w:szCs w:val="20"/>
              </w:rPr>
            </w:pPr>
            <w:r>
              <w:rPr>
                <w:sz w:val="20"/>
                <w:szCs w:val="20"/>
              </w:rPr>
              <w:t>Hoboj</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93</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Kowalski</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Stanislav</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Dirigovanie</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94</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Krajči</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Mirko</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95</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Krajčová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Radka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Gitara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96</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Kvassay</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Pavol</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Pozauna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97</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Lacková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Veronika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98</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Lejava Adamíková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Silvia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99</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Lichnerová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Vilma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100</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Livorová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Dagmar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101</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Magyarová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Marta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102</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Malachovský</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Martin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103</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Marčeková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Miroslava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104</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Martinček</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Peter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Sluchová analýza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105</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Martinčeková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Jana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106</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Maskalíková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Xénia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107</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Matus</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Ján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108</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Matušová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Danica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109</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Meleková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Zuzana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Gitara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110</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Mestická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Martina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Flauta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111</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Mierna</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Yveta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Hudobná veda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112</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Michalcová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Martina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113</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Michalidesová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Alena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114</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Michálková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Alžbeta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lastRenderedPageBreak/>
              <w:t>115</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Mikulášová Strnisková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Jana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116</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Minárik</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Peter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117</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Mitošinka</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Juraj</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Pozauna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118</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Mockovčáková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Monika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119</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Mucha</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Stanislav</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Husle</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120</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Mucha</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Pavol</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Violončelo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121</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Niklasová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Barbora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Tanec</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122</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Ondrejková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Bibiana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123</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Orbanová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Katarína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124</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Ovsepian</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Gurgen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125</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Pachinger</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Andrej</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126</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Palkovičová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Katarína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Nemecký jazyk</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127</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Palovič</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Ivan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Viola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128</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Patkolóová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Anikó</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129</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Pauliková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Lenka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130</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Paulinyová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Nina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Anglický jazyk</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131</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Pažický</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Peter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132</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Peťovský</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Erik</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133</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Pingitzerová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Simona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Flauta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134</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Podkamenská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Dagmar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135</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Podstavková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Oľga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Husle</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136</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Polomská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Veronika</w:t>
            </w:r>
          </w:p>
        </w:tc>
        <w:tc>
          <w:tcPr>
            <w:tcW w:w="2820" w:type="dxa"/>
            <w:tcBorders>
              <w:top w:val="nil"/>
              <w:left w:val="nil"/>
              <w:bottom w:val="single" w:sz="4" w:space="0" w:color="auto"/>
              <w:right w:val="single" w:sz="4" w:space="0" w:color="auto"/>
            </w:tcBorders>
            <w:shd w:val="clear" w:color="000000" w:fill="FFFFFF"/>
            <w:noWrap/>
            <w:vAlign w:val="bottom"/>
            <w:hideMark/>
          </w:tcPr>
          <w:p w:rsidR="00E372D4" w:rsidRPr="00CB7471" w:rsidRDefault="00E372D4" w:rsidP="00A9502A">
            <w:pPr>
              <w:spacing w:line="276" w:lineRule="auto"/>
              <w:rPr>
                <w:sz w:val="20"/>
                <w:szCs w:val="20"/>
              </w:rPr>
            </w:pPr>
            <w:r w:rsidRPr="00CB7471">
              <w:rPr>
                <w:sz w:val="20"/>
                <w:szCs w:val="20"/>
              </w:rPr>
              <w:t>Gitara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137</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Polónyiová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Božena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138</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Preložník</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Peter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139</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Rabčevská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Nadiya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140</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Rácz</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Tibor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Akordeón</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141</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Rebrová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Eva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142</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Redli</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Karol</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143</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Reháková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Katarína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Saxofón</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144</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Reiffers</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Peter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Organ</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145</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Remencová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Karin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146</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Remenec</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Ján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147</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Repková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Mária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148</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Roháč</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Tomáš</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149</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Romančík</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Ivan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150</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Rošková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Anna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151</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Rotter</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Josef</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Fagot</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152</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Sabová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Iveta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153</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Sliacka</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Daniela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Hudobná veda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154</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Slezák</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Ján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155</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Simandl</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Daniel</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Dirigovanie</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156</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Slobodník</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Miloš</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Gitara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157</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Slovík</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Juraj</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Informatika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158</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Solárová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Oľga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159</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Stankociová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Zuzana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160</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Stepanov</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Alexander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Klarinet</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161</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Strážnický</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Karol</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lastRenderedPageBreak/>
              <w:t>162</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Suchanová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Zuzana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163</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Suranová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Oľga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Slovenský jazyk a literatúra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164</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Szücs</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Robert</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165</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Šebestová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Andrea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166</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Šeniglová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Eva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Spev</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167</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Ševečková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Lucia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168</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Števove</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Miloš</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Lesný roh</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169</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Šujan</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Dušan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170</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Šustáková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Dana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Hudobná veda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171</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Šuška</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Pavol</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172</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Tarkay</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Peter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173</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Timčáková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Slavomíra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174</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Tomka</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Juraj</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Husle</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175</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Török</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František</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Husle</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176</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Töröková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Zuzana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Harfa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177</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Trokanová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Anna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Hudobná veda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178</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Trutzová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Libuša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179</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Ugorová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Herta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Cimbal</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180</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Vačková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Zuzana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181</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Vágovics</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Štefan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Pozauna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182</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Valocká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Jana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183</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Vavro</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Viktor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Flauta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184</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Vavrová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Katarína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185</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Verbovská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Vasilena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186</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Világošová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Jana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Hudobná veda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187</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Weis Viskupová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Iveta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Dirigovanie</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188</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Winkler</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Tibor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Pozauna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189</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Zajaček</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Marián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Bicie nástroje</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190</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Zamborská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Zuzana</w:t>
            </w:r>
          </w:p>
        </w:tc>
        <w:tc>
          <w:tcPr>
            <w:tcW w:w="2820" w:type="dxa"/>
            <w:tcBorders>
              <w:top w:val="nil"/>
              <w:left w:val="nil"/>
              <w:bottom w:val="single" w:sz="4" w:space="0" w:color="auto"/>
              <w:right w:val="single" w:sz="4" w:space="0" w:color="auto"/>
            </w:tcBorders>
            <w:shd w:val="clear" w:color="000000" w:fill="FFFFFF"/>
            <w:noWrap/>
            <w:vAlign w:val="bottom"/>
            <w:hideMark/>
          </w:tcPr>
          <w:p w:rsidR="00E372D4" w:rsidRPr="00CB7471" w:rsidRDefault="00E372D4" w:rsidP="00A9502A">
            <w:pPr>
              <w:spacing w:line="276" w:lineRule="auto"/>
              <w:rPr>
                <w:sz w:val="20"/>
                <w:szCs w:val="20"/>
              </w:rPr>
            </w:pPr>
            <w:r w:rsidRPr="00CB7471">
              <w:rPr>
                <w:sz w:val="20"/>
                <w:szCs w:val="20"/>
              </w:rPr>
              <w:t>Klavír</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191</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Zavarský</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Marián</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Skladba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192</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Zsapková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Dagmar</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Flauta</w:t>
            </w:r>
          </w:p>
        </w:tc>
      </w:tr>
      <w:tr w:rsidR="00E372D4" w:rsidRPr="00CB7471" w:rsidTr="006B14FF">
        <w:trPr>
          <w:trHeight w:val="300"/>
        </w:trPr>
        <w:tc>
          <w:tcPr>
            <w:tcW w:w="1001" w:type="dxa"/>
            <w:tcBorders>
              <w:top w:val="nil"/>
              <w:left w:val="single" w:sz="4" w:space="0" w:color="auto"/>
              <w:bottom w:val="single" w:sz="4" w:space="0" w:color="auto"/>
              <w:right w:val="single" w:sz="4" w:space="0" w:color="auto"/>
            </w:tcBorders>
            <w:shd w:val="clear" w:color="auto" w:fill="auto"/>
            <w:vAlign w:val="bottom"/>
            <w:hideMark/>
          </w:tcPr>
          <w:p w:rsidR="00E372D4" w:rsidRPr="00CB7471" w:rsidRDefault="00E372D4" w:rsidP="00A9502A">
            <w:pPr>
              <w:spacing w:line="276" w:lineRule="auto"/>
              <w:jc w:val="center"/>
              <w:rPr>
                <w:sz w:val="20"/>
                <w:szCs w:val="20"/>
              </w:rPr>
            </w:pPr>
            <w:r w:rsidRPr="00CB7471">
              <w:rPr>
                <w:sz w:val="20"/>
                <w:szCs w:val="20"/>
              </w:rPr>
              <w:t>193</w:t>
            </w:r>
          </w:p>
        </w:tc>
        <w:tc>
          <w:tcPr>
            <w:tcW w:w="3062"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Zvineková</w:t>
            </w:r>
          </w:p>
        </w:tc>
        <w:tc>
          <w:tcPr>
            <w:tcW w:w="1537"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Oksana</w:t>
            </w:r>
          </w:p>
        </w:tc>
        <w:tc>
          <w:tcPr>
            <w:tcW w:w="2820" w:type="dxa"/>
            <w:tcBorders>
              <w:top w:val="nil"/>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Klavír</w:t>
            </w:r>
          </w:p>
        </w:tc>
      </w:tr>
    </w:tbl>
    <w:p w:rsidR="00A47D85" w:rsidRPr="00CB7471" w:rsidRDefault="00A47D85"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rPr>
          <w:b/>
        </w:rPr>
      </w:pPr>
    </w:p>
    <w:p w:rsidR="00AA75F0" w:rsidRPr="00CB7471" w:rsidRDefault="00AA75F0" w:rsidP="00A9502A">
      <w:pPr>
        <w:pStyle w:val="Nzov"/>
        <w:tabs>
          <w:tab w:val="left" w:pos="284"/>
          <w:tab w:val="left" w:pos="539"/>
          <w:tab w:val="left" w:pos="851"/>
          <w:tab w:val="left" w:pos="8789"/>
        </w:tabs>
        <w:spacing w:line="276" w:lineRule="auto"/>
        <w:ind w:right="-356"/>
        <w:jc w:val="left"/>
        <w:rPr>
          <w:sz w:val="24"/>
          <w:szCs w:val="24"/>
        </w:rPr>
      </w:pPr>
    </w:p>
    <w:tbl>
      <w:tblPr>
        <w:tblW w:w="6277" w:type="dxa"/>
        <w:tblInd w:w="61" w:type="dxa"/>
        <w:tblCellMar>
          <w:left w:w="70" w:type="dxa"/>
          <w:right w:w="70" w:type="dxa"/>
        </w:tblCellMar>
        <w:tblLook w:val="04A0"/>
      </w:tblPr>
      <w:tblGrid>
        <w:gridCol w:w="3129"/>
        <w:gridCol w:w="3148"/>
      </w:tblGrid>
      <w:tr w:rsidR="00E372D4" w:rsidRPr="00CB7471" w:rsidTr="006B14FF">
        <w:trPr>
          <w:trHeight w:val="400"/>
        </w:trPr>
        <w:tc>
          <w:tcPr>
            <w:tcW w:w="31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72D4" w:rsidRPr="00CB7471" w:rsidRDefault="00E372D4" w:rsidP="00A9502A">
            <w:pPr>
              <w:spacing w:line="276" w:lineRule="auto"/>
              <w:jc w:val="center"/>
              <w:rPr>
                <w:b/>
                <w:bCs/>
                <w:sz w:val="20"/>
                <w:szCs w:val="20"/>
              </w:rPr>
            </w:pPr>
            <w:r w:rsidRPr="00CB7471">
              <w:rPr>
                <w:b/>
                <w:bCs/>
                <w:sz w:val="20"/>
                <w:szCs w:val="20"/>
              </w:rPr>
              <w:t>Predmet</w:t>
            </w:r>
          </w:p>
        </w:tc>
        <w:tc>
          <w:tcPr>
            <w:tcW w:w="3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72D4" w:rsidRPr="00CB7471" w:rsidRDefault="00E372D4" w:rsidP="00A9502A">
            <w:pPr>
              <w:spacing w:line="276" w:lineRule="auto"/>
              <w:jc w:val="center"/>
              <w:rPr>
                <w:b/>
                <w:bCs/>
                <w:sz w:val="20"/>
                <w:szCs w:val="20"/>
              </w:rPr>
            </w:pPr>
            <w:r w:rsidRPr="00CB7471">
              <w:rPr>
                <w:b/>
                <w:bCs/>
                <w:sz w:val="20"/>
                <w:szCs w:val="20"/>
              </w:rPr>
              <w:t>Počet učiteľov neodborne vyučujúcich daný predmet</w:t>
            </w:r>
          </w:p>
        </w:tc>
      </w:tr>
      <w:tr w:rsidR="00E372D4" w:rsidRPr="00CB7471" w:rsidTr="006B14FF">
        <w:trPr>
          <w:trHeight w:val="298"/>
        </w:trPr>
        <w:tc>
          <w:tcPr>
            <w:tcW w:w="3129" w:type="dxa"/>
            <w:vMerge/>
            <w:tcBorders>
              <w:top w:val="single" w:sz="4" w:space="0" w:color="auto"/>
              <w:left w:val="single" w:sz="4" w:space="0" w:color="auto"/>
              <w:bottom w:val="single" w:sz="4" w:space="0" w:color="auto"/>
              <w:right w:val="single" w:sz="4" w:space="0" w:color="auto"/>
            </w:tcBorders>
            <w:vAlign w:val="center"/>
            <w:hideMark/>
          </w:tcPr>
          <w:p w:rsidR="00E372D4" w:rsidRPr="00CB7471" w:rsidRDefault="00E372D4" w:rsidP="00A9502A">
            <w:pPr>
              <w:spacing w:line="276" w:lineRule="auto"/>
              <w:rPr>
                <w:b/>
                <w:bCs/>
                <w:sz w:val="20"/>
                <w:szCs w:val="20"/>
              </w:rPr>
            </w:pPr>
          </w:p>
        </w:tc>
        <w:tc>
          <w:tcPr>
            <w:tcW w:w="3148" w:type="dxa"/>
            <w:vMerge/>
            <w:tcBorders>
              <w:top w:val="single" w:sz="4" w:space="0" w:color="auto"/>
              <w:left w:val="single" w:sz="4" w:space="0" w:color="auto"/>
              <w:bottom w:val="single" w:sz="4" w:space="0" w:color="auto"/>
              <w:right w:val="single" w:sz="4" w:space="0" w:color="auto"/>
            </w:tcBorders>
            <w:vAlign w:val="center"/>
            <w:hideMark/>
          </w:tcPr>
          <w:p w:rsidR="00E372D4" w:rsidRPr="00CB7471" w:rsidRDefault="00E372D4" w:rsidP="00A9502A">
            <w:pPr>
              <w:spacing w:line="276" w:lineRule="auto"/>
              <w:rPr>
                <w:b/>
                <w:bCs/>
                <w:sz w:val="20"/>
                <w:szCs w:val="20"/>
              </w:rPr>
            </w:pPr>
          </w:p>
        </w:tc>
      </w:tr>
      <w:tr w:rsidR="00E372D4" w:rsidRPr="00CB7471" w:rsidTr="006B14FF">
        <w:trPr>
          <w:trHeight w:val="298"/>
        </w:trPr>
        <w:tc>
          <w:tcPr>
            <w:tcW w:w="3129" w:type="dxa"/>
            <w:tcBorders>
              <w:top w:val="nil"/>
              <w:left w:val="single" w:sz="4" w:space="0" w:color="auto"/>
              <w:bottom w:val="single" w:sz="4" w:space="0" w:color="auto"/>
              <w:right w:val="single" w:sz="4" w:space="0" w:color="auto"/>
            </w:tcBorders>
            <w:shd w:val="clear" w:color="auto" w:fill="auto"/>
            <w:noWrap/>
            <w:vAlign w:val="bottom"/>
          </w:tcPr>
          <w:p w:rsidR="00E372D4" w:rsidRPr="00CB7471" w:rsidRDefault="00E372D4" w:rsidP="00A9502A">
            <w:pPr>
              <w:spacing w:line="276" w:lineRule="auto"/>
              <w:rPr>
                <w:sz w:val="20"/>
                <w:szCs w:val="20"/>
              </w:rPr>
            </w:pPr>
            <w:r w:rsidRPr="00CB7471">
              <w:rPr>
                <w:sz w:val="20"/>
                <w:szCs w:val="20"/>
              </w:rPr>
              <w:t>Spev</w:t>
            </w:r>
          </w:p>
        </w:tc>
        <w:tc>
          <w:tcPr>
            <w:tcW w:w="3148" w:type="dxa"/>
            <w:tcBorders>
              <w:top w:val="single" w:sz="4" w:space="0" w:color="auto"/>
              <w:left w:val="nil"/>
              <w:bottom w:val="single" w:sz="4" w:space="0" w:color="auto"/>
              <w:right w:val="single" w:sz="4" w:space="0" w:color="auto"/>
            </w:tcBorders>
            <w:shd w:val="clear" w:color="auto" w:fill="auto"/>
            <w:noWrap/>
            <w:vAlign w:val="bottom"/>
          </w:tcPr>
          <w:p w:rsidR="00E372D4" w:rsidRPr="00CB7471" w:rsidRDefault="00E372D4" w:rsidP="00A9502A">
            <w:pPr>
              <w:spacing w:line="276" w:lineRule="auto"/>
              <w:jc w:val="center"/>
              <w:rPr>
                <w:sz w:val="22"/>
                <w:szCs w:val="22"/>
              </w:rPr>
            </w:pPr>
            <w:r w:rsidRPr="00CB7471">
              <w:rPr>
                <w:sz w:val="22"/>
                <w:szCs w:val="22"/>
              </w:rPr>
              <w:t>2 učitelia</w:t>
            </w:r>
          </w:p>
        </w:tc>
      </w:tr>
      <w:tr w:rsidR="00E372D4" w:rsidRPr="00CB7471" w:rsidTr="006B14FF">
        <w:trPr>
          <w:trHeight w:val="298"/>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Hra na cimbale</w:t>
            </w:r>
          </w:p>
        </w:tc>
        <w:tc>
          <w:tcPr>
            <w:tcW w:w="3148" w:type="dxa"/>
            <w:tcBorders>
              <w:top w:val="single" w:sz="4" w:space="0" w:color="auto"/>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jc w:val="center"/>
              <w:rPr>
                <w:sz w:val="22"/>
                <w:szCs w:val="22"/>
              </w:rPr>
            </w:pPr>
            <w:r w:rsidRPr="00CB7471">
              <w:rPr>
                <w:sz w:val="22"/>
                <w:szCs w:val="22"/>
              </w:rPr>
              <w:t>1 učiteľ</w:t>
            </w:r>
          </w:p>
        </w:tc>
      </w:tr>
      <w:tr w:rsidR="00E372D4" w:rsidRPr="00CB7471" w:rsidTr="006B14FF">
        <w:trPr>
          <w:trHeight w:val="298"/>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Hra na bicích nástrojoch</w:t>
            </w:r>
          </w:p>
        </w:tc>
        <w:tc>
          <w:tcPr>
            <w:tcW w:w="3148" w:type="dxa"/>
            <w:tcBorders>
              <w:top w:val="single" w:sz="4" w:space="0" w:color="auto"/>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jc w:val="center"/>
              <w:rPr>
                <w:sz w:val="22"/>
                <w:szCs w:val="22"/>
              </w:rPr>
            </w:pPr>
            <w:r w:rsidRPr="00CB7471">
              <w:rPr>
                <w:sz w:val="22"/>
                <w:szCs w:val="22"/>
              </w:rPr>
              <w:t>1 učiteľ</w:t>
            </w:r>
          </w:p>
        </w:tc>
      </w:tr>
      <w:tr w:rsidR="00E372D4" w:rsidRPr="00CB7471" w:rsidTr="006B14FF">
        <w:trPr>
          <w:trHeight w:val="298"/>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2"/>
                <w:szCs w:val="22"/>
              </w:rPr>
            </w:pPr>
            <w:r w:rsidRPr="00CB7471">
              <w:rPr>
                <w:sz w:val="22"/>
                <w:szCs w:val="22"/>
              </w:rPr>
              <w:t>Hra na saxofóne</w:t>
            </w:r>
          </w:p>
        </w:tc>
        <w:tc>
          <w:tcPr>
            <w:tcW w:w="3148" w:type="dxa"/>
            <w:tcBorders>
              <w:top w:val="single" w:sz="4" w:space="0" w:color="auto"/>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jc w:val="center"/>
              <w:rPr>
                <w:sz w:val="22"/>
                <w:szCs w:val="22"/>
              </w:rPr>
            </w:pPr>
            <w:r w:rsidRPr="00CB7471">
              <w:rPr>
                <w:sz w:val="22"/>
                <w:szCs w:val="22"/>
              </w:rPr>
              <w:t>1 učiteľ</w:t>
            </w:r>
          </w:p>
        </w:tc>
      </w:tr>
      <w:tr w:rsidR="00E372D4" w:rsidRPr="00CB7471" w:rsidTr="006B14FF">
        <w:trPr>
          <w:trHeight w:val="298"/>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rPr>
                <w:sz w:val="20"/>
                <w:szCs w:val="20"/>
              </w:rPr>
            </w:pPr>
            <w:r w:rsidRPr="00CB7471">
              <w:rPr>
                <w:sz w:val="20"/>
                <w:szCs w:val="20"/>
              </w:rPr>
              <w:t>Herectvo</w:t>
            </w:r>
          </w:p>
        </w:tc>
        <w:tc>
          <w:tcPr>
            <w:tcW w:w="3148" w:type="dxa"/>
            <w:tcBorders>
              <w:top w:val="single" w:sz="4" w:space="0" w:color="auto"/>
              <w:left w:val="nil"/>
              <w:bottom w:val="single" w:sz="4" w:space="0" w:color="auto"/>
              <w:right w:val="single" w:sz="4" w:space="0" w:color="auto"/>
            </w:tcBorders>
            <w:shd w:val="clear" w:color="auto" w:fill="auto"/>
            <w:noWrap/>
            <w:vAlign w:val="bottom"/>
            <w:hideMark/>
          </w:tcPr>
          <w:p w:rsidR="00E372D4" w:rsidRPr="00CB7471" w:rsidRDefault="00E372D4" w:rsidP="00A9502A">
            <w:pPr>
              <w:spacing w:line="276" w:lineRule="auto"/>
              <w:jc w:val="center"/>
              <w:rPr>
                <w:sz w:val="22"/>
                <w:szCs w:val="22"/>
              </w:rPr>
            </w:pPr>
            <w:r w:rsidRPr="00CB7471">
              <w:rPr>
                <w:sz w:val="22"/>
                <w:szCs w:val="22"/>
              </w:rPr>
              <w:t>2 učite</w:t>
            </w:r>
            <w:r w:rsidR="001E5797" w:rsidRPr="00CB7471">
              <w:rPr>
                <w:sz w:val="22"/>
                <w:szCs w:val="22"/>
              </w:rPr>
              <w:t>lia</w:t>
            </w:r>
          </w:p>
        </w:tc>
      </w:tr>
    </w:tbl>
    <w:p w:rsidR="00E372D4" w:rsidRPr="00CB7471" w:rsidRDefault="00E372D4" w:rsidP="00A9502A">
      <w:pPr>
        <w:spacing w:line="276" w:lineRule="auto"/>
      </w:pPr>
    </w:p>
    <w:p w:rsidR="00E372D4" w:rsidRPr="00CB7471" w:rsidRDefault="00E372D4" w:rsidP="00A9502A">
      <w:pPr>
        <w:pStyle w:val="Nzov"/>
        <w:tabs>
          <w:tab w:val="left" w:pos="284"/>
          <w:tab w:val="left" w:pos="539"/>
          <w:tab w:val="left" w:pos="851"/>
          <w:tab w:val="left" w:pos="8789"/>
        </w:tabs>
        <w:spacing w:line="276" w:lineRule="auto"/>
        <w:ind w:right="-356"/>
        <w:jc w:val="left"/>
        <w:rPr>
          <w:sz w:val="24"/>
          <w:szCs w:val="24"/>
        </w:rPr>
      </w:pPr>
    </w:p>
    <w:p w:rsidR="002003AD" w:rsidRPr="00CB7471" w:rsidRDefault="002003AD" w:rsidP="00A9502A">
      <w:pPr>
        <w:spacing w:line="276" w:lineRule="auto"/>
      </w:pPr>
    </w:p>
    <w:p w:rsidR="00C3788C" w:rsidRPr="00CB7471" w:rsidRDefault="00694BB3" w:rsidP="00A9502A">
      <w:pPr>
        <w:spacing w:line="276" w:lineRule="auto"/>
      </w:pPr>
      <w:r w:rsidRPr="00CB7471">
        <w:br w:type="page"/>
      </w:r>
    </w:p>
    <w:p w:rsidR="00842738" w:rsidRPr="00CB7471" w:rsidRDefault="00842738" w:rsidP="00A9502A">
      <w:pPr>
        <w:pStyle w:val="Nzov"/>
        <w:spacing w:line="276" w:lineRule="auto"/>
        <w:ind w:right="-356"/>
        <w:jc w:val="both"/>
        <w:rPr>
          <w:b w:val="0"/>
          <w:sz w:val="24"/>
          <w:szCs w:val="24"/>
        </w:rPr>
      </w:pPr>
    </w:p>
    <w:p w:rsidR="00842738" w:rsidRPr="00CB7471" w:rsidRDefault="00842738"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pPr>
      <w:r w:rsidRPr="00CB7471">
        <w:t>Ďalšie vzdelávanie pedagogických zamestnancov školy za školský rok 2016/2017</w:t>
      </w:r>
    </w:p>
    <w:p w:rsidR="00842738" w:rsidRPr="00CB7471" w:rsidRDefault="00842738" w:rsidP="00A9502A">
      <w:pPr>
        <w:pStyle w:val="Nzov"/>
        <w:tabs>
          <w:tab w:val="left" w:pos="284"/>
          <w:tab w:val="left" w:pos="539"/>
          <w:tab w:val="left" w:pos="851"/>
          <w:tab w:val="left" w:pos="8789"/>
        </w:tabs>
        <w:spacing w:line="276" w:lineRule="auto"/>
        <w:ind w:right="-356"/>
        <w:jc w:val="both"/>
        <w:rPr>
          <w:sz w:val="24"/>
          <w:szCs w:val="24"/>
        </w:rPr>
      </w:pPr>
    </w:p>
    <w:p w:rsidR="00DC2264" w:rsidRPr="00CB7471" w:rsidRDefault="00DC2264" w:rsidP="00A9502A">
      <w:pPr>
        <w:pStyle w:val="Nzov"/>
        <w:spacing w:line="276" w:lineRule="auto"/>
        <w:jc w:val="left"/>
        <w:rPr>
          <w:b w:val="0"/>
          <w:sz w:val="24"/>
          <w:szCs w:val="24"/>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64"/>
        <w:gridCol w:w="1864"/>
        <w:gridCol w:w="1864"/>
        <w:gridCol w:w="1864"/>
        <w:gridCol w:w="1864"/>
      </w:tblGrid>
      <w:tr w:rsidR="00DC2264" w:rsidRPr="00CB7471" w:rsidTr="007B291D">
        <w:trPr>
          <w:cantSplit/>
        </w:trPr>
        <w:tc>
          <w:tcPr>
            <w:tcW w:w="1864" w:type="dxa"/>
            <w:vMerge w:val="restart"/>
          </w:tcPr>
          <w:p w:rsidR="00DC2264" w:rsidRPr="00CB7471" w:rsidRDefault="00DC2264" w:rsidP="00A9502A">
            <w:pPr>
              <w:pStyle w:val="Nzov"/>
              <w:spacing w:line="276" w:lineRule="auto"/>
              <w:rPr>
                <w:b w:val="0"/>
                <w:sz w:val="24"/>
                <w:szCs w:val="24"/>
              </w:rPr>
            </w:pPr>
            <w:r w:rsidRPr="00CB7471">
              <w:rPr>
                <w:b w:val="0"/>
                <w:sz w:val="24"/>
                <w:szCs w:val="24"/>
              </w:rPr>
              <w:t>Forma vzdelávania</w:t>
            </w:r>
          </w:p>
        </w:tc>
        <w:tc>
          <w:tcPr>
            <w:tcW w:w="1864" w:type="dxa"/>
            <w:vMerge w:val="restart"/>
          </w:tcPr>
          <w:p w:rsidR="00DC2264" w:rsidRPr="00CB7471" w:rsidRDefault="00DC2264" w:rsidP="00A9502A">
            <w:pPr>
              <w:pStyle w:val="Nzov"/>
              <w:spacing w:line="276" w:lineRule="auto"/>
              <w:rPr>
                <w:b w:val="0"/>
                <w:sz w:val="24"/>
                <w:szCs w:val="24"/>
              </w:rPr>
            </w:pPr>
            <w:r w:rsidRPr="00CB7471">
              <w:rPr>
                <w:b w:val="0"/>
                <w:sz w:val="24"/>
                <w:szCs w:val="24"/>
              </w:rPr>
              <w:t>Počet vzdelávaných</w:t>
            </w:r>
          </w:p>
        </w:tc>
        <w:tc>
          <w:tcPr>
            <w:tcW w:w="5592" w:type="dxa"/>
            <w:gridSpan w:val="3"/>
          </w:tcPr>
          <w:p w:rsidR="00DC2264" w:rsidRPr="00CB7471" w:rsidRDefault="00DC2264" w:rsidP="00A9502A">
            <w:pPr>
              <w:pStyle w:val="Nzov"/>
              <w:spacing w:line="276" w:lineRule="auto"/>
              <w:rPr>
                <w:b w:val="0"/>
                <w:sz w:val="24"/>
                <w:szCs w:val="24"/>
              </w:rPr>
            </w:pPr>
            <w:r w:rsidRPr="00CB7471">
              <w:rPr>
                <w:b w:val="0"/>
                <w:sz w:val="24"/>
                <w:szCs w:val="24"/>
              </w:rPr>
              <w:t>Priebeh vzdelávania /počet</w:t>
            </w:r>
          </w:p>
        </w:tc>
      </w:tr>
      <w:tr w:rsidR="00DC2264" w:rsidRPr="00CB7471" w:rsidTr="007B291D">
        <w:trPr>
          <w:cantSplit/>
        </w:trPr>
        <w:tc>
          <w:tcPr>
            <w:tcW w:w="1864" w:type="dxa"/>
            <w:vMerge/>
          </w:tcPr>
          <w:p w:rsidR="00DC2264" w:rsidRPr="00CB7471" w:rsidRDefault="00DC2264" w:rsidP="00A9502A">
            <w:pPr>
              <w:pStyle w:val="Nzov"/>
              <w:spacing w:line="276" w:lineRule="auto"/>
              <w:rPr>
                <w:b w:val="0"/>
                <w:sz w:val="24"/>
                <w:szCs w:val="24"/>
              </w:rPr>
            </w:pPr>
          </w:p>
        </w:tc>
        <w:tc>
          <w:tcPr>
            <w:tcW w:w="1864" w:type="dxa"/>
            <w:vMerge/>
          </w:tcPr>
          <w:p w:rsidR="00DC2264" w:rsidRPr="00CB7471" w:rsidRDefault="00DC2264" w:rsidP="00A9502A">
            <w:pPr>
              <w:pStyle w:val="Nzov"/>
              <w:spacing w:line="276" w:lineRule="auto"/>
              <w:rPr>
                <w:b w:val="0"/>
                <w:sz w:val="24"/>
                <w:szCs w:val="24"/>
              </w:rPr>
            </w:pPr>
          </w:p>
        </w:tc>
        <w:tc>
          <w:tcPr>
            <w:tcW w:w="1864" w:type="dxa"/>
          </w:tcPr>
          <w:p w:rsidR="00DC2264" w:rsidRPr="00CB7471" w:rsidRDefault="00DC2264" w:rsidP="00A9502A">
            <w:pPr>
              <w:pStyle w:val="Nzov"/>
              <w:spacing w:line="276" w:lineRule="auto"/>
              <w:rPr>
                <w:b w:val="0"/>
                <w:sz w:val="24"/>
                <w:szCs w:val="24"/>
              </w:rPr>
            </w:pPr>
            <w:r w:rsidRPr="00CB7471">
              <w:rPr>
                <w:b w:val="0"/>
                <w:sz w:val="24"/>
                <w:szCs w:val="24"/>
              </w:rPr>
              <w:t>ukončilo</w:t>
            </w:r>
          </w:p>
        </w:tc>
        <w:tc>
          <w:tcPr>
            <w:tcW w:w="1864" w:type="dxa"/>
          </w:tcPr>
          <w:p w:rsidR="00DC2264" w:rsidRPr="00CB7471" w:rsidRDefault="00DC2264" w:rsidP="00A9502A">
            <w:pPr>
              <w:pStyle w:val="Nzov"/>
              <w:spacing w:line="276" w:lineRule="auto"/>
              <w:rPr>
                <w:b w:val="0"/>
                <w:sz w:val="24"/>
                <w:szCs w:val="24"/>
              </w:rPr>
            </w:pPr>
            <w:r w:rsidRPr="00CB7471">
              <w:rPr>
                <w:b w:val="0"/>
                <w:sz w:val="24"/>
                <w:szCs w:val="24"/>
              </w:rPr>
              <w:t>pokračuje</w:t>
            </w:r>
          </w:p>
        </w:tc>
        <w:tc>
          <w:tcPr>
            <w:tcW w:w="1864" w:type="dxa"/>
          </w:tcPr>
          <w:p w:rsidR="00DC2264" w:rsidRPr="00CB7471" w:rsidRDefault="00DC2264" w:rsidP="00A9502A">
            <w:pPr>
              <w:pStyle w:val="Nzov"/>
              <w:spacing w:line="276" w:lineRule="auto"/>
              <w:rPr>
                <w:b w:val="0"/>
                <w:sz w:val="24"/>
                <w:szCs w:val="24"/>
              </w:rPr>
            </w:pPr>
            <w:r w:rsidRPr="00CB7471">
              <w:rPr>
                <w:b w:val="0"/>
                <w:sz w:val="24"/>
                <w:szCs w:val="24"/>
              </w:rPr>
              <w:t>začalo</w:t>
            </w:r>
          </w:p>
        </w:tc>
      </w:tr>
      <w:tr w:rsidR="00DC2264" w:rsidRPr="00CB7471" w:rsidTr="007B291D">
        <w:tc>
          <w:tcPr>
            <w:tcW w:w="1864" w:type="dxa"/>
          </w:tcPr>
          <w:p w:rsidR="00DC2264" w:rsidRPr="00CB7471" w:rsidRDefault="00DC2264" w:rsidP="00A9502A">
            <w:pPr>
              <w:pStyle w:val="Nzov"/>
              <w:spacing w:line="276" w:lineRule="auto"/>
              <w:jc w:val="left"/>
              <w:rPr>
                <w:b w:val="0"/>
                <w:sz w:val="24"/>
                <w:szCs w:val="24"/>
              </w:rPr>
            </w:pPr>
            <w:r w:rsidRPr="00CB7471">
              <w:rPr>
                <w:b w:val="0"/>
                <w:sz w:val="24"/>
                <w:szCs w:val="24"/>
              </w:rPr>
              <w:t>Postgraduálne</w:t>
            </w:r>
          </w:p>
        </w:tc>
        <w:tc>
          <w:tcPr>
            <w:tcW w:w="1864" w:type="dxa"/>
          </w:tcPr>
          <w:p w:rsidR="00DC2264" w:rsidRPr="00CB7471" w:rsidRDefault="00DC2264" w:rsidP="00A9502A">
            <w:pPr>
              <w:pStyle w:val="Nzov"/>
              <w:spacing w:line="276" w:lineRule="auto"/>
              <w:jc w:val="left"/>
              <w:rPr>
                <w:b w:val="0"/>
                <w:sz w:val="24"/>
                <w:szCs w:val="24"/>
              </w:rPr>
            </w:pPr>
          </w:p>
        </w:tc>
        <w:tc>
          <w:tcPr>
            <w:tcW w:w="1864" w:type="dxa"/>
          </w:tcPr>
          <w:p w:rsidR="00DC2264" w:rsidRPr="00CB7471" w:rsidRDefault="00DC2264" w:rsidP="00A9502A">
            <w:pPr>
              <w:pStyle w:val="Nzov"/>
              <w:spacing w:line="276" w:lineRule="auto"/>
              <w:jc w:val="left"/>
              <w:rPr>
                <w:b w:val="0"/>
                <w:sz w:val="24"/>
                <w:szCs w:val="24"/>
              </w:rPr>
            </w:pPr>
          </w:p>
        </w:tc>
        <w:tc>
          <w:tcPr>
            <w:tcW w:w="1864" w:type="dxa"/>
          </w:tcPr>
          <w:p w:rsidR="00DC2264" w:rsidRPr="00CB7471" w:rsidRDefault="00DC2264" w:rsidP="00A9502A">
            <w:pPr>
              <w:pStyle w:val="Nzov"/>
              <w:spacing w:line="276" w:lineRule="auto"/>
              <w:jc w:val="left"/>
              <w:rPr>
                <w:b w:val="0"/>
                <w:sz w:val="24"/>
                <w:szCs w:val="24"/>
              </w:rPr>
            </w:pPr>
          </w:p>
        </w:tc>
        <w:tc>
          <w:tcPr>
            <w:tcW w:w="1864" w:type="dxa"/>
          </w:tcPr>
          <w:p w:rsidR="00DC2264" w:rsidRPr="00CB7471" w:rsidRDefault="00DC2264" w:rsidP="00A9502A">
            <w:pPr>
              <w:pStyle w:val="Nzov"/>
              <w:spacing w:line="276" w:lineRule="auto"/>
              <w:jc w:val="left"/>
              <w:rPr>
                <w:b w:val="0"/>
                <w:sz w:val="24"/>
                <w:szCs w:val="24"/>
              </w:rPr>
            </w:pPr>
          </w:p>
        </w:tc>
      </w:tr>
      <w:tr w:rsidR="00DC2264" w:rsidRPr="00CB7471" w:rsidTr="007B291D">
        <w:tc>
          <w:tcPr>
            <w:tcW w:w="1864" w:type="dxa"/>
          </w:tcPr>
          <w:p w:rsidR="00DC2264" w:rsidRPr="00CB7471" w:rsidRDefault="0052317A" w:rsidP="00A9502A">
            <w:pPr>
              <w:pStyle w:val="Nzov"/>
              <w:spacing w:line="276" w:lineRule="auto"/>
              <w:jc w:val="left"/>
              <w:rPr>
                <w:b w:val="0"/>
                <w:sz w:val="24"/>
                <w:szCs w:val="24"/>
              </w:rPr>
            </w:pPr>
            <w:r w:rsidRPr="00CB7471">
              <w:rPr>
                <w:b w:val="0"/>
                <w:sz w:val="24"/>
                <w:szCs w:val="24"/>
              </w:rPr>
              <w:t>Doktorandské</w:t>
            </w:r>
          </w:p>
        </w:tc>
        <w:tc>
          <w:tcPr>
            <w:tcW w:w="1864" w:type="dxa"/>
          </w:tcPr>
          <w:p w:rsidR="00DC2264" w:rsidRPr="00CB7471" w:rsidRDefault="00DC2264" w:rsidP="00A9502A">
            <w:pPr>
              <w:pStyle w:val="Nzov"/>
              <w:spacing w:line="276" w:lineRule="auto"/>
              <w:jc w:val="left"/>
              <w:rPr>
                <w:b w:val="0"/>
                <w:sz w:val="24"/>
                <w:szCs w:val="24"/>
              </w:rPr>
            </w:pPr>
          </w:p>
        </w:tc>
        <w:tc>
          <w:tcPr>
            <w:tcW w:w="1864" w:type="dxa"/>
          </w:tcPr>
          <w:p w:rsidR="00DC2264" w:rsidRPr="00CB7471" w:rsidRDefault="00DC2264" w:rsidP="00A9502A">
            <w:pPr>
              <w:pStyle w:val="Nzov"/>
              <w:spacing w:line="276" w:lineRule="auto"/>
              <w:jc w:val="left"/>
              <w:rPr>
                <w:b w:val="0"/>
                <w:sz w:val="24"/>
                <w:szCs w:val="24"/>
              </w:rPr>
            </w:pPr>
          </w:p>
        </w:tc>
        <w:tc>
          <w:tcPr>
            <w:tcW w:w="1864" w:type="dxa"/>
          </w:tcPr>
          <w:p w:rsidR="00DC2264" w:rsidRPr="00CB7471" w:rsidRDefault="0052317A" w:rsidP="00A9502A">
            <w:pPr>
              <w:pStyle w:val="Nzov"/>
              <w:spacing w:line="276" w:lineRule="auto"/>
              <w:jc w:val="left"/>
              <w:rPr>
                <w:b w:val="0"/>
                <w:sz w:val="24"/>
                <w:szCs w:val="24"/>
              </w:rPr>
            </w:pPr>
            <w:r w:rsidRPr="00CB7471">
              <w:rPr>
                <w:b w:val="0"/>
                <w:sz w:val="24"/>
                <w:szCs w:val="24"/>
              </w:rPr>
              <w:t>2</w:t>
            </w:r>
          </w:p>
        </w:tc>
        <w:tc>
          <w:tcPr>
            <w:tcW w:w="1864" w:type="dxa"/>
          </w:tcPr>
          <w:p w:rsidR="00DC2264" w:rsidRPr="00CB7471" w:rsidRDefault="0052317A" w:rsidP="00A9502A">
            <w:pPr>
              <w:pStyle w:val="Nzov"/>
              <w:spacing w:line="276" w:lineRule="auto"/>
              <w:jc w:val="left"/>
              <w:rPr>
                <w:b w:val="0"/>
                <w:sz w:val="24"/>
                <w:szCs w:val="24"/>
              </w:rPr>
            </w:pPr>
            <w:r w:rsidRPr="00CB7471">
              <w:rPr>
                <w:b w:val="0"/>
                <w:sz w:val="24"/>
                <w:szCs w:val="24"/>
              </w:rPr>
              <w:t>2</w:t>
            </w:r>
          </w:p>
        </w:tc>
      </w:tr>
      <w:tr w:rsidR="00DC2264" w:rsidRPr="00CB7471" w:rsidTr="007B291D">
        <w:tc>
          <w:tcPr>
            <w:tcW w:w="1864" w:type="dxa"/>
          </w:tcPr>
          <w:p w:rsidR="00DC2264" w:rsidRPr="00CB7471" w:rsidRDefault="0052317A" w:rsidP="00A9502A">
            <w:pPr>
              <w:pStyle w:val="Nzov"/>
              <w:spacing w:line="276" w:lineRule="auto"/>
              <w:jc w:val="left"/>
              <w:rPr>
                <w:b w:val="0"/>
                <w:sz w:val="24"/>
                <w:szCs w:val="24"/>
              </w:rPr>
            </w:pPr>
            <w:r w:rsidRPr="00CB7471">
              <w:rPr>
                <w:b w:val="0"/>
                <w:sz w:val="24"/>
                <w:szCs w:val="24"/>
              </w:rPr>
              <w:t>Habilitačné</w:t>
            </w:r>
          </w:p>
        </w:tc>
        <w:tc>
          <w:tcPr>
            <w:tcW w:w="1864" w:type="dxa"/>
          </w:tcPr>
          <w:p w:rsidR="00DC2264" w:rsidRPr="00CB7471" w:rsidRDefault="00216D0B" w:rsidP="00A9502A">
            <w:pPr>
              <w:pStyle w:val="Nzov"/>
              <w:spacing w:line="276" w:lineRule="auto"/>
              <w:jc w:val="left"/>
              <w:rPr>
                <w:b w:val="0"/>
                <w:sz w:val="24"/>
                <w:szCs w:val="24"/>
              </w:rPr>
            </w:pPr>
            <w:r w:rsidRPr="00CB7471">
              <w:rPr>
                <w:b w:val="0"/>
                <w:sz w:val="24"/>
                <w:szCs w:val="24"/>
              </w:rPr>
              <w:t>1</w:t>
            </w:r>
          </w:p>
        </w:tc>
        <w:tc>
          <w:tcPr>
            <w:tcW w:w="1864" w:type="dxa"/>
          </w:tcPr>
          <w:p w:rsidR="00DC2264" w:rsidRPr="00CB7471" w:rsidRDefault="00DC2264" w:rsidP="00A9502A">
            <w:pPr>
              <w:pStyle w:val="Nzov"/>
              <w:spacing w:line="276" w:lineRule="auto"/>
              <w:jc w:val="left"/>
              <w:rPr>
                <w:b w:val="0"/>
                <w:sz w:val="24"/>
                <w:szCs w:val="24"/>
              </w:rPr>
            </w:pPr>
          </w:p>
        </w:tc>
        <w:tc>
          <w:tcPr>
            <w:tcW w:w="1864" w:type="dxa"/>
          </w:tcPr>
          <w:p w:rsidR="00DC2264" w:rsidRPr="00CB7471" w:rsidRDefault="00DC2264" w:rsidP="00A9502A">
            <w:pPr>
              <w:pStyle w:val="Nzov"/>
              <w:spacing w:line="276" w:lineRule="auto"/>
              <w:jc w:val="left"/>
              <w:rPr>
                <w:b w:val="0"/>
                <w:sz w:val="24"/>
                <w:szCs w:val="24"/>
              </w:rPr>
            </w:pPr>
          </w:p>
        </w:tc>
        <w:tc>
          <w:tcPr>
            <w:tcW w:w="1864" w:type="dxa"/>
          </w:tcPr>
          <w:p w:rsidR="00DC2264" w:rsidRPr="00CB7471" w:rsidRDefault="00216D0B" w:rsidP="00A9502A">
            <w:pPr>
              <w:pStyle w:val="Nzov"/>
              <w:spacing w:line="276" w:lineRule="auto"/>
              <w:jc w:val="left"/>
              <w:rPr>
                <w:b w:val="0"/>
                <w:sz w:val="24"/>
                <w:szCs w:val="24"/>
              </w:rPr>
            </w:pPr>
            <w:r w:rsidRPr="00CB7471">
              <w:rPr>
                <w:b w:val="0"/>
                <w:sz w:val="24"/>
                <w:szCs w:val="24"/>
              </w:rPr>
              <w:t>1</w:t>
            </w:r>
          </w:p>
        </w:tc>
      </w:tr>
      <w:tr w:rsidR="00DC2264" w:rsidRPr="00CB7471" w:rsidTr="007B291D">
        <w:tc>
          <w:tcPr>
            <w:tcW w:w="1864" w:type="dxa"/>
          </w:tcPr>
          <w:p w:rsidR="00DC2264" w:rsidRPr="00CB7471" w:rsidRDefault="0052317A" w:rsidP="00A9502A">
            <w:pPr>
              <w:pStyle w:val="Nzov"/>
              <w:spacing w:line="276" w:lineRule="auto"/>
              <w:jc w:val="left"/>
              <w:rPr>
                <w:b w:val="0"/>
                <w:sz w:val="24"/>
                <w:szCs w:val="24"/>
              </w:rPr>
            </w:pPr>
            <w:r w:rsidRPr="00CB7471">
              <w:rPr>
                <w:b w:val="0"/>
                <w:sz w:val="24"/>
                <w:szCs w:val="24"/>
              </w:rPr>
              <w:t>Kontinuálne</w:t>
            </w:r>
          </w:p>
        </w:tc>
        <w:tc>
          <w:tcPr>
            <w:tcW w:w="1864" w:type="dxa"/>
          </w:tcPr>
          <w:p w:rsidR="00DC2264" w:rsidRPr="00CB7471" w:rsidRDefault="001E5797" w:rsidP="00A9502A">
            <w:pPr>
              <w:pStyle w:val="Nzov"/>
              <w:spacing w:line="276" w:lineRule="auto"/>
              <w:jc w:val="left"/>
              <w:rPr>
                <w:b w:val="0"/>
                <w:sz w:val="24"/>
                <w:szCs w:val="24"/>
              </w:rPr>
            </w:pPr>
            <w:r w:rsidRPr="00CB7471">
              <w:rPr>
                <w:b w:val="0"/>
                <w:sz w:val="24"/>
                <w:szCs w:val="24"/>
              </w:rPr>
              <w:t>5</w:t>
            </w:r>
          </w:p>
        </w:tc>
        <w:tc>
          <w:tcPr>
            <w:tcW w:w="1864" w:type="dxa"/>
          </w:tcPr>
          <w:p w:rsidR="00DC2264" w:rsidRPr="00CB7471" w:rsidRDefault="0052317A" w:rsidP="00A9502A">
            <w:pPr>
              <w:pStyle w:val="Nzov"/>
              <w:spacing w:line="276" w:lineRule="auto"/>
              <w:jc w:val="left"/>
              <w:rPr>
                <w:b w:val="0"/>
                <w:sz w:val="24"/>
                <w:szCs w:val="24"/>
              </w:rPr>
            </w:pPr>
            <w:r w:rsidRPr="00CB7471">
              <w:rPr>
                <w:b w:val="0"/>
                <w:sz w:val="24"/>
                <w:szCs w:val="24"/>
              </w:rPr>
              <w:t>2</w:t>
            </w:r>
          </w:p>
        </w:tc>
        <w:tc>
          <w:tcPr>
            <w:tcW w:w="1864" w:type="dxa"/>
          </w:tcPr>
          <w:p w:rsidR="00DC2264" w:rsidRPr="00CB7471" w:rsidRDefault="001E5797" w:rsidP="00A9502A">
            <w:pPr>
              <w:pStyle w:val="Nzov"/>
              <w:spacing w:line="276" w:lineRule="auto"/>
              <w:jc w:val="left"/>
              <w:rPr>
                <w:b w:val="0"/>
                <w:sz w:val="24"/>
                <w:szCs w:val="24"/>
              </w:rPr>
            </w:pPr>
            <w:r w:rsidRPr="00CB7471">
              <w:rPr>
                <w:b w:val="0"/>
                <w:sz w:val="24"/>
                <w:szCs w:val="24"/>
              </w:rPr>
              <w:t>3</w:t>
            </w:r>
          </w:p>
        </w:tc>
        <w:tc>
          <w:tcPr>
            <w:tcW w:w="1864" w:type="dxa"/>
          </w:tcPr>
          <w:p w:rsidR="00DC2264" w:rsidRPr="00CB7471" w:rsidRDefault="0052317A" w:rsidP="00A9502A">
            <w:pPr>
              <w:pStyle w:val="Nzov"/>
              <w:spacing w:line="276" w:lineRule="auto"/>
              <w:jc w:val="left"/>
              <w:rPr>
                <w:b w:val="0"/>
                <w:sz w:val="24"/>
                <w:szCs w:val="24"/>
              </w:rPr>
            </w:pPr>
            <w:r w:rsidRPr="00CB7471">
              <w:rPr>
                <w:b w:val="0"/>
                <w:sz w:val="24"/>
                <w:szCs w:val="24"/>
              </w:rPr>
              <w:t>0</w:t>
            </w:r>
          </w:p>
        </w:tc>
      </w:tr>
      <w:tr w:rsidR="00DC2264" w:rsidRPr="00CB7471" w:rsidTr="007B291D">
        <w:tc>
          <w:tcPr>
            <w:tcW w:w="1864" w:type="dxa"/>
          </w:tcPr>
          <w:p w:rsidR="00DC2264" w:rsidRPr="00CB7471" w:rsidRDefault="0052317A" w:rsidP="00A9502A">
            <w:pPr>
              <w:pStyle w:val="Nzov"/>
              <w:spacing w:line="276" w:lineRule="auto"/>
              <w:jc w:val="left"/>
              <w:rPr>
                <w:b w:val="0"/>
                <w:sz w:val="24"/>
                <w:szCs w:val="24"/>
              </w:rPr>
            </w:pPr>
            <w:r w:rsidRPr="00CB7471">
              <w:rPr>
                <w:b w:val="0"/>
                <w:sz w:val="24"/>
                <w:szCs w:val="24"/>
              </w:rPr>
              <w:t>Školenia psychológov</w:t>
            </w:r>
          </w:p>
        </w:tc>
        <w:tc>
          <w:tcPr>
            <w:tcW w:w="1864" w:type="dxa"/>
          </w:tcPr>
          <w:p w:rsidR="00DC2264" w:rsidRPr="00CB7471" w:rsidRDefault="00DC2264" w:rsidP="00A9502A">
            <w:pPr>
              <w:pStyle w:val="Nzov"/>
              <w:spacing w:line="276" w:lineRule="auto"/>
              <w:jc w:val="left"/>
              <w:rPr>
                <w:b w:val="0"/>
                <w:sz w:val="24"/>
                <w:szCs w:val="24"/>
              </w:rPr>
            </w:pPr>
          </w:p>
        </w:tc>
        <w:tc>
          <w:tcPr>
            <w:tcW w:w="1864" w:type="dxa"/>
          </w:tcPr>
          <w:p w:rsidR="00DC2264" w:rsidRPr="00CB7471" w:rsidRDefault="00DC2264" w:rsidP="00A9502A">
            <w:pPr>
              <w:pStyle w:val="Nzov"/>
              <w:spacing w:line="276" w:lineRule="auto"/>
              <w:jc w:val="left"/>
              <w:rPr>
                <w:b w:val="0"/>
                <w:sz w:val="24"/>
                <w:szCs w:val="24"/>
              </w:rPr>
            </w:pPr>
          </w:p>
        </w:tc>
        <w:tc>
          <w:tcPr>
            <w:tcW w:w="1864" w:type="dxa"/>
          </w:tcPr>
          <w:p w:rsidR="00DC2264" w:rsidRPr="00CB7471" w:rsidRDefault="00216D0B" w:rsidP="00A9502A">
            <w:pPr>
              <w:pStyle w:val="Nzov"/>
              <w:spacing w:line="276" w:lineRule="auto"/>
              <w:jc w:val="left"/>
              <w:rPr>
                <w:b w:val="0"/>
                <w:sz w:val="24"/>
                <w:szCs w:val="24"/>
              </w:rPr>
            </w:pPr>
            <w:r w:rsidRPr="00CB7471">
              <w:rPr>
                <w:b w:val="0"/>
                <w:sz w:val="24"/>
                <w:szCs w:val="24"/>
              </w:rPr>
              <w:t>1</w:t>
            </w:r>
          </w:p>
        </w:tc>
        <w:tc>
          <w:tcPr>
            <w:tcW w:w="1864" w:type="dxa"/>
          </w:tcPr>
          <w:p w:rsidR="00DC2264" w:rsidRPr="00CB7471" w:rsidRDefault="00DC2264" w:rsidP="00A9502A">
            <w:pPr>
              <w:pStyle w:val="Nzov"/>
              <w:spacing w:line="276" w:lineRule="auto"/>
              <w:jc w:val="left"/>
              <w:rPr>
                <w:b w:val="0"/>
                <w:sz w:val="24"/>
                <w:szCs w:val="24"/>
              </w:rPr>
            </w:pPr>
          </w:p>
        </w:tc>
      </w:tr>
      <w:tr w:rsidR="00DC2264" w:rsidRPr="00CB7471" w:rsidTr="007B291D">
        <w:tc>
          <w:tcPr>
            <w:tcW w:w="1864" w:type="dxa"/>
          </w:tcPr>
          <w:p w:rsidR="00DC2264" w:rsidRPr="00CB7471" w:rsidRDefault="0052317A" w:rsidP="00A9502A">
            <w:pPr>
              <w:pStyle w:val="Nzov"/>
              <w:spacing w:line="276" w:lineRule="auto"/>
              <w:jc w:val="left"/>
              <w:rPr>
                <w:b w:val="0"/>
                <w:sz w:val="24"/>
                <w:szCs w:val="24"/>
              </w:rPr>
            </w:pPr>
            <w:r w:rsidRPr="00CB7471">
              <w:rPr>
                <w:b w:val="0"/>
                <w:sz w:val="24"/>
                <w:szCs w:val="24"/>
              </w:rPr>
              <w:t>Prednášky a semináre MPC</w:t>
            </w:r>
          </w:p>
        </w:tc>
        <w:tc>
          <w:tcPr>
            <w:tcW w:w="1864" w:type="dxa"/>
          </w:tcPr>
          <w:p w:rsidR="00DC2264" w:rsidRPr="00CB7471" w:rsidRDefault="00DC2264" w:rsidP="00A9502A">
            <w:pPr>
              <w:pStyle w:val="Nzov"/>
              <w:spacing w:line="276" w:lineRule="auto"/>
              <w:jc w:val="left"/>
              <w:rPr>
                <w:b w:val="0"/>
                <w:sz w:val="24"/>
                <w:szCs w:val="24"/>
              </w:rPr>
            </w:pPr>
          </w:p>
        </w:tc>
        <w:tc>
          <w:tcPr>
            <w:tcW w:w="1864" w:type="dxa"/>
          </w:tcPr>
          <w:p w:rsidR="00DC2264" w:rsidRPr="00CB7471" w:rsidRDefault="00DC2264" w:rsidP="00A9502A">
            <w:pPr>
              <w:pStyle w:val="Nzov"/>
              <w:spacing w:line="276" w:lineRule="auto"/>
              <w:jc w:val="left"/>
              <w:rPr>
                <w:b w:val="0"/>
                <w:sz w:val="24"/>
                <w:szCs w:val="24"/>
              </w:rPr>
            </w:pPr>
          </w:p>
        </w:tc>
        <w:tc>
          <w:tcPr>
            <w:tcW w:w="1864" w:type="dxa"/>
          </w:tcPr>
          <w:p w:rsidR="00DC2264" w:rsidRPr="00CB7471" w:rsidRDefault="007B291D" w:rsidP="00A9502A">
            <w:pPr>
              <w:pStyle w:val="Nzov"/>
              <w:spacing w:line="276" w:lineRule="auto"/>
              <w:jc w:val="left"/>
              <w:rPr>
                <w:b w:val="0"/>
                <w:sz w:val="24"/>
                <w:szCs w:val="24"/>
              </w:rPr>
            </w:pPr>
            <w:r w:rsidRPr="00CB7471">
              <w:rPr>
                <w:b w:val="0"/>
                <w:sz w:val="24"/>
                <w:szCs w:val="24"/>
              </w:rPr>
              <w:t>8</w:t>
            </w:r>
          </w:p>
        </w:tc>
        <w:tc>
          <w:tcPr>
            <w:tcW w:w="1864" w:type="dxa"/>
          </w:tcPr>
          <w:p w:rsidR="00DC2264" w:rsidRPr="00CB7471" w:rsidRDefault="00DC2264" w:rsidP="00A9502A">
            <w:pPr>
              <w:pStyle w:val="Nzov"/>
              <w:spacing w:line="276" w:lineRule="auto"/>
              <w:jc w:val="left"/>
              <w:rPr>
                <w:b w:val="0"/>
                <w:sz w:val="24"/>
                <w:szCs w:val="24"/>
              </w:rPr>
            </w:pPr>
          </w:p>
        </w:tc>
      </w:tr>
      <w:tr w:rsidR="00DC2264" w:rsidRPr="00CB7471" w:rsidTr="007B291D">
        <w:tc>
          <w:tcPr>
            <w:tcW w:w="1864" w:type="dxa"/>
          </w:tcPr>
          <w:p w:rsidR="00DC2264" w:rsidRPr="00CB7471" w:rsidRDefault="00400B32" w:rsidP="00A9502A">
            <w:pPr>
              <w:pStyle w:val="Nzov"/>
              <w:spacing w:line="276" w:lineRule="auto"/>
              <w:jc w:val="left"/>
              <w:rPr>
                <w:b w:val="0"/>
                <w:sz w:val="24"/>
                <w:szCs w:val="24"/>
              </w:rPr>
            </w:pPr>
            <w:r w:rsidRPr="00CB7471">
              <w:rPr>
                <w:b w:val="0"/>
                <w:sz w:val="24"/>
                <w:szCs w:val="24"/>
              </w:rPr>
              <w:t>Prednášky a semináre Oxford Press</w:t>
            </w:r>
          </w:p>
        </w:tc>
        <w:tc>
          <w:tcPr>
            <w:tcW w:w="1864" w:type="dxa"/>
          </w:tcPr>
          <w:p w:rsidR="00DC2264" w:rsidRPr="00CB7471" w:rsidRDefault="00DC2264" w:rsidP="00A9502A">
            <w:pPr>
              <w:pStyle w:val="Nzov"/>
              <w:spacing w:line="276" w:lineRule="auto"/>
              <w:jc w:val="left"/>
              <w:rPr>
                <w:b w:val="0"/>
                <w:sz w:val="24"/>
                <w:szCs w:val="24"/>
              </w:rPr>
            </w:pPr>
          </w:p>
        </w:tc>
        <w:tc>
          <w:tcPr>
            <w:tcW w:w="1864" w:type="dxa"/>
          </w:tcPr>
          <w:p w:rsidR="00DC2264" w:rsidRPr="00CB7471" w:rsidRDefault="00DC2264" w:rsidP="00A9502A">
            <w:pPr>
              <w:pStyle w:val="Nzov"/>
              <w:spacing w:line="276" w:lineRule="auto"/>
              <w:jc w:val="left"/>
              <w:rPr>
                <w:b w:val="0"/>
                <w:sz w:val="24"/>
                <w:szCs w:val="24"/>
              </w:rPr>
            </w:pPr>
          </w:p>
        </w:tc>
        <w:tc>
          <w:tcPr>
            <w:tcW w:w="1864" w:type="dxa"/>
          </w:tcPr>
          <w:p w:rsidR="00DC2264" w:rsidRPr="00CB7471" w:rsidRDefault="007B291D" w:rsidP="00A9502A">
            <w:pPr>
              <w:pStyle w:val="Nzov"/>
              <w:spacing w:line="276" w:lineRule="auto"/>
              <w:jc w:val="left"/>
              <w:rPr>
                <w:b w:val="0"/>
                <w:sz w:val="24"/>
                <w:szCs w:val="24"/>
              </w:rPr>
            </w:pPr>
            <w:r w:rsidRPr="00CB7471">
              <w:rPr>
                <w:b w:val="0"/>
                <w:sz w:val="24"/>
                <w:szCs w:val="24"/>
              </w:rPr>
              <w:t>6</w:t>
            </w:r>
          </w:p>
        </w:tc>
        <w:tc>
          <w:tcPr>
            <w:tcW w:w="1864" w:type="dxa"/>
          </w:tcPr>
          <w:p w:rsidR="00DC2264" w:rsidRPr="00CB7471" w:rsidRDefault="00DC2264" w:rsidP="00A9502A">
            <w:pPr>
              <w:pStyle w:val="Nzov"/>
              <w:spacing w:line="276" w:lineRule="auto"/>
              <w:jc w:val="left"/>
              <w:rPr>
                <w:b w:val="0"/>
                <w:sz w:val="24"/>
                <w:szCs w:val="24"/>
              </w:rPr>
            </w:pPr>
          </w:p>
        </w:tc>
      </w:tr>
      <w:tr w:rsidR="00DC2264" w:rsidRPr="00CB7471" w:rsidTr="007B291D">
        <w:tc>
          <w:tcPr>
            <w:tcW w:w="1864" w:type="dxa"/>
          </w:tcPr>
          <w:p w:rsidR="00DC2264" w:rsidRPr="00CB7471" w:rsidRDefault="007B291D" w:rsidP="00A9502A">
            <w:pPr>
              <w:pStyle w:val="Nzov"/>
              <w:spacing w:line="276" w:lineRule="auto"/>
              <w:jc w:val="left"/>
              <w:rPr>
                <w:b w:val="0"/>
                <w:sz w:val="24"/>
                <w:szCs w:val="24"/>
              </w:rPr>
            </w:pPr>
            <w:r w:rsidRPr="00CB7471">
              <w:rPr>
                <w:b w:val="0"/>
                <w:sz w:val="24"/>
                <w:szCs w:val="24"/>
              </w:rPr>
              <w:t xml:space="preserve">Prednášky a semináre </w:t>
            </w:r>
            <w:r w:rsidRPr="00CB7471">
              <w:rPr>
                <w:bCs/>
                <w:sz w:val="24"/>
                <w:szCs w:val="24"/>
              </w:rPr>
              <w:t>Macmillan, CPPP</w:t>
            </w:r>
          </w:p>
        </w:tc>
        <w:tc>
          <w:tcPr>
            <w:tcW w:w="1864" w:type="dxa"/>
          </w:tcPr>
          <w:p w:rsidR="00DC2264" w:rsidRPr="00CB7471" w:rsidRDefault="00DC2264" w:rsidP="00A9502A">
            <w:pPr>
              <w:pStyle w:val="Nzov"/>
              <w:spacing w:line="276" w:lineRule="auto"/>
              <w:jc w:val="left"/>
              <w:rPr>
                <w:b w:val="0"/>
                <w:sz w:val="24"/>
                <w:szCs w:val="24"/>
              </w:rPr>
            </w:pPr>
          </w:p>
        </w:tc>
        <w:tc>
          <w:tcPr>
            <w:tcW w:w="1864" w:type="dxa"/>
          </w:tcPr>
          <w:p w:rsidR="00DC2264" w:rsidRPr="00CB7471" w:rsidRDefault="00DC2264" w:rsidP="00A9502A">
            <w:pPr>
              <w:pStyle w:val="Nzov"/>
              <w:spacing w:line="276" w:lineRule="auto"/>
              <w:jc w:val="left"/>
              <w:rPr>
                <w:b w:val="0"/>
                <w:sz w:val="24"/>
                <w:szCs w:val="24"/>
              </w:rPr>
            </w:pPr>
          </w:p>
        </w:tc>
        <w:tc>
          <w:tcPr>
            <w:tcW w:w="1864" w:type="dxa"/>
          </w:tcPr>
          <w:p w:rsidR="00DC2264" w:rsidRPr="00CB7471" w:rsidRDefault="007B291D" w:rsidP="00A9502A">
            <w:pPr>
              <w:pStyle w:val="Nzov"/>
              <w:spacing w:line="276" w:lineRule="auto"/>
              <w:jc w:val="left"/>
              <w:rPr>
                <w:b w:val="0"/>
                <w:sz w:val="24"/>
                <w:szCs w:val="24"/>
              </w:rPr>
            </w:pPr>
            <w:r w:rsidRPr="00CB7471">
              <w:rPr>
                <w:b w:val="0"/>
                <w:sz w:val="24"/>
                <w:szCs w:val="24"/>
              </w:rPr>
              <w:t>6</w:t>
            </w:r>
          </w:p>
        </w:tc>
        <w:tc>
          <w:tcPr>
            <w:tcW w:w="1864" w:type="dxa"/>
          </w:tcPr>
          <w:p w:rsidR="00DC2264" w:rsidRPr="00CB7471" w:rsidRDefault="00DC2264" w:rsidP="00A9502A">
            <w:pPr>
              <w:pStyle w:val="Nzov"/>
              <w:spacing w:line="276" w:lineRule="auto"/>
              <w:jc w:val="left"/>
              <w:rPr>
                <w:b w:val="0"/>
                <w:sz w:val="24"/>
                <w:szCs w:val="24"/>
              </w:rPr>
            </w:pPr>
          </w:p>
        </w:tc>
      </w:tr>
    </w:tbl>
    <w:p w:rsidR="00DC2264" w:rsidRPr="00CB7471" w:rsidRDefault="00DC2264" w:rsidP="00A9502A">
      <w:pPr>
        <w:pStyle w:val="Nzov"/>
        <w:spacing w:line="276" w:lineRule="auto"/>
        <w:jc w:val="left"/>
        <w:rPr>
          <w:b w:val="0"/>
          <w:sz w:val="24"/>
          <w:szCs w:val="24"/>
        </w:rPr>
      </w:pPr>
    </w:p>
    <w:p w:rsidR="00C3788C" w:rsidRPr="00CB7471" w:rsidRDefault="00C3788C" w:rsidP="00A9502A">
      <w:pPr>
        <w:widowControl w:val="0"/>
        <w:tabs>
          <w:tab w:val="left" w:pos="284"/>
          <w:tab w:val="left" w:pos="539"/>
          <w:tab w:val="left" w:pos="851"/>
          <w:tab w:val="left" w:pos="8789"/>
        </w:tabs>
        <w:autoSpaceDE w:val="0"/>
        <w:autoSpaceDN w:val="0"/>
        <w:adjustRightInd w:val="0"/>
        <w:spacing w:line="276" w:lineRule="auto"/>
        <w:ind w:right="-356"/>
        <w:jc w:val="both"/>
        <w:rPr>
          <w:bCs/>
        </w:rPr>
      </w:pPr>
      <w:r w:rsidRPr="00CB7471">
        <w:rPr>
          <w:bCs/>
        </w:rPr>
        <w:t>Vyučujúci umeleckých,  umelecko-odborných a umelecko-teoretických predmetov sa sústavne ďalej vzdelávajú, študujú a aplikujú vo svojej práci skúsenosti z umeleckej a umelecko pedagogickej, umelecko-vedeckej práce</w:t>
      </w:r>
      <w:r w:rsidR="00400B32" w:rsidRPr="00CB7471">
        <w:rPr>
          <w:bCs/>
        </w:rPr>
        <w:t xml:space="preserve"> (viď</w:t>
      </w:r>
      <w:r w:rsidRPr="00CB7471">
        <w:rPr>
          <w:bCs/>
        </w:rPr>
        <w:t>.</w:t>
      </w:r>
      <w:r w:rsidR="00400B32" w:rsidRPr="00CB7471">
        <w:rPr>
          <w:bCs/>
        </w:rPr>
        <w:t xml:space="preserve"> Umelecké a pedagogické aktivity pedagógov). </w:t>
      </w:r>
      <w:r w:rsidRPr="00CB7471">
        <w:rPr>
          <w:bCs/>
        </w:rPr>
        <w:t xml:space="preserve"> Prednášajú, vedú semináre, zúčastňujú sa so svojimi študentmi na </w:t>
      </w:r>
      <w:r w:rsidR="00400B32" w:rsidRPr="00CB7471">
        <w:rPr>
          <w:bCs/>
        </w:rPr>
        <w:t xml:space="preserve">národných a medzinárodných </w:t>
      </w:r>
      <w:r w:rsidRPr="00CB7471">
        <w:rPr>
          <w:bCs/>
        </w:rPr>
        <w:t xml:space="preserve">festivaloch, súťažiach a majstrovských kurzoch, sú  členovia hodnotiacich porôt domácich i medzinárodných súťaží, zúčastňujú sa, alebo vedú majstrovské kurzy, pracujú ako metodici v metodických centrách, tvoria pedagogické dokumenty. </w:t>
      </w:r>
    </w:p>
    <w:p w:rsidR="00C3788C" w:rsidRPr="00CB7471" w:rsidRDefault="00C3788C" w:rsidP="00A9502A">
      <w:pPr>
        <w:widowControl w:val="0"/>
        <w:tabs>
          <w:tab w:val="left" w:pos="284"/>
          <w:tab w:val="left" w:pos="539"/>
          <w:tab w:val="left" w:pos="851"/>
          <w:tab w:val="left" w:pos="8789"/>
        </w:tabs>
        <w:autoSpaceDE w:val="0"/>
        <w:autoSpaceDN w:val="0"/>
        <w:adjustRightInd w:val="0"/>
        <w:spacing w:line="276" w:lineRule="auto"/>
        <w:ind w:right="-356"/>
        <w:jc w:val="both"/>
        <w:rPr>
          <w:bCs/>
        </w:rPr>
      </w:pPr>
    </w:p>
    <w:p w:rsidR="00C3788C" w:rsidRPr="00CB7471" w:rsidRDefault="00C3788C" w:rsidP="00A9502A">
      <w:pPr>
        <w:widowControl w:val="0"/>
        <w:tabs>
          <w:tab w:val="left" w:pos="284"/>
          <w:tab w:val="left" w:pos="539"/>
          <w:tab w:val="left" w:pos="851"/>
          <w:tab w:val="left" w:pos="8789"/>
        </w:tabs>
        <w:autoSpaceDE w:val="0"/>
        <w:autoSpaceDN w:val="0"/>
        <w:adjustRightInd w:val="0"/>
        <w:spacing w:line="276" w:lineRule="auto"/>
        <w:ind w:right="-356"/>
        <w:jc w:val="both"/>
        <w:rPr>
          <w:bCs/>
        </w:rPr>
      </w:pPr>
      <w:r w:rsidRPr="00CB7471">
        <w:rPr>
          <w:bCs/>
        </w:rPr>
        <w:t xml:space="preserve">Systematicky </w:t>
      </w:r>
      <w:r w:rsidR="001E5797" w:rsidRPr="00CB7471">
        <w:rPr>
          <w:bCs/>
        </w:rPr>
        <w:t xml:space="preserve">umelecky pôsobia, </w:t>
      </w:r>
      <w:r w:rsidRPr="00CB7471">
        <w:rPr>
          <w:bCs/>
        </w:rPr>
        <w:t xml:space="preserve">navštevujú výstavy, koncerty, operné a divadelné predstavenia, </w:t>
      </w:r>
      <w:r w:rsidR="00400B32" w:rsidRPr="00CB7471">
        <w:rPr>
          <w:bCs/>
        </w:rPr>
        <w:t xml:space="preserve">pripravujú študentov na verejné umelecké produkcie, na národné a medzinárodné súťaže, </w:t>
      </w:r>
      <w:r w:rsidRPr="00CB7471">
        <w:rPr>
          <w:bCs/>
        </w:rPr>
        <w:t xml:space="preserve">aktívne počúvajú umelecké nahrávky a sledujú výkony významných umelcov. </w:t>
      </w:r>
      <w:r w:rsidR="00400B32" w:rsidRPr="00CB7471">
        <w:rPr>
          <w:bCs/>
        </w:rPr>
        <w:t>V umeleckej a pedagogickej práci uplatňujú vedomosti a skúsenosti získané</w:t>
      </w:r>
      <w:r w:rsidRPr="00CB7471">
        <w:rPr>
          <w:bCs/>
        </w:rPr>
        <w:t xml:space="preserve"> v oblasti interpretácie jednotli</w:t>
      </w:r>
      <w:r w:rsidR="00400B32" w:rsidRPr="00CB7471">
        <w:rPr>
          <w:bCs/>
        </w:rPr>
        <w:t>vých hudobných štýlov,  štúdiom</w:t>
      </w:r>
      <w:r w:rsidRPr="00CB7471">
        <w:rPr>
          <w:bCs/>
        </w:rPr>
        <w:t xml:space="preserve"> literatúry a interpretácie hudby, systematicky si prehlbu</w:t>
      </w:r>
      <w:r w:rsidR="00400B32" w:rsidRPr="00CB7471">
        <w:rPr>
          <w:bCs/>
        </w:rPr>
        <w:t xml:space="preserve">jú pasívne a aktívne znalosti </w:t>
      </w:r>
      <w:r w:rsidRPr="00CB7471">
        <w:rPr>
          <w:bCs/>
        </w:rPr>
        <w:t>cudzích</w:t>
      </w:r>
      <w:r w:rsidR="00400B32" w:rsidRPr="00CB7471">
        <w:rPr>
          <w:bCs/>
        </w:rPr>
        <w:t xml:space="preserve"> jazykov</w:t>
      </w:r>
      <w:r w:rsidRPr="00CB7471">
        <w:rPr>
          <w:bCs/>
        </w:rPr>
        <w:t xml:space="preserve">, najmä v anglickom a nemeckom jazyku. </w:t>
      </w:r>
    </w:p>
    <w:p w:rsidR="00C3788C" w:rsidRPr="00CB7471" w:rsidRDefault="00C3788C" w:rsidP="00A9502A">
      <w:pPr>
        <w:widowControl w:val="0"/>
        <w:tabs>
          <w:tab w:val="left" w:pos="284"/>
          <w:tab w:val="left" w:pos="539"/>
          <w:tab w:val="left" w:pos="851"/>
          <w:tab w:val="left" w:pos="8789"/>
        </w:tabs>
        <w:autoSpaceDE w:val="0"/>
        <w:autoSpaceDN w:val="0"/>
        <w:adjustRightInd w:val="0"/>
        <w:spacing w:line="276" w:lineRule="auto"/>
        <w:ind w:right="-356"/>
        <w:jc w:val="both"/>
        <w:rPr>
          <w:bCs/>
        </w:rPr>
      </w:pPr>
    </w:p>
    <w:p w:rsidR="00C3788C" w:rsidRPr="00CB7471" w:rsidRDefault="00C3788C" w:rsidP="00A9502A">
      <w:pPr>
        <w:widowControl w:val="0"/>
        <w:tabs>
          <w:tab w:val="left" w:pos="284"/>
          <w:tab w:val="left" w:pos="539"/>
          <w:tab w:val="left" w:pos="851"/>
          <w:tab w:val="left" w:pos="8789"/>
        </w:tabs>
        <w:autoSpaceDE w:val="0"/>
        <w:autoSpaceDN w:val="0"/>
        <w:adjustRightInd w:val="0"/>
        <w:spacing w:line="276" w:lineRule="auto"/>
        <w:ind w:right="-356"/>
        <w:jc w:val="both"/>
        <w:rPr>
          <w:bCs/>
        </w:rPr>
      </w:pPr>
      <w:r w:rsidRPr="00CB7471">
        <w:rPr>
          <w:bCs/>
        </w:rPr>
        <w:t>Vyučujúci cudzích jazykov a všeobecnovzdelávacích predmetov spolupracujú s kultúrnymi a vzdelávacími orgánmi zastupiteľských úradov v SR, najmä s Talianskym kultúrnym inštitútom a Goetheho inštitútom.</w:t>
      </w:r>
    </w:p>
    <w:p w:rsidR="00C3788C" w:rsidRPr="00CB7471" w:rsidRDefault="00C3788C" w:rsidP="00A9502A">
      <w:pPr>
        <w:widowControl w:val="0"/>
        <w:tabs>
          <w:tab w:val="left" w:pos="709"/>
        </w:tabs>
        <w:autoSpaceDE w:val="0"/>
        <w:autoSpaceDN w:val="0"/>
        <w:adjustRightInd w:val="0"/>
        <w:spacing w:line="276" w:lineRule="auto"/>
        <w:ind w:right="-356"/>
        <w:jc w:val="both"/>
        <w:rPr>
          <w:bCs/>
        </w:rPr>
      </w:pPr>
      <w:r w:rsidRPr="00CB7471">
        <w:rPr>
          <w:bCs/>
        </w:rPr>
        <w:t xml:space="preserve">V rámci ďalšieho vzdelávania pedagogických zamestnancov a zvyšovania odbornosti sa členovia odboru všeobecnovzdelávacích predmetov zúčastňujú školení, konferencií a odborných seminárov organizovaných MCMB, vydavateľstvom Oxford University Press a Macmillan, CPPP. </w:t>
      </w:r>
    </w:p>
    <w:p w:rsidR="007B291D" w:rsidRPr="00CB7471" w:rsidRDefault="007B291D" w:rsidP="00A9502A">
      <w:pPr>
        <w:widowControl w:val="0"/>
        <w:tabs>
          <w:tab w:val="left" w:pos="709"/>
        </w:tabs>
        <w:autoSpaceDE w:val="0"/>
        <w:autoSpaceDN w:val="0"/>
        <w:adjustRightInd w:val="0"/>
        <w:spacing w:line="276" w:lineRule="auto"/>
        <w:ind w:right="-356"/>
        <w:jc w:val="both"/>
        <w:rPr>
          <w:bCs/>
        </w:rPr>
      </w:pPr>
    </w:p>
    <w:p w:rsidR="007B291D" w:rsidRPr="00CB7471" w:rsidRDefault="007B291D" w:rsidP="00A9502A">
      <w:pPr>
        <w:widowControl w:val="0"/>
        <w:tabs>
          <w:tab w:val="left" w:pos="709"/>
        </w:tabs>
        <w:autoSpaceDE w:val="0"/>
        <w:autoSpaceDN w:val="0"/>
        <w:adjustRightInd w:val="0"/>
        <w:spacing w:line="276" w:lineRule="auto"/>
        <w:ind w:right="-356"/>
        <w:jc w:val="both"/>
        <w:rPr>
          <w:bCs/>
        </w:rPr>
      </w:pPr>
    </w:p>
    <w:p w:rsidR="00C3788C" w:rsidRPr="00CB7471" w:rsidRDefault="00C3788C" w:rsidP="00A9502A">
      <w:pPr>
        <w:widowControl w:val="0"/>
        <w:tabs>
          <w:tab w:val="left" w:pos="709"/>
        </w:tabs>
        <w:autoSpaceDE w:val="0"/>
        <w:autoSpaceDN w:val="0"/>
        <w:adjustRightInd w:val="0"/>
        <w:spacing w:line="276" w:lineRule="auto"/>
        <w:ind w:right="-356"/>
        <w:jc w:val="both"/>
        <w:rPr>
          <w:bCs/>
        </w:rPr>
      </w:pPr>
    </w:p>
    <w:p w:rsidR="0073712E" w:rsidRDefault="00E74F6D" w:rsidP="00A9502A">
      <w:pPr>
        <w:pStyle w:val="Odsekzoznamu"/>
        <w:widowControl w:val="0"/>
        <w:pBdr>
          <w:top w:val="single" w:sz="4" w:space="1" w:color="auto"/>
          <w:left w:val="single" w:sz="4" w:space="4" w:color="auto"/>
          <w:bottom w:val="single" w:sz="4" w:space="1" w:color="auto"/>
          <w:right w:val="single" w:sz="4" w:space="4" w:color="auto"/>
        </w:pBdr>
        <w:tabs>
          <w:tab w:val="left" w:pos="284"/>
          <w:tab w:val="left" w:pos="539"/>
          <w:tab w:val="left" w:pos="851"/>
          <w:tab w:val="left" w:pos="8789"/>
        </w:tabs>
        <w:autoSpaceDE w:val="0"/>
        <w:autoSpaceDN w:val="0"/>
        <w:adjustRightInd w:val="0"/>
        <w:spacing w:after="0"/>
        <w:ind w:right="-356"/>
        <w:jc w:val="center"/>
        <w:rPr>
          <w:rFonts w:ascii="Times New Roman" w:hAnsi="Times New Roman"/>
          <w:b/>
          <w:bCs/>
          <w:sz w:val="24"/>
          <w:szCs w:val="24"/>
        </w:rPr>
      </w:pPr>
      <w:r w:rsidRPr="00CB7471">
        <w:rPr>
          <w:rFonts w:ascii="Times New Roman" w:hAnsi="Times New Roman"/>
          <w:b/>
          <w:bCs/>
          <w:sz w:val="24"/>
          <w:szCs w:val="24"/>
        </w:rPr>
        <w:t>Umelecké a umelecko-pedagogické úspechy</w:t>
      </w:r>
    </w:p>
    <w:p w:rsidR="00C3788C" w:rsidRPr="0073712E" w:rsidRDefault="00C3788C" w:rsidP="00A9502A">
      <w:pPr>
        <w:pStyle w:val="Odsekzoznamu"/>
        <w:widowControl w:val="0"/>
        <w:pBdr>
          <w:top w:val="single" w:sz="4" w:space="1" w:color="auto"/>
          <w:left w:val="single" w:sz="4" w:space="4" w:color="auto"/>
          <w:bottom w:val="single" w:sz="4" w:space="1" w:color="auto"/>
          <w:right w:val="single" w:sz="4" w:space="4" w:color="auto"/>
        </w:pBdr>
        <w:tabs>
          <w:tab w:val="left" w:pos="284"/>
          <w:tab w:val="left" w:pos="539"/>
          <w:tab w:val="left" w:pos="851"/>
          <w:tab w:val="left" w:pos="8789"/>
        </w:tabs>
        <w:autoSpaceDE w:val="0"/>
        <w:autoSpaceDN w:val="0"/>
        <w:adjustRightInd w:val="0"/>
        <w:spacing w:after="0"/>
        <w:ind w:right="-356"/>
        <w:jc w:val="center"/>
        <w:rPr>
          <w:rFonts w:ascii="Times New Roman" w:hAnsi="Times New Roman"/>
          <w:b/>
          <w:bCs/>
          <w:sz w:val="24"/>
          <w:szCs w:val="24"/>
        </w:rPr>
      </w:pPr>
      <w:r w:rsidRPr="00CB7471">
        <w:rPr>
          <w:rFonts w:ascii="Times New Roman" w:hAnsi="Times New Roman"/>
          <w:b/>
          <w:bCs/>
          <w:sz w:val="24"/>
          <w:szCs w:val="24"/>
        </w:rPr>
        <w:t xml:space="preserve"> pedagógov Konzervatória</w:t>
      </w:r>
      <w:r w:rsidR="0073712E">
        <w:rPr>
          <w:rFonts w:ascii="Times New Roman" w:hAnsi="Times New Roman"/>
          <w:b/>
          <w:bCs/>
          <w:sz w:val="24"/>
          <w:szCs w:val="24"/>
        </w:rPr>
        <w:t xml:space="preserve"> </w:t>
      </w:r>
      <w:r w:rsidRPr="0073712E">
        <w:rPr>
          <w:rFonts w:ascii="Times New Roman" w:hAnsi="Times New Roman"/>
          <w:b/>
          <w:bCs/>
          <w:sz w:val="24"/>
          <w:szCs w:val="24"/>
        </w:rPr>
        <w:t>na Slovensku i v zahraničí</w:t>
      </w:r>
    </w:p>
    <w:p w:rsidR="00C3788C" w:rsidRPr="0073712E" w:rsidRDefault="00C3788C" w:rsidP="00A9502A">
      <w:pPr>
        <w:pStyle w:val="Nzov2"/>
        <w:spacing w:line="276" w:lineRule="auto"/>
        <w:rPr>
          <w:rFonts w:ascii="Times New Roman" w:eastAsia="Times New Roman" w:hAnsi="Times New Roman" w:cs="Times New Roman"/>
          <w:b/>
          <w:color w:val="auto"/>
          <w:sz w:val="24"/>
          <w:szCs w:val="24"/>
        </w:rPr>
      </w:pPr>
    </w:p>
    <w:p w:rsidR="00C3788C" w:rsidRPr="0073712E" w:rsidRDefault="0073712E" w:rsidP="00A9502A">
      <w:pPr>
        <w:pStyle w:val="Normlny3"/>
        <w:widowControl w:val="0"/>
        <w:tabs>
          <w:tab w:val="left" w:pos="284"/>
          <w:tab w:val="left" w:pos="539"/>
          <w:tab w:val="left" w:pos="709"/>
          <w:tab w:val="left" w:pos="851"/>
          <w:tab w:val="left" w:pos="8789"/>
        </w:tabs>
        <w:spacing w:line="276" w:lineRule="auto"/>
        <w:jc w:val="both"/>
        <w:rPr>
          <w:rFonts w:cs="Times New Roman"/>
          <w:b/>
          <w:iCs/>
          <w:color w:val="auto"/>
        </w:rPr>
      </w:pPr>
      <w:r w:rsidRPr="0073712E">
        <w:rPr>
          <w:rFonts w:cs="Times New Roman"/>
          <w:b/>
          <w:iCs/>
          <w:color w:val="auto"/>
        </w:rPr>
        <w:t>ODBOR HRY NA AKORDEÓNE</w:t>
      </w:r>
    </w:p>
    <w:p w:rsidR="00C3788C" w:rsidRPr="0073712E" w:rsidRDefault="00C3788C" w:rsidP="00A9502A">
      <w:pPr>
        <w:pStyle w:val="Normlny3"/>
        <w:widowControl w:val="0"/>
        <w:tabs>
          <w:tab w:val="left" w:pos="284"/>
          <w:tab w:val="left" w:pos="342"/>
          <w:tab w:val="left" w:pos="539"/>
          <w:tab w:val="left" w:pos="709"/>
          <w:tab w:val="left" w:pos="851"/>
          <w:tab w:val="left" w:pos="1701"/>
          <w:tab w:val="left" w:pos="8789"/>
        </w:tabs>
        <w:spacing w:line="276" w:lineRule="auto"/>
        <w:rPr>
          <w:rFonts w:cs="Times New Roman"/>
          <w:iCs/>
          <w:color w:val="auto"/>
        </w:rPr>
      </w:pPr>
      <w:r w:rsidRPr="0073712E">
        <w:rPr>
          <w:rFonts w:cs="Times New Roman"/>
          <w:iCs/>
          <w:color w:val="auto"/>
        </w:rPr>
        <w:t>Vedúci odboru Mgr. art. Tibor Rácz</w:t>
      </w:r>
    </w:p>
    <w:p w:rsidR="00C3788C" w:rsidRPr="00CB7471" w:rsidRDefault="00C3788C" w:rsidP="00A9502A">
      <w:pPr>
        <w:pStyle w:val="Normlny3"/>
        <w:widowControl w:val="0"/>
        <w:tabs>
          <w:tab w:val="left" w:pos="284"/>
          <w:tab w:val="left" w:pos="342"/>
          <w:tab w:val="left" w:pos="539"/>
          <w:tab w:val="left" w:pos="709"/>
          <w:tab w:val="left" w:pos="851"/>
          <w:tab w:val="left" w:pos="1701"/>
          <w:tab w:val="left" w:pos="8789"/>
        </w:tabs>
        <w:spacing w:line="276" w:lineRule="auto"/>
        <w:rPr>
          <w:rFonts w:cs="Times New Roman"/>
          <w:b/>
          <w:bCs/>
          <w:i/>
          <w:iCs/>
          <w:color w:val="auto"/>
        </w:rPr>
      </w:pPr>
    </w:p>
    <w:p w:rsidR="00555DBD" w:rsidRPr="00CB7471" w:rsidRDefault="00555DBD" w:rsidP="00A9502A">
      <w:pPr>
        <w:pStyle w:val="Normlny1"/>
        <w:widowControl w:val="0"/>
        <w:tabs>
          <w:tab w:val="left" w:pos="284"/>
          <w:tab w:val="left" w:pos="342"/>
          <w:tab w:val="left" w:pos="539"/>
          <w:tab w:val="left" w:pos="709"/>
          <w:tab w:val="left" w:pos="851"/>
          <w:tab w:val="left" w:pos="1701"/>
          <w:tab w:val="left" w:pos="8789"/>
        </w:tabs>
        <w:spacing w:line="276" w:lineRule="auto"/>
        <w:rPr>
          <w:rFonts w:cs="Times New Roman"/>
          <w:b/>
          <w:color w:val="auto"/>
        </w:rPr>
      </w:pPr>
      <w:r w:rsidRPr="00CB7471">
        <w:rPr>
          <w:rFonts w:cs="Times New Roman"/>
          <w:b/>
          <w:color w:val="auto"/>
          <w:u w:val="single"/>
        </w:rPr>
        <w:t>Mgr. art. Peter Celec</w:t>
      </w:r>
    </w:p>
    <w:p w:rsidR="00555DBD" w:rsidRPr="00CB7471" w:rsidRDefault="00B90677" w:rsidP="00A9502A">
      <w:pPr>
        <w:pStyle w:val="Normlny1"/>
        <w:widowControl w:val="0"/>
        <w:tabs>
          <w:tab w:val="left" w:pos="284"/>
          <w:tab w:val="left" w:pos="342"/>
          <w:tab w:val="left" w:pos="1701"/>
        </w:tabs>
        <w:spacing w:line="276" w:lineRule="auto"/>
        <w:ind w:left="360"/>
        <w:rPr>
          <w:rFonts w:cs="Times New Roman"/>
          <w:color w:val="auto"/>
        </w:rPr>
      </w:pPr>
      <w:r w:rsidRPr="00CB7471">
        <w:rPr>
          <w:rFonts w:cs="Times New Roman"/>
          <w:color w:val="auto"/>
        </w:rPr>
        <w:t xml:space="preserve">Triedny učiteľ </w:t>
      </w:r>
      <w:r w:rsidR="00555DBD" w:rsidRPr="00CB7471">
        <w:rPr>
          <w:rFonts w:cs="Times New Roman"/>
          <w:color w:val="auto"/>
        </w:rPr>
        <w:t>hlavného odboru štúdia</w:t>
      </w:r>
      <w:r w:rsidRPr="00CB7471">
        <w:rPr>
          <w:rFonts w:cs="Times New Roman"/>
          <w:color w:val="auto"/>
        </w:rPr>
        <w:t xml:space="preserve"> hra na akordeóne</w:t>
      </w:r>
    </w:p>
    <w:p w:rsidR="00555DBD" w:rsidRPr="00CB7471" w:rsidRDefault="00B90677" w:rsidP="00A9502A">
      <w:pPr>
        <w:pStyle w:val="Normlny1"/>
        <w:widowControl w:val="0"/>
        <w:tabs>
          <w:tab w:val="left" w:pos="284"/>
          <w:tab w:val="left" w:pos="342"/>
          <w:tab w:val="left" w:pos="1701"/>
        </w:tabs>
        <w:spacing w:line="276" w:lineRule="auto"/>
        <w:ind w:left="360"/>
        <w:rPr>
          <w:rFonts w:cs="Times New Roman"/>
          <w:color w:val="auto"/>
        </w:rPr>
      </w:pPr>
      <w:r w:rsidRPr="00CB7471">
        <w:rPr>
          <w:rFonts w:cs="Times New Roman"/>
          <w:color w:val="auto"/>
        </w:rPr>
        <w:t>V</w:t>
      </w:r>
      <w:r w:rsidR="00555DBD" w:rsidRPr="00CB7471">
        <w:rPr>
          <w:rFonts w:cs="Times New Roman"/>
          <w:color w:val="auto"/>
        </w:rPr>
        <w:t>iceprezident a člen Medzinárodného kuratória Metodického centra Marty Szökeovej pre akordeón.</w:t>
      </w:r>
    </w:p>
    <w:p w:rsidR="007021E9" w:rsidRPr="00CB7471" w:rsidRDefault="00B90677" w:rsidP="00A9502A">
      <w:pPr>
        <w:pStyle w:val="Normlny1"/>
        <w:widowControl w:val="0"/>
        <w:tabs>
          <w:tab w:val="left" w:pos="284"/>
          <w:tab w:val="left" w:pos="342"/>
          <w:tab w:val="left" w:pos="1701"/>
        </w:tabs>
        <w:spacing w:line="276" w:lineRule="auto"/>
        <w:ind w:left="360"/>
        <w:rPr>
          <w:rFonts w:cs="Times New Roman"/>
          <w:color w:val="auto"/>
        </w:rPr>
      </w:pPr>
      <w:r w:rsidRPr="00CB7471">
        <w:rPr>
          <w:rFonts w:cs="Times New Roman"/>
          <w:color w:val="auto"/>
        </w:rPr>
        <w:t>Č</w:t>
      </w:r>
      <w:r w:rsidR="00555DBD" w:rsidRPr="00CB7471">
        <w:rPr>
          <w:rFonts w:cs="Times New Roman"/>
          <w:color w:val="auto"/>
        </w:rPr>
        <w:t>len Medzinárodnej spoločnosti priateľov akordeónových súťaží v Klingenthali, Spolková republika Nemecko</w:t>
      </w:r>
      <w:r w:rsidRPr="00CB7471">
        <w:rPr>
          <w:rFonts w:cs="Times New Roman"/>
          <w:color w:val="auto"/>
        </w:rPr>
        <w:t xml:space="preserve">, </w:t>
      </w:r>
    </w:p>
    <w:p w:rsidR="00555DBD" w:rsidRPr="00CB7471" w:rsidRDefault="007021E9" w:rsidP="00A9502A">
      <w:pPr>
        <w:pStyle w:val="Normlny1"/>
        <w:widowControl w:val="0"/>
        <w:tabs>
          <w:tab w:val="left" w:pos="284"/>
          <w:tab w:val="left" w:pos="342"/>
          <w:tab w:val="left" w:pos="1701"/>
        </w:tabs>
        <w:spacing w:line="276" w:lineRule="auto"/>
        <w:ind w:left="360"/>
        <w:rPr>
          <w:rFonts w:cs="Times New Roman"/>
          <w:color w:val="auto"/>
        </w:rPr>
      </w:pPr>
      <w:r w:rsidRPr="00CB7471">
        <w:rPr>
          <w:rFonts w:cs="Times New Roman"/>
          <w:color w:val="auto"/>
        </w:rPr>
        <w:t xml:space="preserve">Člen </w:t>
      </w:r>
      <w:r w:rsidR="00B90677" w:rsidRPr="00CB7471">
        <w:rPr>
          <w:rFonts w:cs="Times New Roman"/>
          <w:color w:val="auto"/>
        </w:rPr>
        <w:t>P</w:t>
      </w:r>
      <w:r w:rsidR="00555DBD" w:rsidRPr="00CB7471">
        <w:rPr>
          <w:rFonts w:cs="Times New Roman"/>
          <w:color w:val="auto"/>
        </w:rPr>
        <w:t>rezídia International Union of Concert Accordionists IUCA</w:t>
      </w:r>
    </w:p>
    <w:p w:rsidR="00555DBD" w:rsidRPr="00CB7471" w:rsidRDefault="00555DBD" w:rsidP="00A9502A">
      <w:pPr>
        <w:pStyle w:val="Normlny1"/>
        <w:widowControl w:val="0"/>
        <w:tabs>
          <w:tab w:val="left" w:pos="284"/>
          <w:tab w:val="left" w:pos="342"/>
          <w:tab w:val="left" w:pos="709"/>
          <w:tab w:val="left" w:pos="1701"/>
        </w:tabs>
        <w:spacing w:line="276" w:lineRule="auto"/>
        <w:rPr>
          <w:rFonts w:eastAsia="Times New Roman Bold" w:cs="Times New Roman"/>
          <w:color w:val="auto"/>
          <w:u w:val="single"/>
        </w:rPr>
      </w:pPr>
    </w:p>
    <w:p w:rsidR="00555DBD" w:rsidRPr="00CB7471" w:rsidRDefault="00555DBD" w:rsidP="00A9502A">
      <w:pPr>
        <w:pStyle w:val="Normlny1"/>
        <w:widowControl w:val="0"/>
        <w:tabs>
          <w:tab w:val="left" w:pos="284"/>
          <w:tab w:val="left" w:pos="342"/>
          <w:tab w:val="left" w:pos="709"/>
          <w:tab w:val="left" w:pos="1701"/>
        </w:tabs>
        <w:spacing w:line="276" w:lineRule="auto"/>
        <w:rPr>
          <w:rFonts w:cs="Times New Roman"/>
          <w:b/>
          <w:color w:val="auto"/>
        </w:rPr>
      </w:pPr>
      <w:r w:rsidRPr="00CB7471">
        <w:rPr>
          <w:rFonts w:cs="Times New Roman"/>
          <w:b/>
          <w:color w:val="auto"/>
          <w:u w:val="single"/>
        </w:rPr>
        <w:t>Mgr. art. Tibor Rácz</w:t>
      </w:r>
    </w:p>
    <w:p w:rsidR="00555DBD" w:rsidRPr="00CB7471" w:rsidRDefault="00B90677" w:rsidP="00A9502A">
      <w:pPr>
        <w:pStyle w:val="Normlny1"/>
        <w:widowControl w:val="0"/>
        <w:tabs>
          <w:tab w:val="left" w:pos="284"/>
          <w:tab w:val="left" w:pos="342"/>
          <w:tab w:val="left" w:pos="1701"/>
        </w:tabs>
        <w:spacing w:line="276" w:lineRule="auto"/>
        <w:ind w:left="360"/>
        <w:rPr>
          <w:rFonts w:cs="Times New Roman"/>
          <w:color w:val="auto"/>
        </w:rPr>
      </w:pPr>
      <w:r w:rsidRPr="00CB7471">
        <w:rPr>
          <w:rFonts w:cs="Times New Roman"/>
          <w:color w:val="auto"/>
        </w:rPr>
        <w:t xml:space="preserve">Triedny učiteľ hlavného odboru štúdia </w:t>
      </w:r>
      <w:r w:rsidR="007021E9" w:rsidRPr="00CB7471">
        <w:rPr>
          <w:rFonts w:cs="Times New Roman"/>
          <w:color w:val="auto"/>
        </w:rPr>
        <w:t>hra na akordeóne</w:t>
      </w:r>
    </w:p>
    <w:p w:rsidR="00E372D4" w:rsidRPr="00CB7471" w:rsidRDefault="00E372D4" w:rsidP="00A9502A">
      <w:pPr>
        <w:pStyle w:val="Normlny1"/>
        <w:widowControl w:val="0"/>
        <w:tabs>
          <w:tab w:val="left" w:pos="284"/>
          <w:tab w:val="left" w:pos="342"/>
          <w:tab w:val="left" w:pos="709"/>
        </w:tabs>
        <w:spacing w:line="276" w:lineRule="auto"/>
        <w:ind w:left="360"/>
        <w:rPr>
          <w:rFonts w:cs="Times New Roman"/>
          <w:color w:val="auto"/>
        </w:rPr>
      </w:pPr>
      <w:r w:rsidRPr="00CB7471">
        <w:rPr>
          <w:rFonts w:cs="Times New Roman"/>
          <w:color w:val="auto"/>
        </w:rPr>
        <w:t>Vedúci odboru hra na akordeóne, člen Umeleckej rady Konzervatória</w:t>
      </w:r>
    </w:p>
    <w:p w:rsidR="00555DBD" w:rsidRPr="00CB7471" w:rsidRDefault="007021E9" w:rsidP="00A9502A">
      <w:pPr>
        <w:pStyle w:val="Normlny1"/>
        <w:widowControl w:val="0"/>
        <w:tabs>
          <w:tab w:val="left" w:pos="284"/>
          <w:tab w:val="left" w:pos="342"/>
          <w:tab w:val="left" w:pos="1701"/>
        </w:tabs>
        <w:spacing w:line="276" w:lineRule="auto"/>
        <w:ind w:left="360"/>
        <w:rPr>
          <w:rFonts w:cs="Times New Roman"/>
          <w:color w:val="auto"/>
        </w:rPr>
      </w:pPr>
      <w:r w:rsidRPr="00CB7471">
        <w:rPr>
          <w:rFonts w:cs="Times New Roman"/>
          <w:color w:val="auto"/>
        </w:rPr>
        <w:t>P</w:t>
      </w:r>
      <w:r w:rsidR="00555DBD" w:rsidRPr="00CB7471">
        <w:rPr>
          <w:rFonts w:cs="Times New Roman"/>
          <w:color w:val="auto"/>
        </w:rPr>
        <w:t xml:space="preserve">odpredseda poroty Medzinárodnej súťaže akordeonistov, Klingenthal </w:t>
      </w:r>
    </w:p>
    <w:p w:rsidR="00555DBD" w:rsidRPr="00CB7471" w:rsidRDefault="00555DBD" w:rsidP="00A9502A">
      <w:pPr>
        <w:pStyle w:val="Normlny1"/>
        <w:widowControl w:val="0"/>
        <w:tabs>
          <w:tab w:val="left" w:pos="284"/>
          <w:tab w:val="left" w:pos="342"/>
          <w:tab w:val="left" w:pos="1701"/>
        </w:tabs>
        <w:spacing w:line="276" w:lineRule="auto"/>
        <w:ind w:left="567"/>
        <w:rPr>
          <w:rFonts w:cs="Times New Roman"/>
          <w:color w:val="auto"/>
        </w:rPr>
      </w:pPr>
      <w:r w:rsidRPr="00CB7471">
        <w:rPr>
          <w:rFonts w:cs="Times New Roman"/>
          <w:color w:val="auto"/>
        </w:rPr>
        <w:t>14. – 21. 5. 2017</w:t>
      </w:r>
    </w:p>
    <w:p w:rsidR="00555DBD" w:rsidRPr="00CB7471" w:rsidRDefault="007021E9" w:rsidP="00A9502A">
      <w:pPr>
        <w:pStyle w:val="Normlny1"/>
        <w:widowControl w:val="0"/>
        <w:tabs>
          <w:tab w:val="left" w:pos="284"/>
          <w:tab w:val="left" w:pos="342"/>
          <w:tab w:val="left" w:pos="1701"/>
        </w:tabs>
        <w:spacing w:line="276" w:lineRule="auto"/>
        <w:ind w:left="360"/>
        <w:rPr>
          <w:rFonts w:cs="Times New Roman"/>
          <w:color w:val="auto"/>
        </w:rPr>
      </w:pPr>
      <w:r w:rsidRPr="00CB7471">
        <w:rPr>
          <w:rFonts w:cs="Times New Roman"/>
          <w:color w:val="auto"/>
        </w:rPr>
        <w:t>U</w:t>
      </w:r>
      <w:r w:rsidR="00555DBD" w:rsidRPr="00CB7471">
        <w:rPr>
          <w:rFonts w:cs="Times New Roman"/>
          <w:color w:val="auto"/>
        </w:rPr>
        <w:t>melecký riaditeľ Svetového festivalu a medzinárodnej súťaže akordeonistov „World of Accordion“, Castelfidardo, Taliansko 1. – 8-.7. 2017</w:t>
      </w:r>
    </w:p>
    <w:p w:rsidR="00555DBD" w:rsidRPr="00CB7471" w:rsidRDefault="007021E9" w:rsidP="00A9502A">
      <w:pPr>
        <w:pStyle w:val="Normlny1"/>
        <w:widowControl w:val="0"/>
        <w:tabs>
          <w:tab w:val="left" w:pos="284"/>
          <w:tab w:val="left" w:pos="342"/>
          <w:tab w:val="left" w:pos="720"/>
          <w:tab w:val="left" w:pos="1701"/>
        </w:tabs>
        <w:spacing w:line="276" w:lineRule="auto"/>
        <w:ind w:left="360"/>
        <w:rPr>
          <w:rFonts w:cs="Times New Roman"/>
          <w:color w:val="auto"/>
        </w:rPr>
      </w:pPr>
      <w:r w:rsidRPr="00CB7471">
        <w:rPr>
          <w:rFonts w:cs="Times New Roman"/>
          <w:color w:val="auto"/>
        </w:rPr>
        <w:t>P</w:t>
      </w:r>
      <w:r w:rsidR="00555DBD" w:rsidRPr="00CB7471">
        <w:rPr>
          <w:rFonts w:cs="Times New Roman"/>
          <w:color w:val="auto"/>
        </w:rPr>
        <w:t>rezident Kuratória medzinárodnej únie koncertných akordeonistov IUCA</w:t>
      </w:r>
    </w:p>
    <w:p w:rsidR="00555DBD" w:rsidRPr="00CB7471" w:rsidRDefault="007021E9" w:rsidP="00A9502A">
      <w:pPr>
        <w:pStyle w:val="Normlny1"/>
        <w:widowControl w:val="0"/>
        <w:tabs>
          <w:tab w:val="left" w:pos="284"/>
          <w:tab w:val="left" w:pos="342"/>
          <w:tab w:val="left" w:pos="720"/>
          <w:tab w:val="left" w:pos="1701"/>
        </w:tabs>
        <w:spacing w:line="276" w:lineRule="auto"/>
        <w:ind w:left="360"/>
        <w:rPr>
          <w:rFonts w:cs="Times New Roman"/>
          <w:color w:val="auto"/>
        </w:rPr>
      </w:pPr>
      <w:r w:rsidRPr="00CB7471">
        <w:rPr>
          <w:rFonts w:cs="Times New Roman"/>
          <w:color w:val="auto"/>
        </w:rPr>
        <w:t>Č</w:t>
      </w:r>
      <w:r w:rsidR="00555DBD" w:rsidRPr="00CB7471">
        <w:rPr>
          <w:rFonts w:cs="Times New Roman"/>
          <w:color w:val="auto"/>
        </w:rPr>
        <w:t>len predsedníctva Umeleckého poradného výboru Medzinárodnej akordeónovej súťaže a FIA v Klingenthali, Nemecko</w:t>
      </w:r>
    </w:p>
    <w:p w:rsidR="00555DBD" w:rsidRPr="00CB7471" w:rsidRDefault="007021E9" w:rsidP="00A9502A">
      <w:pPr>
        <w:pStyle w:val="Normlny1"/>
        <w:widowControl w:val="0"/>
        <w:tabs>
          <w:tab w:val="left" w:pos="284"/>
          <w:tab w:val="left" w:pos="342"/>
          <w:tab w:val="left" w:pos="720"/>
          <w:tab w:val="left" w:pos="1701"/>
        </w:tabs>
        <w:spacing w:line="276" w:lineRule="auto"/>
        <w:ind w:left="360"/>
        <w:rPr>
          <w:rFonts w:cs="Times New Roman"/>
          <w:color w:val="auto"/>
        </w:rPr>
      </w:pPr>
      <w:r w:rsidRPr="00CB7471">
        <w:rPr>
          <w:rFonts w:cs="Times New Roman"/>
          <w:color w:val="auto"/>
        </w:rPr>
        <w:t>U</w:t>
      </w:r>
      <w:r w:rsidR="00555DBD" w:rsidRPr="00CB7471">
        <w:rPr>
          <w:rFonts w:cs="Times New Roman"/>
          <w:color w:val="auto"/>
        </w:rPr>
        <w:t xml:space="preserve">melecký riaditeľ Európskeho akordeónového festivalu Franka Marocca, Dunajská Streda-Castelfidardo-Klingenthal  a interpretačnej súťaže „Intertalent“ </w:t>
      </w:r>
    </w:p>
    <w:p w:rsidR="00555DBD" w:rsidRPr="00CB7471" w:rsidRDefault="007021E9" w:rsidP="00A9502A">
      <w:pPr>
        <w:pStyle w:val="Normlny1"/>
        <w:widowControl w:val="0"/>
        <w:tabs>
          <w:tab w:val="left" w:pos="284"/>
          <w:tab w:val="left" w:pos="342"/>
          <w:tab w:val="left" w:pos="1701"/>
        </w:tabs>
        <w:spacing w:line="276" w:lineRule="auto"/>
        <w:ind w:left="360"/>
        <w:rPr>
          <w:rFonts w:cs="Times New Roman"/>
          <w:color w:val="auto"/>
        </w:rPr>
      </w:pPr>
      <w:r w:rsidRPr="00CB7471">
        <w:rPr>
          <w:rFonts w:cs="Times New Roman"/>
          <w:color w:val="auto"/>
        </w:rPr>
        <w:t>P</w:t>
      </w:r>
      <w:r w:rsidR="00555DBD" w:rsidRPr="00CB7471">
        <w:rPr>
          <w:rFonts w:cs="Times New Roman"/>
          <w:color w:val="auto"/>
        </w:rPr>
        <w:t>rezident a člen Medzinárodného kuratória Metodického centra Marty Szökeovej pre akordeón</w:t>
      </w:r>
    </w:p>
    <w:p w:rsidR="00555DBD" w:rsidRPr="00CB7471" w:rsidRDefault="007021E9" w:rsidP="00A9502A">
      <w:pPr>
        <w:pStyle w:val="Normlny1"/>
        <w:widowControl w:val="0"/>
        <w:tabs>
          <w:tab w:val="left" w:pos="284"/>
          <w:tab w:val="left" w:pos="342"/>
          <w:tab w:val="left" w:pos="709"/>
        </w:tabs>
        <w:spacing w:line="276" w:lineRule="auto"/>
        <w:ind w:left="360"/>
        <w:rPr>
          <w:rFonts w:cs="Times New Roman"/>
          <w:color w:val="auto"/>
        </w:rPr>
      </w:pPr>
      <w:r w:rsidRPr="00CB7471">
        <w:rPr>
          <w:rFonts w:cs="Times New Roman"/>
          <w:color w:val="auto"/>
        </w:rPr>
        <w:t>Č</w:t>
      </w:r>
      <w:r w:rsidR="00555DBD" w:rsidRPr="00CB7471">
        <w:rPr>
          <w:rFonts w:cs="Times New Roman"/>
          <w:color w:val="auto"/>
        </w:rPr>
        <w:t>len predsedníctva SPUŠ</w:t>
      </w:r>
    </w:p>
    <w:p w:rsidR="00555DBD" w:rsidRPr="00CB7471" w:rsidRDefault="007021E9" w:rsidP="00A9502A">
      <w:pPr>
        <w:pStyle w:val="Normlny1"/>
        <w:widowControl w:val="0"/>
        <w:tabs>
          <w:tab w:val="left" w:pos="284"/>
          <w:tab w:val="left" w:pos="342"/>
          <w:tab w:val="left" w:pos="709"/>
        </w:tabs>
        <w:spacing w:line="276" w:lineRule="auto"/>
        <w:ind w:left="360"/>
        <w:rPr>
          <w:rFonts w:cs="Times New Roman"/>
          <w:color w:val="auto"/>
        </w:rPr>
      </w:pPr>
      <w:r w:rsidRPr="00CB7471">
        <w:rPr>
          <w:rFonts w:cs="Times New Roman"/>
          <w:color w:val="auto"/>
        </w:rPr>
        <w:t>U</w:t>
      </w:r>
      <w:r w:rsidR="00555DBD" w:rsidRPr="00CB7471">
        <w:rPr>
          <w:rFonts w:cs="Times New Roman"/>
          <w:color w:val="auto"/>
        </w:rPr>
        <w:t>melecký riaditeľ medzinárodného projektu umeleckých škôl V4, Consonantia</w:t>
      </w:r>
    </w:p>
    <w:p w:rsidR="00555DBD" w:rsidRPr="00CB7471" w:rsidRDefault="007021E9" w:rsidP="00A9502A">
      <w:pPr>
        <w:pStyle w:val="Normlny1"/>
        <w:widowControl w:val="0"/>
        <w:tabs>
          <w:tab w:val="left" w:pos="284"/>
          <w:tab w:val="left" w:pos="342"/>
          <w:tab w:val="left" w:pos="709"/>
        </w:tabs>
        <w:spacing w:line="276" w:lineRule="auto"/>
        <w:ind w:left="360"/>
        <w:rPr>
          <w:rFonts w:cs="Times New Roman"/>
          <w:color w:val="auto"/>
        </w:rPr>
      </w:pPr>
      <w:r w:rsidRPr="00CB7471">
        <w:rPr>
          <w:rFonts w:cs="Times New Roman"/>
          <w:color w:val="auto"/>
        </w:rPr>
        <w:t>O</w:t>
      </w:r>
      <w:r w:rsidR="00555DBD" w:rsidRPr="00CB7471">
        <w:rPr>
          <w:rFonts w:cs="Times New Roman"/>
          <w:color w:val="auto"/>
        </w:rPr>
        <w:t>dborná spolupráca s RTVS -  redakciou Radio Patria</w:t>
      </w:r>
      <w:r w:rsidR="00E372D4" w:rsidRPr="00CB7471">
        <w:rPr>
          <w:rFonts w:cs="Times New Roman"/>
          <w:color w:val="auto"/>
        </w:rPr>
        <w:t xml:space="preserve"> </w:t>
      </w:r>
    </w:p>
    <w:p w:rsidR="00555DBD" w:rsidRPr="00CB7471" w:rsidRDefault="007021E9" w:rsidP="00A9502A">
      <w:pPr>
        <w:pStyle w:val="Normlny1"/>
        <w:widowControl w:val="0"/>
        <w:tabs>
          <w:tab w:val="left" w:pos="284"/>
          <w:tab w:val="left" w:pos="342"/>
          <w:tab w:val="left" w:pos="709"/>
        </w:tabs>
        <w:spacing w:line="276" w:lineRule="auto"/>
        <w:ind w:left="360"/>
        <w:rPr>
          <w:rFonts w:cs="Times New Roman"/>
          <w:color w:val="auto"/>
        </w:rPr>
      </w:pPr>
      <w:r w:rsidRPr="00CB7471">
        <w:rPr>
          <w:rFonts w:cs="Times New Roman"/>
          <w:color w:val="auto"/>
        </w:rPr>
        <w:t>S</w:t>
      </w:r>
      <w:r w:rsidR="00555DBD" w:rsidRPr="00CB7471">
        <w:rPr>
          <w:rFonts w:cs="Times New Roman"/>
          <w:color w:val="auto"/>
        </w:rPr>
        <w:t xml:space="preserve">ólistická koncertná činnosť doma i v zahraničí </w:t>
      </w:r>
    </w:p>
    <w:p w:rsidR="00555DBD" w:rsidRPr="00CB7471" w:rsidRDefault="00555DBD" w:rsidP="00A9502A">
      <w:pPr>
        <w:pStyle w:val="Nzov2"/>
        <w:spacing w:line="276" w:lineRule="auto"/>
        <w:jc w:val="both"/>
        <w:rPr>
          <w:rFonts w:ascii="Times New Roman" w:eastAsia="Times New Roman" w:hAnsi="Times New Roman" w:cs="Times New Roman"/>
          <w:color w:val="auto"/>
          <w:sz w:val="24"/>
          <w:szCs w:val="24"/>
        </w:rPr>
      </w:pPr>
    </w:p>
    <w:p w:rsidR="00C3788C" w:rsidRPr="00CB7471" w:rsidRDefault="00C3788C" w:rsidP="00A9502A">
      <w:pPr>
        <w:pStyle w:val="Normlny3"/>
        <w:widowControl w:val="0"/>
        <w:tabs>
          <w:tab w:val="left" w:pos="284"/>
          <w:tab w:val="left" w:pos="539"/>
          <w:tab w:val="left" w:pos="709"/>
          <w:tab w:val="left" w:pos="851"/>
          <w:tab w:val="left" w:pos="8789"/>
        </w:tabs>
        <w:spacing w:line="276" w:lineRule="auto"/>
        <w:rPr>
          <w:rFonts w:cs="Times New Roman"/>
          <w:b/>
          <w:i/>
          <w:iCs/>
          <w:color w:val="auto"/>
        </w:rPr>
      </w:pPr>
    </w:p>
    <w:p w:rsidR="008E5380" w:rsidRPr="0073712E" w:rsidRDefault="0073712E" w:rsidP="00A9502A">
      <w:pPr>
        <w:pStyle w:val="Normlny3"/>
        <w:widowControl w:val="0"/>
        <w:tabs>
          <w:tab w:val="left" w:pos="284"/>
          <w:tab w:val="left" w:pos="539"/>
          <w:tab w:val="left" w:pos="709"/>
          <w:tab w:val="left" w:pos="851"/>
          <w:tab w:val="left" w:pos="8789"/>
        </w:tabs>
        <w:spacing w:line="276" w:lineRule="auto"/>
        <w:rPr>
          <w:rFonts w:cs="Times New Roman"/>
          <w:b/>
          <w:iCs/>
          <w:color w:val="auto"/>
          <w:sz w:val="22"/>
        </w:rPr>
      </w:pPr>
      <w:r w:rsidRPr="0073712E">
        <w:rPr>
          <w:rFonts w:cs="Times New Roman"/>
          <w:b/>
          <w:iCs/>
          <w:color w:val="auto"/>
          <w:sz w:val="22"/>
        </w:rPr>
        <w:t>ODBOR CIRKEVNEJ HUDBY</w:t>
      </w:r>
    </w:p>
    <w:p w:rsidR="008E5380" w:rsidRPr="0073712E" w:rsidRDefault="008E5380" w:rsidP="00A9502A">
      <w:pPr>
        <w:pStyle w:val="Normlny3"/>
        <w:widowControl w:val="0"/>
        <w:tabs>
          <w:tab w:val="left" w:pos="284"/>
          <w:tab w:val="left" w:pos="539"/>
          <w:tab w:val="left" w:pos="709"/>
          <w:tab w:val="left" w:pos="851"/>
          <w:tab w:val="left" w:pos="8789"/>
        </w:tabs>
        <w:spacing w:line="276" w:lineRule="auto"/>
        <w:rPr>
          <w:rFonts w:cs="Times New Roman"/>
          <w:iCs/>
          <w:color w:val="auto"/>
        </w:rPr>
      </w:pPr>
      <w:r w:rsidRPr="0073712E">
        <w:rPr>
          <w:rFonts w:cs="Times New Roman"/>
          <w:iCs/>
          <w:color w:val="auto"/>
        </w:rPr>
        <w:t xml:space="preserve">Vedúci odboru Mgr. art. Peter Reiffers </w:t>
      </w:r>
    </w:p>
    <w:p w:rsidR="008E5380" w:rsidRPr="00CB7471" w:rsidRDefault="008E5380" w:rsidP="00A9502A">
      <w:pPr>
        <w:pStyle w:val="Normlny3"/>
        <w:widowControl w:val="0"/>
        <w:tabs>
          <w:tab w:val="left" w:pos="284"/>
          <w:tab w:val="left" w:pos="539"/>
          <w:tab w:val="left" w:pos="709"/>
          <w:tab w:val="left" w:pos="851"/>
          <w:tab w:val="left" w:pos="8789"/>
        </w:tabs>
        <w:spacing w:line="276" w:lineRule="auto"/>
        <w:rPr>
          <w:rFonts w:eastAsia="Times New Roman Bold" w:cs="Times New Roman"/>
          <w:color w:val="auto"/>
          <w:u w:val="single"/>
        </w:rPr>
      </w:pPr>
    </w:p>
    <w:p w:rsidR="008E5380" w:rsidRPr="00CB7471" w:rsidRDefault="008E5380" w:rsidP="00A9502A">
      <w:pPr>
        <w:pStyle w:val="Normlny3"/>
        <w:tabs>
          <w:tab w:val="left" w:pos="284"/>
          <w:tab w:val="left" w:pos="539"/>
          <w:tab w:val="left" w:pos="851"/>
          <w:tab w:val="left" w:pos="8789"/>
        </w:tabs>
        <w:spacing w:line="276" w:lineRule="auto"/>
        <w:jc w:val="both"/>
        <w:rPr>
          <w:rFonts w:cs="Times New Roman"/>
          <w:b/>
          <w:color w:val="auto"/>
          <w:u w:val="single"/>
        </w:rPr>
      </w:pPr>
      <w:r w:rsidRPr="00CB7471">
        <w:rPr>
          <w:rFonts w:cs="Times New Roman"/>
          <w:b/>
          <w:color w:val="auto"/>
          <w:u w:val="single"/>
        </w:rPr>
        <w:t>doc. Gloria Braunsteiner, PhD.</w:t>
      </w:r>
    </w:p>
    <w:p w:rsidR="007021E9" w:rsidRPr="00CB7471" w:rsidRDefault="007021E9" w:rsidP="00A9502A">
      <w:pPr>
        <w:pStyle w:val="Normlny3"/>
        <w:widowControl w:val="0"/>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rPr>
        <w:t>Pedagóg liturgiky, latinského jazyka a Gregoriánskeho chorálu</w:t>
      </w:r>
    </w:p>
    <w:p w:rsidR="008E5380" w:rsidRPr="00CB7471" w:rsidRDefault="007021E9" w:rsidP="00A9502A">
      <w:pPr>
        <w:pStyle w:val="Normlny3"/>
        <w:widowControl w:val="0"/>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rPr>
        <w:t>K</w:t>
      </w:r>
      <w:r w:rsidR="008E5380" w:rsidRPr="00CB7471">
        <w:rPr>
          <w:rFonts w:cs="Times New Roman"/>
          <w:color w:val="auto"/>
        </w:rPr>
        <w:t>oncertná spevácka činnosť doma aj v zahraničí</w:t>
      </w:r>
    </w:p>
    <w:p w:rsidR="008E5380" w:rsidRPr="00CB7471" w:rsidRDefault="007021E9" w:rsidP="00A9502A">
      <w:pPr>
        <w:pStyle w:val="Normlny3"/>
        <w:widowControl w:val="0"/>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rPr>
        <w:t>L</w:t>
      </w:r>
      <w:r w:rsidR="008E5380" w:rsidRPr="00CB7471">
        <w:rPr>
          <w:rFonts w:cs="Times New Roman"/>
          <w:color w:val="auto"/>
        </w:rPr>
        <w:t xml:space="preserve">ektorka kurzov a nácviku spevov gregoriánskeho chorálu: </w:t>
      </w:r>
      <w:r w:rsidR="008E5380" w:rsidRPr="00CB7471">
        <w:rPr>
          <w:rFonts w:cs="Times New Roman"/>
          <w:iCs/>
          <w:color w:val="auto"/>
        </w:rPr>
        <w:t>Logiké latreia</w:t>
      </w:r>
      <w:r w:rsidR="008E5380" w:rsidRPr="00CB7471">
        <w:rPr>
          <w:rFonts w:cs="Times New Roman"/>
          <w:color w:val="auto"/>
        </w:rPr>
        <w:t xml:space="preserve"> – Konzervatórium, Bratislava,</w:t>
      </w:r>
      <w:r w:rsidR="008E5380" w:rsidRPr="00CB7471">
        <w:rPr>
          <w:rFonts w:cs="Times New Roman"/>
          <w:iCs/>
          <w:color w:val="auto"/>
          <w:shd w:val="clear" w:color="auto" w:fill="FFFFFF"/>
        </w:rPr>
        <w:t xml:space="preserve"> Gloria Dei - homo vivens</w:t>
      </w:r>
      <w:r w:rsidR="008E5380" w:rsidRPr="00CB7471">
        <w:rPr>
          <w:rFonts w:cs="Times New Roman"/>
          <w:color w:val="auto"/>
          <w:shd w:val="clear" w:color="auto" w:fill="FFFFFF"/>
        </w:rPr>
        <w:t xml:space="preserve"> – Teologická fakulta Trnavskej univerzity,</w:t>
      </w:r>
      <w:r w:rsidR="008E5380" w:rsidRPr="00CB7471">
        <w:rPr>
          <w:rFonts w:cs="Times New Roman"/>
          <w:iCs/>
          <w:color w:val="auto"/>
        </w:rPr>
        <w:t xml:space="preserve"> Verbum Domini</w:t>
      </w:r>
      <w:r w:rsidR="008E5380" w:rsidRPr="00CB7471">
        <w:rPr>
          <w:rFonts w:cs="Times New Roman"/>
          <w:color w:val="auto"/>
        </w:rPr>
        <w:t xml:space="preserve"> – Bratislava</w:t>
      </w:r>
    </w:p>
    <w:p w:rsidR="008E5380" w:rsidRPr="00CB7471" w:rsidRDefault="007021E9" w:rsidP="00A9502A">
      <w:pPr>
        <w:pStyle w:val="Normlny3"/>
        <w:widowControl w:val="0"/>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rPr>
        <w:lastRenderedPageBreak/>
        <w:t xml:space="preserve">Pedagóg </w:t>
      </w:r>
      <w:r w:rsidR="008E5380" w:rsidRPr="00CB7471">
        <w:rPr>
          <w:rFonts w:cs="Times New Roman"/>
          <w:color w:val="auto"/>
        </w:rPr>
        <w:t>Teologickej fakulty T</w:t>
      </w:r>
      <w:r w:rsidRPr="00CB7471">
        <w:rPr>
          <w:rFonts w:cs="Times New Roman"/>
          <w:color w:val="auto"/>
        </w:rPr>
        <w:t>rnavskej univerzity (výberový predmet „Gregoriánsky chorál“)</w:t>
      </w:r>
    </w:p>
    <w:p w:rsidR="008E5380" w:rsidRPr="00CB7471" w:rsidRDefault="007021E9" w:rsidP="00A9502A">
      <w:pPr>
        <w:pStyle w:val="Normlny3"/>
        <w:widowControl w:val="0"/>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rPr>
        <w:t>L</w:t>
      </w:r>
      <w:r w:rsidR="008E5380" w:rsidRPr="00CB7471">
        <w:rPr>
          <w:rFonts w:cs="Times New Roman"/>
          <w:color w:val="auto"/>
        </w:rPr>
        <w:t>ektorka víkendových kurzov Gregoriánskeho chorálu  (Nemecko)</w:t>
      </w:r>
    </w:p>
    <w:p w:rsidR="008E5380" w:rsidRPr="00CB7471" w:rsidRDefault="008E5380" w:rsidP="00A9502A">
      <w:pPr>
        <w:pStyle w:val="Normlny3"/>
        <w:widowControl w:val="0"/>
        <w:tabs>
          <w:tab w:val="left" w:pos="284"/>
          <w:tab w:val="left" w:pos="709"/>
        </w:tabs>
        <w:spacing w:line="276" w:lineRule="auto"/>
        <w:jc w:val="both"/>
        <w:rPr>
          <w:rFonts w:eastAsia="Times New Roman Bold" w:cs="Times New Roman"/>
          <w:color w:val="auto"/>
          <w:u w:val="single"/>
        </w:rPr>
      </w:pPr>
    </w:p>
    <w:p w:rsidR="008E5380" w:rsidRPr="00CB7471" w:rsidRDefault="008E5380" w:rsidP="00A9502A">
      <w:pPr>
        <w:spacing w:line="276" w:lineRule="auto"/>
        <w:rPr>
          <w:b/>
          <w:bCs/>
          <w:u w:val="single"/>
        </w:rPr>
      </w:pPr>
      <w:r w:rsidRPr="00CB7471">
        <w:rPr>
          <w:b/>
          <w:bCs/>
          <w:u w:val="single"/>
        </w:rPr>
        <w:t>Mgr. art. Marek Cepko ArtD.</w:t>
      </w:r>
    </w:p>
    <w:p w:rsidR="008E5380" w:rsidRPr="00CB7471" w:rsidRDefault="007021E9" w:rsidP="00A9502A">
      <w:pPr>
        <w:spacing w:line="276" w:lineRule="auto"/>
        <w:ind w:left="360"/>
      </w:pPr>
      <w:r w:rsidRPr="00CB7471">
        <w:t>T</w:t>
      </w:r>
      <w:r w:rsidR="008E5380" w:rsidRPr="00CB7471">
        <w:t>riedny učiteľ hlavného odboru štúdia hra na organe</w:t>
      </w:r>
    </w:p>
    <w:p w:rsidR="008E5380" w:rsidRPr="00CB7471" w:rsidRDefault="007021E9" w:rsidP="00A9502A">
      <w:pPr>
        <w:spacing w:line="276" w:lineRule="auto"/>
        <w:ind w:left="360"/>
      </w:pPr>
      <w:r w:rsidRPr="00CB7471">
        <w:t>O</w:t>
      </w:r>
      <w:r w:rsidR="008E5380" w:rsidRPr="00CB7471">
        <w:t>rganista, organológ</w:t>
      </w:r>
    </w:p>
    <w:p w:rsidR="008E5380" w:rsidRPr="00CB7471" w:rsidRDefault="007021E9" w:rsidP="00A9502A">
      <w:pPr>
        <w:spacing w:line="276" w:lineRule="auto"/>
        <w:ind w:left="360"/>
      </w:pPr>
      <w:r w:rsidRPr="00CB7471">
        <w:t>H</w:t>
      </w:r>
      <w:r w:rsidR="008E5380" w:rsidRPr="00CB7471">
        <w:t>lavný organista v Katedrále sv. Jána Krstiteľa v Trnave a vo františkánskom kostole sv. Jakuba v Trnave</w:t>
      </w:r>
    </w:p>
    <w:p w:rsidR="008E5380" w:rsidRPr="00CB7471" w:rsidRDefault="007021E9" w:rsidP="00A9502A">
      <w:pPr>
        <w:spacing w:line="276" w:lineRule="auto"/>
        <w:ind w:left="360"/>
      </w:pPr>
      <w:r w:rsidRPr="00CB7471">
        <w:t>Č</w:t>
      </w:r>
      <w:r w:rsidR="008E5380" w:rsidRPr="00CB7471">
        <w:t xml:space="preserve">len subkomisie pre liturgickú hudbu v rámci Diecéznej liturgickej komisie Trnavskej arcidiecézy  </w:t>
      </w:r>
    </w:p>
    <w:p w:rsidR="008E5380" w:rsidRPr="00CB7471" w:rsidRDefault="007021E9" w:rsidP="00A9502A">
      <w:pPr>
        <w:spacing w:line="276" w:lineRule="auto"/>
        <w:ind w:left="360"/>
      </w:pPr>
      <w:r w:rsidRPr="00CB7471">
        <w:t>Č</w:t>
      </w:r>
      <w:r w:rsidR="008E5380" w:rsidRPr="00CB7471">
        <w:t xml:space="preserve">len poradného orgánu Pamiatkového úradu SR, </w:t>
      </w:r>
      <w:r w:rsidR="008E5380" w:rsidRPr="00CB7471">
        <w:rPr>
          <w:i/>
        </w:rPr>
        <w:t>Komisie odborníkov pre historické organy (KOHO),</w:t>
      </w:r>
      <w:r w:rsidR="008E5380" w:rsidRPr="00CB7471">
        <w:t xml:space="preserve"> vykonávajúceho revíziu zoznamov pamiatkových organov na území SR. výskumná činnosť: </w:t>
      </w:r>
      <w:r w:rsidR="008E5380" w:rsidRPr="00CB7471">
        <w:rPr>
          <w:i/>
        </w:rPr>
        <w:t>„Register národného kultúrneho dedičstva“</w:t>
      </w:r>
      <w:r w:rsidR="008E5380" w:rsidRPr="00CB7471">
        <w:t xml:space="preserve"> – dlhodobý projekt Ministerstva kultúry SR zameraný na prieskum píšťalových, predovšetkým historických organov na území Slovenska </w:t>
      </w:r>
    </w:p>
    <w:p w:rsidR="008E5380" w:rsidRPr="00CB7471" w:rsidRDefault="008E5380" w:rsidP="00A9502A">
      <w:pPr>
        <w:pStyle w:val="Normlny3"/>
        <w:widowControl w:val="0"/>
        <w:tabs>
          <w:tab w:val="left" w:pos="284"/>
          <w:tab w:val="left" w:pos="709"/>
        </w:tabs>
        <w:spacing w:line="276" w:lineRule="auto"/>
        <w:rPr>
          <w:rFonts w:cs="Times New Roman"/>
          <w:b/>
          <w:strike/>
          <w:color w:val="auto"/>
          <w:u w:val="single"/>
        </w:rPr>
      </w:pPr>
    </w:p>
    <w:p w:rsidR="008E5380" w:rsidRPr="00CB7471" w:rsidRDefault="008E5380" w:rsidP="00A9502A">
      <w:pPr>
        <w:pStyle w:val="Normlny3"/>
        <w:widowControl w:val="0"/>
        <w:tabs>
          <w:tab w:val="left" w:pos="284"/>
          <w:tab w:val="left" w:pos="709"/>
        </w:tabs>
        <w:spacing w:line="276" w:lineRule="auto"/>
        <w:rPr>
          <w:rFonts w:cs="Times New Roman"/>
          <w:b/>
          <w:color w:val="auto"/>
          <w:u w:val="single"/>
        </w:rPr>
      </w:pPr>
      <w:r w:rsidRPr="00CB7471">
        <w:rPr>
          <w:rFonts w:cs="Times New Roman"/>
          <w:b/>
          <w:color w:val="auto"/>
          <w:u w:val="single"/>
        </w:rPr>
        <w:t>Mgr. Hilda Gulyásová</w:t>
      </w:r>
    </w:p>
    <w:p w:rsidR="00BD3E7B" w:rsidRPr="00CB7471" w:rsidRDefault="007021E9" w:rsidP="00A9502A">
      <w:pPr>
        <w:widowControl w:val="0"/>
        <w:pBdr>
          <w:top w:val="nil"/>
          <w:left w:val="nil"/>
          <w:bottom w:val="nil"/>
          <w:right w:val="nil"/>
        </w:pBdr>
        <w:tabs>
          <w:tab w:val="left" w:pos="142"/>
        </w:tabs>
        <w:suppressAutoHyphens/>
        <w:spacing w:line="276" w:lineRule="auto"/>
        <w:ind w:left="284"/>
        <w:jc w:val="both"/>
      </w:pPr>
      <w:r w:rsidRPr="00CB7471">
        <w:t>P</w:t>
      </w:r>
      <w:r w:rsidR="008E5380" w:rsidRPr="00CB7471">
        <w:t>edagóg hl</w:t>
      </w:r>
      <w:r w:rsidR="00BD3E7B" w:rsidRPr="00CB7471">
        <w:t>asovej výchovy a spevu z listu</w:t>
      </w:r>
    </w:p>
    <w:p w:rsidR="008E5380" w:rsidRPr="00CB7471" w:rsidRDefault="00BD3E7B" w:rsidP="00A9502A">
      <w:pPr>
        <w:widowControl w:val="0"/>
        <w:pBdr>
          <w:top w:val="nil"/>
          <w:left w:val="nil"/>
          <w:bottom w:val="nil"/>
          <w:right w:val="nil"/>
        </w:pBdr>
        <w:tabs>
          <w:tab w:val="left" w:pos="142"/>
        </w:tabs>
        <w:suppressAutoHyphens/>
        <w:spacing w:line="276" w:lineRule="auto"/>
        <w:ind w:left="284"/>
        <w:jc w:val="both"/>
      </w:pPr>
      <w:r w:rsidRPr="00CB7471">
        <w:t>T</w:t>
      </w:r>
      <w:r w:rsidR="008E5380" w:rsidRPr="00CB7471">
        <w:t>riedna učiteľka 2.A triedy</w:t>
      </w:r>
    </w:p>
    <w:p w:rsidR="008E5380" w:rsidRPr="00CB7471" w:rsidRDefault="007021E9" w:rsidP="00A9502A">
      <w:pPr>
        <w:widowControl w:val="0"/>
        <w:pBdr>
          <w:top w:val="nil"/>
          <w:left w:val="nil"/>
          <w:bottom w:val="nil"/>
          <w:right w:val="nil"/>
        </w:pBdr>
        <w:tabs>
          <w:tab w:val="left" w:pos="142"/>
        </w:tabs>
        <w:suppressAutoHyphens/>
        <w:spacing w:line="276" w:lineRule="auto"/>
        <w:ind w:left="284"/>
        <w:jc w:val="both"/>
      </w:pPr>
      <w:r w:rsidRPr="00CB7471">
        <w:t>Sólistka alebo</w:t>
      </w:r>
      <w:r w:rsidR="008E5380" w:rsidRPr="00CB7471">
        <w:t xml:space="preserve"> členka súborov: </w:t>
      </w:r>
    </w:p>
    <w:p w:rsidR="008E5380" w:rsidRPr="00CB7471" w:rsidRDefault="008E5380" w:rsidP="00A9502A">
      <w:pPr>
        <w:pStyle w:val="Odsekzoznamu"/>
        <w:widowControl w:val="0"/>
        <w:pBdr>
          <w:top w:val="nil"/>
          <w:left w:val="nil"/>
          <w:bottom w:val="nil"/>
          <w:right w:val="nil"/>
        </w:pBdr>
        <w:tabs>
          <w:tab w:val="left" w:pos="142"/>
        </w:tabs>
        <w:suppressAutoHyphens/>
        <w:spacing w:after="0"/>
        <w:ind w:left="709"/>
        <w:jc w:val="both"/>
        <w:rPr>
          <w:rFonts w:ascii="Times New Roman" w:hAnsi="Times New Roman"/>
          <w:sz w:val="24"/>
          <w:szCs w:val="24"/>
        </w:rPr>
      </w:pPr>
      <w:r w:rsidRPr="00CB7471">
        <w:rPr>
          <w:rFonts w:ascii="Times New Roman" w:hAnsi="Times New Roman"/>
          <w:bCs/>
          <w:sz w:val="24"/>
          <w:szCs w:val="24"/>
        </w:rPr>
        <w:t>Solamente Natural</w:t>
      </w:r>
      <w:r w:rsidRPr="00CB7471">
        <w:rPr>
          <w:rFonts w:ascii="Times New Roman" w:hAnsi="Times New Roman"/>
          <w:sz w:val="24"/>
          <w:szCs w:val="24"/>
        </w:rPr>
        <w:t xml:space="preserve">i, Františkánska schóla Bratislava, </w:t>
      </w:r>
      <w:r w:rsidRPr="00CB7471">
        <w:rPr>
          <w:rFonts w:ascii="Times New Roman" w:hAnsi="Times New Roman"/>
          <w:bCs/>
          <w:sz w:val="24"/>
          <w:szCs w:val="24"/>
        </w:rPr>
        <w:t xml:space="preserve">Slovenský komorný orchester, </w:t>
      </w:r>
      <w:r w:rsidRPr="00CB7471">
        <w:rPr>
          <w:rFonts w:ascii="Times New Roman" w:hAnsi="Times New Roman"/>
          <w:sz w:val="24"/>
          <w:szCs w:val="24"/>
        </w:rPr>
        <w:t>Schola minor, Komorný zbor a komorný orchester ZOE, Il cuore barocco  Collegium Wartberg, Musica aeterna, Sinfonietta del´Arte</w:t>
      </w:r>
    </w:p>
    <w:p w:rsidR="008E5380" w:rsidRPr="00CB7471" w:rsidRDefault="007021E9" w:rsidP="00A9502A">
      <w:pPr>
        <w:pStyle w:val="Odsekzoznamu2"/>
        <w:tabs>
          <w:tab w:val="left" w:pos="142"/>
        </w:tabs>
        <w:spacing w:after="0"/>
        <w:ind w:left="284"/>
        <w:jc w:val="both"/>
        <w:rPr>
          <w:rFonts w:ascii="Times New Roman" w:hAnsi="Times New Roman"/>
          <w:sz w:val="24"/>
          <w:szCs w:val="24"/>
        </w:rPr>
      </w:pPr>
      <w:r w:rsidRPr="00CB7471">
        <w:rPr>
          <w:rFonts w:ascii="Times New Roman" w:hAnsi="Times New Roman"/>
          <w:sz w:val="24"/>
          <w:szCs w:val="24"/>
        </w:rPr>
        <w:t>U</w:t>
      </w:r>
      <w:r w:rsidR="008E5380" w:rsidRPr="00CB7471">
        <w:rPr>
          <w:rFonts w:ascii="Times New Roman" w:hAnsi="Times New Roman"/>
          <w:sz w:val="24"/>
          <w:szCs w:val="24"/>
        </w:rPr>
        <w:t xml:space="preserve">melecká vedúca  a sólistka </w:t>
      </w:r>
      <w:r w:rsidR="008E5380" w:rsidRPr="00CB7471">
        <w:rPr>
          <w:rFonts w:ascii="Times New Roman" w:hAnsi="Times New Roman"/>
          <w:bCs/>
          <w:sz w:val="24"/>
          <w:szCs w:val="24"/>
        </w:rPr>
        <w:t xml:space="preserve">Vocale Ensemble SoLa </w:t>
      </w:r>
    </w:p>
    <w:p w:rsidR="008E5380" w:rsidRPr="00CB7471" w:rsidRDefault="007021E9" w:rsidP="00A9502A">
      <w:pPr>
        <w:pStyle w:val="Odsekzoznamu2"/>
        <w:tabs>
          <w:tab w:val="left" w:pos="284"/>
          <w:tab w:val="left" w:pos="567"/>
        </w:tabs>
        <w:spacing w:after="0"/>
        <w:ind w:left="284"/>
        <w:jc w:val="both"/>
        <w:rPr>
          <w:rFonts w:ascii="Times New Roman" w:hAnsi="Times New Roman"/>
          <w:sz w:val="24"/>
          <w:szCs w:val="24"/>
        </w:rPr>
      </w:pPr>
      <w:r w:rsidRPr="00CB7471">
        <w:rPr>
          <w:rFonts w:ascii="Times New Roman" w:hAnsi="Times New Roman"/>
          <w:sz w:val="24"/>
          <w:szCs w:val="24"/>
        </w:rPr>
        <w:t>A</w:t>
      </w:r>
      <w:r w:rsidR="008E5380" w:rsidRPr="00CB7471">
        <w:rPr>
          <w:rFonts w:ascii="Times New Roman" w:hAnsi="Times New Roman"/>
          <w:sz w:val="24"/>
          <w:szCs w:val="24"/>
        </w:rPr>
        <w:t>ktívna účasť na interpertačných kurzoch ranobarokovej hudby Musica Antica v Monterone u Sigrun Richter a Patrizia Vaccari – Taliansko (17.- 24.4. 2017)</w:t>
      </w:r>
    </w:p>
    <w:p w:rsidR="008E5380" w:rsidRPr="00CB7471" w:rsidRDefault="007021E9" w:rsidP="00A9502A">
      <w:pPr>
        <w:widowControl w:val="0"/>
        <w:pBdr>
          <w:top w:val="nil"/>
          <w:left w:val="nil"/>
          <w:bottom w:val="nil"/>
          <w:right w:val="nil"/>
        </w:pBdr>
        <w:tabs>
          <w:tab w:val="left" w:pos="284"/>
          <w:tab w:val="left" w:pos="567"/>
        </w:tabs>
        <w:suppressAutoHyphens/>
        <w:spacing w:line="276" w:lineRule="auto"/>
        <w:ind w:left="284"/>
        <w:jc w:val="both"/>
        <w:rPr>
          <w:b/>
          <w:u w:val="single"/>
        </w:rPr>
      </w:pPr>
      <w:r w:rsidRPr="00CB7471">
        <w:t>P</w:t>
      </w:r>
      <w:r w:rsidR="008E5380" w:rsidRPr="00CB7471">
        <w:t>ravidelná hudobná spolupráca vo františkánskom kostole Premenenia Pána v Bratislave (Stíšenie sa v Starom meste – pravidelná ekumenická modlitba so spevmi z Taizé)</w:t>
      </w:r>
    </w:p>
    <w:p w:rsidR="00BB1616" w:rsidRPr="00CB7471" w:rsidRDefault="00BB1616" w:rsidP="00A9502A">
      <w:pPr>
        <w:widowControl w:val="0"/>
        <w:pBdr>
          <w:top w:val="nil"/>
          <w:left w:val="nil"/>
          <w:bottom w:val="nil"/>
          <w:right w:val="nil"/>
        </w:pBdr>
        <w:tabs>
          <w:tab w:val="left" w:pos="284"/>
          <w:tab w:val="left" w:pos="567"/>
        </w:tabs>
        <w:suppressAutoHyphens/>
        <w:spacing w:line="276" w:lineRule="auto"/>
        <w:jc w:val="both"/>
        <w:rPr>
          <w:b/>
          <w:u w:val="single"/>
        </w:rPr>
      </w:pPr>
    </w:p>
    <w:p w:rsidR="00BB1616" w:rsidRPr="00CB7471" w:rsidRDefault="00BB1616" w:rsidP="00A9502A">
      <w:pPr>
        <w:widowControl w:val="0"/>
        <w:pBdr>
          <w:top w:val="nil"/>
          <w:left w:val="nil"/>
          <w:bottom w:val="nil"/>
          <w:right w:val="nil"/>
        </w:pBdr>
        <w:tabs>
          <w:tab w:val="left" w:pos="284"/>
          <w:tab w:val="left" w:pos="567"/>
        </w:tabs>
        <w:suppressAutoHyphens/>
        <w:spacing w:line="276" w:lineRule="auto"/>
        <w:jc w:val="both"/>
        <w:rPr>
          <w:b/>
          <w:u w:val="single"/>
        </w:rPr>
      </w:pPr>
      <w:r w:rsidRPr="00CB7471">
        <w:rPr>
          <w:b/>
          <w:u w:val="single"/>
        </w:rPr>
        <w:t>Mgr. art. Peter Reiffers</w:t>
      </w:r>
    </w:p>
    <w:p w:rsidR="00BB1616" w:rsidRPr="00CB7471" w:rsidRDefault="00BB1616" w:rsidP="00A9502A">
      <w:pPr>
        <w:pStyle w:val="Normlny3"/>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rPr>
        <w:t>Triedny učiteľ hlavného odboru štúdia hlavného odboru štúdia hra na organe</w:t>
      </w:r>
    </w:p>
    <w:p w:rsidR="00BB1616" w:rsidRPr="00CB7471" w:rsidRDefault="00BB1616" w:rsidP="00A9502A">
      <w:pPr>
        <w:pStyle w:val="Normlny3"/>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rPr>
        <w:t>Vedúci odboru cirkevnej hudby, člen Umeleckej rady Konzervatória</w:t>
      </w:r>
    </w:p>
    <w:p w:rsidR="00BB1616" w:rsidRPr="00CB7471" w:rsidRDefault="00BB1616" w:rsidP="00A9502A">
      <w:pPr>
        <w:pStyle w:val="Normlny3"/>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rPr>
        <w:t xml:space="preserve">Koncertný organista, organár: hlavný organista a dirigent v rímsko-katolíckom kostole Najsvätejšej Trojice v Trnave </w:t>
      </w:r>
    </w:p>
    <w:p w:rsidR="00BB1616" w:rsidRPr="00CB7471" w:rsidRDefault="00BB1616" w:rsidP="00A9502A">
      <w:pPr>
        <w:pStyle w:val="Normlny3"/>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rPr>
        <w:t>Člen komisií pre zhodnocovanie projektov pre opravu a výstavbu píšťalových organov</w:t>
      </w:r>
    </w:p>
    <w:p w:rsidR="00BB1616" w:rsidRPr="00CB7471" w:rsidRDefault="00BB1616" w:rsidP="00A9502A">
      <w:pPr>
        <w:pStyle w:val="Normlny3"/>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rPr>
        <w:t>Člen výboru Spoločnosti cirkevnej hudby na Slovensku</w:t>
      </w:r>
    </w:p>
    <w:p w:rsidR="00BB1616" w:rsidRPr="00CB7471" w:rsidRDefault="00BB1616" w:rsidP="00A9502A">
      <w:pPr>
        <w:pStyle w:val="Normlny3"/>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rPr>
        <w:t>Predseda odborných komisií pri maturitných skúškach, predseda celoškolskej maturitnej komisie na súkromnom Tanečnom konzervatóriu D. Nebylu v Trnave</w:t>
      </w:r>
    </w:p>
    <w:p w:rsidR="00BB1616" w:rsidRPr="00CB7471" w:rsidRDefault="00BB1616" w:rsidP="00A9502A">
      <w:pPr>
        <w:pStyle w:val="Normlny3"/>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rPr>
        <w:t>Organizátor medzinárodného organového festivalu „Cesta po varhanních skvostech“ a „Prehliadky mladých slovenských organistov“</w:t>
      </w:r>
    </w:p>
    <w:p w:rsidR="00BB1616" w:rsidRPr="00CB7471" w:rsidRDefault="00BB1616" w:rsidP="00A9502A">
      <w:pPr>
        <w:pStyle w:val="Normlny1"/>
        <w:widowControl w:val="0"/>
        <w:tabs>
          <w:tab w:val="left" w:pos="284"/>
          <w:tab w:val="left" w:pos="539"/>
          <w:tab w:val="left" w:pos="709"/>
          <w:tab w:val="left" w:pos="851"/>
          <w:tab w:val="left" w:pos="8789"/>
        </w:tabs>
        <w:spacing w:line="276" w:lineRule="auto"/>
        <w:jc w:val="both"/>
        <w:rPr>
          <w:rFonts w:cs="Times New Roman"/>
          <w:b/>
          <w:i/>
          <w:iCs/>
          <w:color w:val="auto"/>
        </w:rPr>
      </w:pPr>
    </w:p>
    <w:p w:rsidR="00BB1616" w:rsidRPr="00CB7471" w:rsidRDefault="00BB1616" w:rsidP="00A9502A">
      <w:pPr>
        <w:pStyle w:val="Normlny1"/>
        <w:widowControl w:val="0"/>
        <w:tabs>
          <w:tab w:val="left" w:pos="0"/>
          <w:tab w:val="left" w:pos="709"/>
          <w:tab w:val="left" w:pos="851"/>
          <w:tab w:val="left" w:pos="8789"/>
        </w:tabs>
        <w:spacing w:line="276" w:lineRule="auto"/>
        <w:rPr>
          <w:rFonts w:cs="Times New Roman"/>
          <w:b/>
          <w:color w:val="auto"/>
          <w:u w:val="single"/>
        </w:rPr>
      </w:pPr>
      <w:r w:rsidRPr="00CB7471">
        <w:rPr>
          <w:rFonts w:cs="Times New Roman"/>
          <w:b/>
          <w:color w:val="auto"/>
          <w:u w:val="single"/>
        </w:rPr>
        <w:t>Ing. et BcA. Juraj Slovík</w:t>
      </w:r>
    </w:p>
    <w:p w:rsidR="00BB1616" w:rsidRPr="00CB7471" w:rsidRDefault="00BB1616" w:rsidP="00A9502A">
      <w:pPr>
        <w:pStyle w:val="Normlny1"/>
        <w:widowControl w:val="0"/>
        <w:tabs>
          <w:tab w:val="left" w:pos="284"/>
          <w:tab w:val="left" w:pos="539"/>
          <w:tab w:val="left" w:pos="567"/>
          <w:tab w:val="left" w:pos="851"/>
          <w:tab w:val="left" w:pos="8789"/>
        </w:tabs>
        <w:spacing w:line="276" w:lineRule="auto"/>
        <w:ind w:left="364"/>
        <w:jc w:val="both"/>
        <w:rPr>
          <w:rFonts w:cs="Times New Roman"/>
          <w:color w:val="auto"/>
        </w:rPr>
      </w:pPr>
      <w:r w:rsidRPr="00CB7471">
        <w:rPr>
          <w:rFonts w:cs="Times New Roman"/>
          <w:color w:val="auto"/>
        </w:rPr>
        <w:t>Triedny učiteľ hlavného odboru štúdia hra na organe</w:t>
      </w:r>
    </w:p>
    <w:p w:rsidR="00BB1616" w:rsidRPr="00CB7471" w:rsidRDefault="00BB1616" w:rsidP="00A9502A">
      <w:pPr>
        <w:pStyle w:val="Normlny1"/>
        <w:widowControl w:val="0"/>
        <w:tabs>
          <w:tab w:val="left" w:pos="284"/>
          <w:tab w:val="left" w:pos="539"/>
          <w:tab w:val="left" w:pos="567"/>
          <w:tab w:val="left" w:pos="851"/>
          <w:tab w:val="left" w:pos="8789"/>
        </w:tabs>
        <w:spacing w:line="276" w:lineRule="auto"/>
        <w:ind w:left="364"/>
        <w:jc w:val="both"/>
        <w:rPr>
          <w:rFonts w:cs="Times New Roman"/>
          <w:color w:val="auto"/>
        </w:rPr>
      </w:pPr>
      <w:r w:rsidRPr="00CB7471">
        <w:rPr>
          <w:rFonts w:cs="Times New Roman"/>
          <w:color w:val="auto"/>
        </w:rPr>
        <w:t xml:space="preserve">Výskumná činnosť: „Register národného kultúrneho dedičstva“ – dlhodobý projekt Ministerstva kultúry SR zameraný na prieskum píšťalových, predovšetkým historických </w:t>
      </w:r>
      <w:r w:rsidRPr="00CB7471">
        <w:rPr>
          <w:rFonts w:cs="Times New Roman"/>
          <w:color w:val="auto"/>
        </w:rPr>
        <w:lastRenderedPageBreak/>
        <w:t>organov na území Slovenska - júl - august 2017</w:t>
      </w:r>
    </w:p>
    <w:p w:rsidR="00BB1616" w:rsidRPr="00CB7471" w:rsidRDefault="00BB1616" w:rsidP="00A9502A">
      <w:pPr>
        <w:shd w:val="clear" w:color="auto" w:fill="FFFFFF"/>
        <w:tabs>
          <w:tab w:val="left" w:pos="567"/>
        </w:tabs>
        <w:spacing w:line="276" w:lineRule="auto"/>
        <w:ind w:left="364"/>
        <w:jc w:val="both"/>
      </w:pPr>
      <w:r w:rsidRPr="00CB7471">
        <w:t>Administrácia elektronickej triednej knihy a systému EduPage konzervatória v Bratislave</w:t>
      </w:r>
    </w:p>
    <w:p w:rsidR="00BB1616" w:rsidRPr="00CB7471" w:rsidRDefault="00BB1616" w:rsidP="00A9502A">
      <w:pPr>
        <w:shd w:val="clear" w:color="auto" w:fill="FFFFFF"/>
        <w:tabs>
          <w:tab w:val="left" w:pos="567"/>
        </w:tabs>
        <w:spacing w:line="276" w:lineRule="auto"/>
        <w:ind w:left="364"/>
        <w:jc w:val="both"/>
      </w:pPr>
      <w:r w:rsidRPr="00CB7471">
        <w:t>Člen vokálno-inštrumentálneho súboru Duae Tastae, člen komorného zboru ZOE</w:t>
      </w:r>
    </w:p>
    <w:p w:rsidR="00BB1616" w:rsidRPr="00CB7471" w:rsidRDefault="00BB1616" w:rsidP="00A9502A">
      <w:pPr>
        <w:shd w:val="clear" w:color="auto" w:fill="FFFFFF"/>
        <w:tabs>
          <w:tab w:val="left" w:pos="567"/>
        </w:tabs>
        <w:spacing w:line="276" w:lineRule="auto"/>
        <w:ind w:left="364"/>
        <w:jc w:val="both"/>
      </w:pPr>
      <w:r w:rsidRPr="00CB7471">
        <w:t>Vykonáva službu organistu a dirigenta chrámového zboru pri kostole sv. Alžbety v Bratislave</w:t>
      </w:r>
    </w:p>
    <w:p w:rsidR="00BB1616" w:rsidRPr="00CB7471" w:rsidRDefault="00BB1616" w:rsidP="00A9502A">
      <w:pPr>
        <w:widowControl w:val="0"/>
        <w:pBdr>
          <w:top w:val="nil"/>
          <w:left w:val="nil"/>
          <w:bottom w:val="nil"/>
          <w:right w:val="nil"/>
        </w:pBdr>
        <w:tabs>
          <w:tab w:val="left" w:pos="284"/>
          <w:tab w:val="left" w:pos="567"/>
        </w:tabs>
        <w:suppressAutoHyphens/>
        <w:spacing w:line="276" w:lineRule="auto"/>
        <w:ind w:left="567"/>
        <w:jc w:val="both"/>
        <w:rPr>
          <w:b/>
          <w:u w:val="single"/>
        </w:rPr>
      </w:pPr>
    </w:p>
    <w:p w:rsidR="00035671" w:rsidRPr="00CD335F" w:rsidRDefault="00CD335F" w:rsidP="00A9502A">
      <w:pPr>
        <w:pStyle w:val="Normlny1"/>
        <w:widowControl w:val="0"/>
        <w:tabs>
          <w:tab w:val="left" w:pos="284"/>
          <w:tab w:val="left" w:pos="539"/>
          <w:tab w:val="left" w:pos="709"/>
          <w:tab w:val="left" w:pos="851"/>
          <w:tab w:val="left" w:pos="8789"/>
        </w:tabs>
        <w:spacing w:line="276" w:lineRule="auto"/>
        <w:jc w:val="both"/>
        <w:rPr>
          <w:rFonts w:cs="Times New Roman"/>
          <w:b/>
          <w:iCs/>
          <w:color w:val="auto"/>
        </w:rPr>
      </w:pPr>
      <w:r w:rsidRPr="00CD335F">
        <w:rPr>
          <w:rFonts w:cs="Times New Roman"/>
          <w:b/>
          <w:iCs/>
          <w:color w:val="auto"/>
        </w:rPr>
        <w:t>ODBOR HRY NA DREVENÝCH DYCHOVÝCH NÁSTROJOCH</w:t>
      </w:r>
    </w:p>
    <w:p w:rsidR="00035671" w:rsidRPr="00CD335F" w:rsidRDefault="00035671" w:rsidP="00A9502A">
      <w:pPr>
        <w:pStyle w:val="Normlny1"/>
        <w:widowControl w:val="0"/>
        <w:tabs>
          <w:tab w:val="left" w:pos="284"/>
          <w:tab w:val="left" w:pos="539"/>
          <w:tab w:val="left" w:pos="709"/>
          <w:tab w:val="left" w:pos="851"/>
          <w:tab w:val="left" w:pos="8789"/>
        </w:tabs>
        <w:spacing w:line="276" w:lineRule="auto"/>
        <w:jc w:val="both"/>
        <w:rPr>
          <w:rFonts w:cs="Times New Roman"/>
          <w:iCs/>
          <w:color w:val="auto"/>
        </w:rPr>
      </w:pPr>
      <w:r w:rsidRPr="00CD335F">
        <w:rPr>
          <w:rFonts w:cs="Times New Roman"/>
          <w:iCs/>
          <w:color w:val="auto"/>
        </w:rPr>
        <w:t>Vedúci odboru Mgr. art. Peter Drlička</w:t>
      </w:r>
    </w:p>
    <w:p w:rsidR="00035671" w:rsidRPr="00CB7471" w:rsidRDefault="00035671" w:rsidP="00A9502A">
      <w:pPr>
        <w:pStyle w:val="Normlny1"/>
        <w:spacing w:line="276" w:lineRule="auto"/>
        <w:ind w:left="708"/>
        <w:jc w:val="both"/>
        <w:rPr>
          <w:rFonts w:eastAsia="Times New Roman Bold" w:cs="Times New Roman"/>
          <w:color w:val="auto"/>
        </w:rPr>
      </w:pPr>
    </w:p>
    <w:p w:rsidR="00035671" w:rsidRPr="00CB7471" w:rsidRDefault="00035671" w:rsidP="00A9502A">
      <w:pPr>
        <w:pStyle w:val="Normlny1"/>
        <w:spacing w:line="276" w:lineRule="auto"/>
        <w:jc w:val="both"/>
        <w:rPr>
          <w:rFonts w:cs="Times New Roman"/>
          <w:b/>
          <w:color w:val="auto"/>
          <w:u w:val="single"/>
        </w:rPr>
      </w:pPr>
      <w:r w:rsidRPr="00CB7471">
        <w:rPr>
          <w:rFonts w:cs="Times New Roman"/>
          <w:b/>
          <w:color w:val="auto"/>
          <w:u w:val="single"/>
        </w:rPr>
        <w:t xml:space="preserve">Mgr. Marta Braunsteinerová </w:t>
      </w:r>
    </w:p>
    <w:p w:rsidR="00035671" w:rsidRPr="00CB7471" w:rsidRDefault="00BD3E7B" w:rsidP="00A9502A">
      <w:pPr>
        <w:pStyle w:val="Normlny1"/>
        <w:widowControl w:val="0"/>
        <w:tabs>
          <w:tab w:val="left" w:pos="567"/>
          <w:tab w:val="left" w:pos="851"/>
          <w:tab w:val="left" w:pos="8789"/>
        </w:tabs>
        <w:spacing w:line="276" w:lineRule="auto"/>
        <w:ind w:left="360"/>
        <w:jc w:val="both"/>
        <w:rPr>
          <w:rFonts w:cs="Times New Roman"/>
          <w:color w:val="auto"/>
          <w:shd w:val="clear" w:color="auto" w:fill="FFFFFF"/>
        </w:rPr>
      </w:pPr>
      <w:r w:rsidRPr="00CB7471">
        <w:rPr>
          <w:rFonts w:cs="Times New Roman"/>
          <w:color w:val="auto"/>
          <w:shd w:val="clear" w:color="auto" w:fill="FFFFFF"/>
        </w:rPr>
        <w:t>Triedna učiteľka</w:t>
      </w:r>
      <w:r w:rsidR="00035671" w:rsidRPr="00CB7471">
        <w:rPr>
          <w:rFonts w:cs="Times New Roman"/>
          <w:color w:val="auto"/>
          <w:shd w:val="clear" w:color="auto" w:fill="FFFFFF"/>
        </w:rPr>
        <w:t xml:space="preserve"> hlavného odboru štúdia hra na flaute</w:t>
      </w:r>
    </w:p>
    <w:p w:rsidR="007021E9" w:rsidRPr="00CB7471" w:rsidRDefault="007021E9" w:rsidP="00A9502A">
      <w:pPr>
        <w:pStyle w:val="Normlny1"/>
        <w:widowControl w:val="0"/>
        <w:tabs>
          <w:tab w:val="left" w:pos="567"/>
          <w:tab w:val="left" w:pos="851"/>
          <w:tab w:val="left" w:pos="8789"/>
        </w:tabs>
        <w:spacing w:line="276" w:lineRule="auto"/>
        <w:ind w:left="360"/>
        <w:jc w:val="both"/>
        <w:rPr>
          <w:rFonts w:cs="Times New Roman"/>
          <w:color w:val="auto"/>
          <w:shd w:val="clear" w:color="auto" w:fill="FFFFFF"/>
        </w:rPr>
      </w:pPr>
      <w:r w:rsidRPr="00CB7471">
        <w:rPr>
          <w:rFonts w:cs="Times New Roman"/>
          <w:color w:val="auto"/>
          <w:shd w:val="clear" w:color="auto" w:fill="FFFFFF"/>
        </w:rPr>
        <w:t xml:space="preserve">Flautistka: dlhoročná prvá flautistka Orchestra Opery Slovenského národného divadla v Bratislave </w:t>
      </w:r>
    </w:p>
    <w:p w:rsidR="00035671" w:rsidRPr="00CB7471" w:rsidRDefault="007021E9" w:rsidP="00A9502A">
      <w:pPr>
        <w:pStyle w:val="Normlny1"/>
        <w:widowControl w:val="0"/>
        <w:tabs>
          <w:tab w:val="left" w:pos="567"/>
          <w:tab w:val="left" w:pos="851"/>
          <w:tab w:val="left" w:pos="8789"/>
        </w:tabs>
        <w:spacing w:line="276" w:lineRule="auto"/>
        <w:ind w:left="360"/>
        <w:jc w:val="both"/>
        <w:rPr>
          <w:rFonts w:cs="Times New Roman"/>
          <w:color w:val="auto"/>
          <w:shd w:val="clear" w:color="auto" w:fill="FFFFFF"/>
        </w:rPr>
      </w:pPr>
      <w:r w:rsidRPr="00CB7471">
        <w:rPr>
          <w:rFonts w:cs="Times New Roman"/>
          <w:color w:val="auto"/>
          <w:shd w:val="clear" w:color="auto" w:fill="FFFFFF"/>
        </w:rPr>
        <w:t>O</w:t>
      </w:r>
      <w:r w:rsidR="00035671" w:rsidRPr="00CB7471">
        <w:rPr>
          <w:rFonts w:cs="Times New Roman"/>
          <w:color w:val="auto"/>
          <w:shd w:val="clear" w:color="auto" w:fill="FFFFFF"/>
        </w:rPr>
        <w:t>rganizovanie seminára a workshopu s Univ.Prof. Hansgeorgom Schmeiserom z Viedne pre študentov konzervatórií a žiakov a učiteľov ZUŠ - január 2017</w:t>
      </w:r>
    </w:p>
    <w:p w:rsidR="00035671" w:rsidRPr="00CB7471" w:rsidRDefault="00BD3E7B" w:rsidP="00A9502A">
      <w:pPr>
        <w:pStyle w:val="Normlny1"/>
        <w:widowControl w:val="0"/>
        <w:tabs>
          <w:tab w:val="left" w:pos="567"/>
          <w:tab w:val="left" w:pos="851"/>
          <w:tab w:val="left" w:pos="8789"/>
        </w:tabs>
        <w:spacing w:line="276" w:lineRule="auto"/>
        <w:ind w:left="360"/>
        <w:jc w:val="both"/>
        <w:rPr>
          <w:rFonts w:cs="Times New Roman"/>
          <w:color w:val="auto"/>
          <w:shd w:val="clear" w:color="auto" w:fill="FFFFFF"/>
        </w:rPr>
      </w:pPr>
      <w:r w:rsidRPr="00CB7471">
        <w:rPr>
          <w:rFonts w:cs="Times New Roman"/>
          <w:color w:val="auto"/>
          <w:shd w:val="clear" w:color="auto" w:fill="FFFFFF"/>
        </w:rPr>
        <w:t>O</w:t>
      </w:r>
      <w:r w:rsidR="00035671" w:rsidRPr="00CB7471">
        <w:rPr>
          <w:rFonts w:cs="Times New Roman"/>
          <w:color w:val="auto"/>
          <w:shd w:val="clear" w:color="auto" w:fill="FFFFFF"/>
        </w:rPr>
        <w:t>rganizátorka medzinárodnej súťaže v hre na flaute Flautiáda 2017 za účasti 84 súťažiacich zo 8 štátov</w:t>
      </w:r>
    </w:p>
    <w:p w:rsidR="00035671" w:rsidRPr="00CB7471" w:rsidRDefault="00035671" w:rsidP="00A9502A">
      <w:pPr>
        <w:pStyle w:val="Normlny1"/>
        <w:widowControl w:val="0"/>
        <w:tabs>
          <w:tab w:val="left" w:pos="567"/>
          <w:tab w:val="left" w:pos="851"/>
          <w:tab w:val="left" w:pos="8789"/>
        </w:tabs>
        <w:spacing w:line="276" w:lineRule="auto"/>
        <w:ind w:left="360"/>
        <w:jc w:val="both"/>
        <w:rPr>
          <w:rFonts w:cs="Times New Roman"/>
          <w:color w:val="auto"/>
          <w:shd w:val="clear" w:color="auto" w:fill="FFFFFF"/>
        </w:rPr>
      </w:pPr>
      <w:r w:rsidRPr="00CB7471">
        <w:rPr>
          <w:rStyle w:val="apple-converted-space"/>
          <w:rFonts w:cs="Times New Roman"/>
          <w:color w:val="auto"/>
          <w:shd w:val="clear" w:color="auto" w:fill="FFFFFF"/>
        </w:rPr>
        <w:t> </w:t>
      </w:r>
      <w:r w:rsidR="00BD3E7B" w:rsidRPr="00CB7471">
        <w:rPr>
          <w:rFonts w:cs="Times New Roman"/>
          <w:color w:val="auto"/>
          <w:shd w:val="clear" w:color="auto" w:fill="FFFFFF"/>
        </w:rPr>
        <w:t>S</w:t>
      </w:r>
      <w:r w:rsidRPr="00CB7471">
        <w:rPr>
          <w:rFonts w:cs="Times New Roman"/>
          <w:color w:val="auto"/>
          <w:shd w:val="clear" w:color="auto" w:fill="FFFFFF"/>
        </w:rPr>
        <w:t>eminár a workshop s Jekaterinou Matyuschenko z Ruska pre študentov konzervatórií- november 2016</w:t>
      </w:r>
    </w:p>
    <w:p w:rsidR="00035671" w:rsidRPr="00CB7471" w:rsidRDefault="00BD3E7B" w:rsidP="00A9502A">
      <w:pPr>
        <w:pStyle w:val="Normlny1"/>
        <w:widowControl w:val="0"/>
        <w:tabs>
          <w:tab w:val="left" w:pos="567"/>
          <w:tab w:val="left" w:pos="851"/>
          <w:tab w:val="left" w:pos="8789"/>
        </w:tabs>
        <w:spacing w:line="276" w:lineRule="auto"/>
        <w:ind w:left="360"/>
        <w:jc w:val="both"/>
        <w:rPr>
          <w:rFonts w:cs="Times New Roman"/>
          <w:b/>
          <w:color w:val="auto"/>
          <w:u w:val="single"/>
        </w:rPr>
      </w:pPr>
      <w:r w:rsidRPr="00CB7471">
        <w:rPr>
          <w:rFonts w:cs="Times New Roman"/>
          <w:color w:val="auto"/>
          <w:shd w:val="clear" w:color="auto" w:fill="FFFFFF"/>
        </w:rPr>
        <w:t>L</w:t>
      </w:r>
      <w:r w:rsidR="00035671" w:rsidRPr="00CB7471">
        <w:rPr>
          <w:rFonts w:cs="Times New Roman"/>
          <w:color w:val="auto"/>
          <w:shd w:val="clear" w:color="auto" w:fill="FFFFFF"/>
        </w:rPr>
        <w:t xml:space="preserve">ektorka letných majstrovských kurzov v Komárne júl/august 2017 </w:t>
      </w:r>
    </w:p>
    <w:p w:rsidR="00035671" w:rsidRPr="00CB7471" w:rsidRDefault="00BD3E7B" w:rsidP="00A9502A">
      <w:pPr>
        <w:pStyle w:val="Normlny1"/>
        <w:widowControl w:val="0"/>
        <w:tabs>
          <w:tab w:val="left" w:pos="567"/>
          <w:tab w:val="left" w:pos="851"/>
          <w:tab w:val="left" w:pos="8789"/>
        </w:tabs>
        <w:spacing w:line="276" w:lineRule="auto"/>
        <w:ind w:left="360"/>
        <w:jc w:val="both"/>
        <w:rPr>
          <w:rFonts w:cs="Times New Roman"/>
          <w:b/>
          <w:color w:val="auto"/>
          <w:u w:val="single"/>
        </w:rPr>
      </w:pPr>
      <w:r w:rsidRPr="00CB7471">
        <w:rPr>
          <w:rFonts w:cs="Times New Roman"/>
          <w:color w:val="auto"/>
          <w:shd w:val="clear" w:color="auto" w:fill="FFFFFF"/>
        </w:rPr>
        <w:t>Ú</w:t>
      </w:r>
      <w:r w:rsidR="00035671" w:rsidRPr="00CB7471">
        <w:rPr>
          <w:rFonts w:cs="Times New Roman"/>
          <w:color w:val="auto"/>
          <w:shd w:val="clear" w:color="auto" w:fill="FFFFFF"/>
        </w:rPr>
        <w:t>časť na koncerte víťazov súťaže Golden Classical Music Award New York v Carnegie Hall</w:t>
      </w:r>
      <w:r w:rsidR="00DB4A95" w:rsidRPr="00CB7471">
        <w:rPr>
          <w:rFonts w:cs="Times New Roman"/>
          <w:color w:val="auto"/>
          <w:shd w:val="clear" w:color="auto" w:fill="FFFFFF"/>
        </w:rPr>
        <w:t>,</w:t>
      </w:r>
      <w:r w:rsidR="007B291D" w:rsidRPr="00CB7471">
        <w:rPr>
          <w:rFonts w:cs="Times New Roman"/>
          <w:color w:val="auto"/>
          <w:shd w:val="clear" w:color="auto" w:fill="FFFFFF"/>
        </w:rPr>
        <w:t xml:space="preserve"> ako víťaz účinkovala</w:t>
      </w:r>
      <w:r w:rsidR="00DB4A95" w:rsidRPr="00CB7471">
        <w:rPr>
          <w:rFonts w:cs="Times New Roman"/>
          <w:color w:val="auto"/>
          <w:shd w:val="clear" w:color="auto" w:fill="FFFFFF"/>
        </w:rPr>
        <w:t xml:space="preserve"> študentka </w:t>
      </w:r>
      <w:r w:rsidR="007B291D" w:rsidRPr="00CB7471">
        <w:rPr>
          <w:rFonts w:cs="Times New Roman"/>
          <w:color w:val="auto"/>
          <w:shd w:val="clear" w:color="auto" w:fill="FFFFFF"/>
        </w:rPr>
        <w:t>Martina Lúčna</w:t>
      </w:r>
    </w:p>
    <w:p w:rsidR="00035671" w:rsidRPr="00CB7471" w:rsidRDefault="00035671" w:rsidP="00A9502A">
      <w:pPr>
        <w:pStyle w:val="Normlny1"/>
        <w:widowControl w:val="0"/>
        <w:tabs>
          <w:tab w:val="left" w:pos="567"/>
          <w:tab w:val="left" w:pos="851"/>
          <w:tab w:val="left" w:pos="8789"/>
        </w:tabs>
        <w:spacing w:line="276" w:lineRule="auto"/>
        <w:ind w:left="720"/>
        <w:jc w:val="both"/>
        <w:rPr>
          <w:rFonts w:cs="Times New Roman"/>
          <w:b/>
          <w:color w:val="auto"/>
          <w:u w:val="single"/>
        </w:rPr>
      </w:pPr>
    </w:p>
    <w:p w:rsidR="00035671" w:rsidRPr="00CB7471" w:rsidRDefault="00035671" w:rsidP="00A9502A">
      <w:pPr>
        <w:pStyle w:val="Normlny1"/>
        <w:widowControl w:val="0"/>
        <w:tabs>
          <w:tab w:val="left" w:pos="567"/>
          <w:tab w:val="left" w:pos="851"/>
          <w:tab w:val="left" w:pos="8789"/>
        </w:tabs>
        <w:spacing w:line="276" w:lineRule="auto"/>
        <w:jc w:val="both"/>
        <w:rPr>
          <w:rFonts w:cs="Times New Roman"/>
          <w:b/>
          <w:color w:val="auto"/>
          <w:u w:val="single"/>
        </w:rPr>
      </w:pPr>
      <w:r w:rsidRPr="00CB7471">
        <w:rPr>
          <w:rFonts w:cs="Times New Roman"/>
          <w:b/>
          <w:color w:val="auto"/>
          <w:u w:val="single"/>
          <w:shd w:val="clear" w:color="auto" w:fill="FFFFFF"/>
        </w:rPr>
        <w:t>Mgr. art</w:t>
      </w:r>
      <w:r w:rsidRPr="00CB7471">
        <w:rPr>
          <w:rFonts w:cs="Times New Roman"/>
          <w:b/>
          <w:color w:val="auto"/>
          <w:u w:val="single"/>
        </w:rPr>
        <w:t>. Peter Drlička</w:t>
      </w:r>
    </w:p>
    <w:p w:rsidR="00BD3E7B" w:rsidRPr="00CB7471" w:rsidRDefault="00BD3E7B" w:rsidP="00A9502A">
      <w:pPr>
        <w:pStyle w:val="Normlny1"/>
        <w:widowControl w:val="0"/>
        <w:tabs>
          <w:tab w:val="left" w:pos="284"/>
          <w:tab w:val="left" w:pos="426"/>
          <w:tab w:val="left" w:pos="567"/>
          <w:tab w:val="left" w:pos="8566"/>
        </w:tabs>
        <w:spacing w:line="276" w:lineRule="auto"/>
        <w:ind w:left="360"/>
        <w:jc w:val="both"/>
        <w:rPr>
          <w:rFonts w:cs="Times New Roman"/>
          <w:color w:val="auto"/>
        </w:rPr>
      </w:pPr>
      <w:r w:rsidRPr="00CB7471">
        <w:rPr>
          <w:rFonts w:cs="Times New Roman"/>
          <w:color w:val="auto"/>
          <w:shd w:val="clear" w:color="auto" w:fill="FFFFFF"/>
        </w:rPr>
        <w:t xml:space="preserve">Triedny učiteľ hlavného odboru štúdia </w:t>
      </w:r>
      <w:r w:rsidR="00035671" w:rsidRPr="00CB7471">
        <w:rPr>
          <w:rFonts w:cs="Times New Roman"/>
          <w:color w:val="auto"/>
        </w:rPr>
        <w:t xml:space="preserve">hra na </w:t>
      </w:r>
      <w:r w:rsidRPr="00CB7471">
        <w:rPr>
          <w:rFonts w:cs="Times New Roman"/>
          <w:color w:val="auto"/>
        </w:rPr>
        <w:t xml:space="preserve">klarinete </w:t>
      </w:r>
    </w:p>
    <w:p w:rsidR="00035671" w:rsidRPr="00CB7471" w:rsidRDefault="00BD3E7B" w:rsidP="00A9502A">
      <w:pPr>
        <w:pStyle w:val="Normlny1"/>
        <w:widowControl w:val="0"/>
        <w:tabs>
          <w:tab w:val="left" w:pos="284"/>
          <w:tab w:val="left" w:pos="426"/>
          <w:tab w:val="left" w:pos="567"/>
          <w:tab w:val="left" w:pos="8566"/>
        </w:tabs>
        <w:spacing w:line="276" w:lineRule="auto"/>
        <w:ind w:left="360"/>
        <w:jc w:val="both"/>
        <w:rPr>
          <w:rFonts w:cs="Times New Roman"/>
          <w:color w:val="auto"/>
        </w:rPr>
      </w:pPr>
      <w:r w:rsidRPr="00CB7471">
        <w:rPr>
          <w:rFonts w:cs="Times New Roman"/>
          <w:color w:val="auto"/>
        </w:rPr>
        <w:t>V</w:t>
      </w:r>
      <w:r w:rsidR="00035671" w:rsidRPr="00CB7471">
        <w:rPr>
          <w:rFonts w:cs="Times New Roman"/>
          <w:color w:val="auto"/>
        </w:rPr>
        <w:t>edúci oddeleni</w:t>
      </w:r>
      <w:r w:rsidR="00560B4A" w:rsidRPr="00CB7471">
        <w:rPr>
          <w:rFonts w:cs="Times New Roman"/>
          <w:color w:val="auto"/>
        </w:rPr>
        <w:t>a drevených dychových nástrojov</w:t>
      </w:r>
    </w:p>
    <w:p w:rsidR="00035671" w:rsidRPr="00CB7471" w:rsidRDefault="00BD3E7B" w:rsidP="00A9502A">
      <w:pPr>
        <w:pStyle w:val="Normlny1"/>
        <w:widowControl w:val="0"/>
        <w:tabs>
          <w:tab w:val="left" w:pos="284"/>
          <w:tab w:val="left" w:pos="426"/>
          <w:tab w:val="left" w:pos="567"/>
          <w:tab w:val="left" w:pos="8566"/>
        </w:tabs>
        <w:spacing w:line="276" w:lineRule="auto"/>
        <w:ind w:left="360"/>
        <w:jc w:val="both"/>
        <w:rPr>
          <w:rFonts w:cs="Times New Roman"/>
          <w:color w:val="auto"/>
        </w:rPr>
      </w:pPr>
      <w:r w:rsidRPr="00CB7471">
        <w:rPr>
          <w:rFonts w:cs="Times New Roman"/>
          <w:color w:val="auto"/>
        </w:rPr>
        <w:t>Č</w:t>
      </w:r>
      <w:r w:rsidR="00035671" w:rsidRPr="00CB7471">
        <w:rPr>
          <w:rFonts w:cs="Times New Roman"/>
          <w:color w:val="auto"/>
        </w:rPr>
        <w:t xml:space="preserve">len odbornej poroty pre Súťaž študentov konzervatórií SR v komornej hre na drevených dychových nástrojoch v Banskej Bystrici 15. – 17. 02. 2017  </w:t>
      </w:r>
    </w:p>
    <w:p w:rsidR="00035671" w:rsidRPr="00CB7471" w:rsidRDefault="00BD3E7B" w:rsidP="00A9502A">
      <w:pPr>
        <w:pStyle w:val="Normlny1"/>
        <w:widowControl w:val="0"/>
        <w:tabs>
          <w:tab w:val="left" w:pos="284"/>
          <w:tab w:val="left" w:pos="426"/>
          <w:tab w:val="left" w:pos="567"/>
          <w:tab w:val="left" w:pos="8566"/>
        </w:tabs>
        <w:spacing w:line="276" w:lineRule="auto"/>
        <w:ind w:left="360"/>
        <w:jc w:val="both"/>
        <w:rPr>
          <w:rFonts w:cs="Times New Roman"/>
          <w:color w:val="auto"/>
        </w:rPr>
      </w:pPr>
      <w:r w:rsidRPr="00CB7471">
        <w:rPr>
          <w:rFonts w:cs="Times New Roman"/>
          <w:color w:val="auto"/>
        </w:rPr>
        <w:t>P</w:t>
      </w:r>
      <w:r w:rsidR="00035671" w:rsidRPr="00CB7471">
        <w:rPr>
          <w:rFonts w:cs="Times New Roman"/>
          <w:color w:val="auto"/>
        </w:rPr>
        <w:t>redseda poroty na súťaži „Čarovná flauta“ v Nižnej na Orave 23. – 25. 11. 2016</w:t>
      </w:r>
    </w:p>
    <w:p w:rsidR="00035671" w:rsidRPr="00CB7471" w:rsidRDefault="00BD3E7B" w:rsidP="00A9502A">
      <w:pPr>
        <w:pStyle w:val="Normlny1"/>
        <w:widowControl w:val="0"/>
        <w:tabs>
          <w:tab w:val="left" w:pos="284"/>
          <w:tab w:val="left" w:pos="426"/>
          <w:tab w:val="left" w:pos="567"/>
          <w:tab w:val="left" w:pos="8566"/>
        </w:tabs>
        <w:spacing w:line="276" w:lineRule="auto"/>
        <w:ind w:left="360"/>
        <w:jc w:val="both"/>
        <w:rPr>
          <w:rFonts w:cs="Times New Roman"/>
          <w:color w:val="auto"/>
        </w:rPr>
      </w:pPr>
      <w:r w:rsidRPr="00CB7471">
        <w:rPr>
          <w:rFonts w:cs="Times New Roman"/>
          <w:color w:val="auto"/>
        </w:rPr>
        <w:t>P</w:t>
      </w:r>
      <w:r w:rsidR="00035671" w:rsidRPr="00CB7471">
        <w:rPr>
          <w:rFonts w:cs="Times New Roman"/>
          <w:color w:val="auto"/>
        </w:rPr>
        <w:t>redseda poroty na súťaži zobcových flautistov „Zahraj že nám píšťalôčka“ v Nových Zámkoch 2.5.2017</w:t>
      </w:r>
    </w:p>
    <w:p w:rsidR="00035671" w:rsidRPr="00CB7471" w:rsidRDefault="00BD3E7B" w:rsidP="00A9502A">
      <w:pPr>
        <w:pStyle w:val="Normlny1"/>
        <w:widowControl w:val="0"/>
        <w:tabs>
          <w:tab w:val="left" w:pos="426"/>
          <w:tab w:val="left" w:pos="567"/>
          <w:tab w:val="left" w:pos="8789"/>
        </w:tabs>
        <w:spacing w:line="276" w:lineRule="auto"/>
        <w:ind w:left="360"/>
        <w:jc w:val="both"/>
        <w:rPr>
          <w:rFonts w:cs="Times New Roman"/>
          <w:color w:val="auto"/>
        </w:rPr>
      </w:pPr>
      <w:r w:rsidRPr="00CB7471">
        <w:rPr>
          <w:rFonts w:cs="Times New Roman"/>
          <w:color w:val="auto"/>
        </w:rPr>
        <w:t>O</w:t>
      </w:r>
      <w:r w:rsidR="00035671" w:rsidRPr="00CB7471">
        <w:rPr>
          <w:rFonts w:cs="Times New Roman"/>
          <w:color w:val="auto"/>
        </w:rPr>
        <w:t>rganizátor pravidelného stretnutia „Mladých klarinetistov a saxofonistov“ na</w:t>
      </w:r>
    </w:p>
    <w:p w:rsidR="00035671" w:rsidRPr="00CB7471" w:rsidRDefault="00560B4A" w:rsidP="00A9502A">
      <w:pPr>
        <w:pStyle w:val="Normlny1"/>
        <w:widowControl w:val="0"/>
        <w:tabs>
          <w:tab w:val="left" w:pos="426"/>
          <w:tab w:val="left" w:pos="567"/>
          <w:tab w:val="left" w:pos="8789"/>
        </w:tabs>
        <w:spacing w:line="276" w:lineRule="auto"/>
        <w:ind w:left="426"/>
        <w:jc w:val="both"/>
        <w:rPr>
          <w:rFonts w:cs="Times New Roman"/>
          <w:color w:val="auto"/>
        </w:rPr>
      </w:pPr>
      <w:r w:rsidRPr="00CB7471">
        <w:rPr>
          <w:rFonts w:cs="Times New Roman"/>
          <w:color w:val="auto"/>
        </w:rPr>
        <w:t xml:space="preserve">   </w:t>
      </w:r>
      <w:r w:rsidR="00035671" w:rsidRPr="00CB7471">
        <w:rPr>
          <w:rFonts w:cs="Times New Roman"/>
          <w:color w:val="auto"/>
        </w:rPr>
        <w:t>Konzervatóriu v Bratislave 16.06.2017</w:t>
      </w:r>
    </w:p>
    <w:p w:rsidR="00035671" w:rsidRPr="00CB7471" w:rsidRDefault="00BD3E7B" w:rsidP="00A9502A">
      <w:pPr>
        <w:pStyle w:val="Normlny1"/>
        <w:widowControl w:val="0"/>
        <w:tabs>
          <w:tab w:val="left" w:pos="426"/>
          <w:tab w:val="left" w:pos="567"/>
          <w:tab w:val="left" w:pos="8789"/>
        </w:tabs>
        <w:spacing w:line="276" w:lineRule="auto"/>
        <w:ind w:left="426"/>
        <w:jc w:val="both"/>
        <w:rPr>
          <w:rFonts w:cs="Times New Roman"/>
          <w:color w:val="auto"/>
        </w:rPr>
      </w:pPr>
      <w:r w:rsidRPr="00CB7471">
        <w:rPr>
          <w:rFonts w:cs="Times New Roman"/>
          <w:color w:val="auto"/>
        </w:rPr>
        <w:t>P</w:t>
      </w:r>
      <w:r w:rsidR="00035671" w:rsidRPr="00CB7471">
        <w:rPr>
          <w:rFonts w:cs="Times New Roman"/>
          <w:color w:val="auto"/>
        </w:rPr>
        <w:t>redseda maturitne</w:t>
      </w:r>
      <w:r w:rsidR="00560B4A" w:rsidRPr="00CB7471">
        <w:rPr>
          <w:rFonts w:cs="Times New Roman"/>
          <w:color w:val="auto"/>
        </w:rPr>
        <w:t>j</w:t>
      </w:r>
      <w:r w:rsidR="00035671" w:rsidRPr="00CB7471">
        <w:rPr>
          <w:rFonts w:cs="Times New Roman"/>
          <w:color w:val="auto"/>
        </w:rPr>
        <w:t xml:space="preserve"> komisie na Cirke</w:t>
      </w:r>
      <w:r w:rsidRPr="00CB7471">
        <w:rPr>
          <w:rFonts w:cs="Times New Roman"/>
          <w:color w:val="auto"/>
        </w:rPr>
        <w:t>vnom konzervatóriu v Bratislave</w:t>
      </w:r>
    </w:p>
    <w:p w:rsidR="00560B4A" w:rsidRPr="00CB7471" w:rsidRDefault="00BD3E7B" w:rsidP="00A9502A">
      <w:pPr>
        <w:pStyle w:val="Normlny1"/>
        <w:widowControl w:val="0"/>
        <w:tabs>
          <w:tab w:val="left" w:pos="426"/>
          <w:tab w:val="left" w:pos="567"/>
          <w:tab w:val="left" w:pos="8789"/>
        </w:tabs>
        <w:spacing w:line="276" w:lineRule="auto"/>
        <w:ind w:left="426"/>
        <w:jc w:val="both"/>
        <w:rPr>
          <w:rFonts w:cs="Times New Roman"/>
          <w:color w:val="auto"/>
        </w:rPr>
      </w:pPr>
      <w:r w:rsidRPr="00CB7471">
        <w:rPr>
          <w:rFonts w:cs="Times New Roman"/>
          <w:color w:val="auto"/>
        </w:rPr>
        <w:t>O</w:t>
      </w:r>
      <w:r w:rsidR="00035671" w:rsidRPr="00CB7471">
        <w:rPr>
          <w:rFonts w:cs="Times New Roman"/>
          <w:color w:val="auto"/>
        </w:rPr>
        <w:t xml:space="preserve">ponent doktorandského výkonu na Akadémii umení v Banskej Bystrici, </w:t>
      </w:r>
    </w:p>
    <w:p w:rsidR="00035671" w:rsidRPr="00CB7471" w:rsidRDefault="00560B4A" w:rsidP="00A9502A">
      <w:pPr>
        <w:pStyle w:val="Normlny1"/>
        <w:widowControl w:val="0"/>
        <w:tabs>
          <w:tab w:val="left" w:pos="426"/>
          <w:tab w:val="left" w:pos="567"/>
          <w:tab w:val="left" w:pos="8789"/>
        </w:tabs>
        <w:spacing w:line="276" w:lineRule="auto"/>
        <w:ind w:left="426"/>
        <w:jc w:val="both"/>
        <w:rPr>
          <w:rFonts w:cs="Times New Roman"/>
          <w:color w:val="auto"/>
        </w:rPr>
      </w:pPr>
      <w:r w:rsidRPr="00CB7471">
        <w:rPr>
          <w:rFonts w:cs="Times New Roman"/>
          <w:color w:val="auto"/>
        </w:rPr>
        <w:t xml:space="preserve">   </w:t>
      </w:r>
      <w:r w:rsidR="00035671" w:rsidRPr="00CB7471">
        <w:rPr>
          <w:rFonts w:cs="Times New Roman"/>
          <w:color w:val="auto"/>
        </w:rPr>
        <w:t>Mgr. art. Ľubomíra Rychlíka.</w:t>
      </w:r>
    </w:p>
    <w:p w:rsidR="00035671" w:rsidRPr="00CB7471" w:rsidRDefault="00035671" w:rsidP="00A9502A">
      <w:pPr>
        <w:pStyle w:val="Normlny1"/>
        <w:widowControl w:val="0"/>
        <w:tabs>
          <w:tab w:val="left" w:pos="284"/>
          <w:tab w:val="left" w:pos="539"/>
          <w:tab w:val="left" w:pos="709"/>
          <w:tab w:val="left" w:pos="851"/>
          <w:tab w:val="left" w:pos="8566"/>
        </w:tabs>
        <w:spacing w:line="276" w:lineRule="auto"/>
        <w:ind w:left="720"/>
        <w:jc w:val="both"/>
        <w:rPr>
          <w:rFonts w:eastAsia="Times New Roman Bold" w:cs="Times New Roman"/>
          <w:color w:val="auto"/>
          <w:u w:val="single"/>
        </w:rPr>
      </w:pPr>
    </w:p>
    <w:p w:rsidR="00035671" w:rsidRPr="00CB7471" w:rsidRDefault="00035671" w:rsidP="00A9502A">
      <w:pPr>
        <w:pStyle w:val="Normlny1"/>
        <w:widowControl w:val="0"/>
        <w:tabs>
          <w:tab w:val="left" w:pos="284"/>
          <w:tab w:val="left" w:pos="539"/>
          <w:tab w:val="left" w:pos="709"/>
          <w:tab w:val="left" w:pos="851"/>
          <w:tab w:val="left" w:pos="8566"/>
        </w:tabs>
        <w:spacing w:line="276" w:lineRule="auto"/>
        <w:jc w:val="both"/>
        <w:rPr>
          <w:rFonts w:cs="Times New Roman"/>
          <w:b/>
          <w:color w:val="auto"/>
          <w:u w:val="single"/>
        </w:rPr>
      </w:pPr>
      <w:r w:rsidRPr="00CB7471">
        <w:rPr>
          <w:rFonts w:cs="Times New Roman"/>
          <w:b/>
          <w:color w:val="auto"/>
          <w:u w:val="single"/>
        </w:rPr>
        <w:t xml:space="preserve">Mgr. Katarína Ducai </w:t>
      </w:r>
    </w:p>
    <w:p w:rsidR="00035671" w:rsidRPr="00CB7471" w:rsidRDefault="00BD3E7B" w:rsidP="00A9502A">
      <w:pPr>
        <w:pStyle w:val="Normlny1"/>
        <w:widowControl w:val="0"/>
        <w:tabs>
          <w:tab w:val="left" w:pos="284"/>
          <w:tab w:val="left" w:pos="567"/>
          <w:tab w:val="left" w:pos="851"/>
          <w:tab w:val="left" w:pos="8566"/>
        </w:tabs>
        <w:spacing w:line="276" w:lineRule="auto"/>
        <w:ind w:left="530"/>
        <w:jc w:val="both"/>
        <w:rPr>
          <w:rFonts w:cs="Times New Roman"/>
          <w:color w:val="auto"/>
        </w:rPr>
      </w:pPr>
      <w:r w:rsidRPr="00CB7471">
        <w:rPr>
          <w:rFonts w:cs="Times New Roman"/>
          <w:color w:val="auto"/>
          <w:shd w:val="clear" w:color="auto" w:fill="FFFFFF"/>
        </w:rPr>
        <w:t xml:space="preserve">Triedna učiteľka hlavného odboru štúdia hra na </w:t>
      </w:r>
      <w:r w:rsidR="00035671" w:rsidRPr="00CB7471">
        <w:rPr>
          <w:rFonts w:cs="Times New Roman"/>
          <w:color w:val="auto"/>
        </w:rPr>
        <w:t>zobcovej flaute</w:t>
      </w:r>
    </w:p>
    <w:p w:rsidR="00035671" w:rsidRPr="00CB7471" w:rsidRDefault="00BD3E7B" w:rsidP="00A9502A">
      <w:pPr>
        <w:pStyle w:val="Normlny1"/>
        <w:widowControl w:val="0"/>
        <w:tabs>
          <w:tab w:val="left" w:pos="426"/>
          <w:tab w:val="left" w:pos="567"/>
          <w:tab w:val="left" w:pos="851"/>
          <w:tab w:val="left" w:pos="8566"/>
        </w:tabs>
        <w:spacing w:line="276" w:lineRule="auto"/>
        <w:ind w:left="530"/>
        <w:jc w:val="both"/>
        <w:rPr>
          <w:rFonts w:cs="Times New Roman"/>
          <w:color w:val="auto"/>
        </w:rPr>
      </w:pPr>
      <w:r w:rsidRPr="00CB7471">
        <w:rPr>
          <w:rFonts w:cs="Times New Roman"/>
          <w:color w:val="auto"/>
        </w:rPr>
        <w:t>L</w:t>
      </w:r>
      <w:r w:rsidR="001E5797" w:rsidRPr="00CB7471">
        <w:rPr>
          <w:rFonts w:cs="Times New Roman"/>
          <w:color w:val="auto"/>
        </w:rPr>
        <w:t>ektorka: „Seminár</w:t>
      </w:r>
      <w:r w:rsidR="00035671" w:rsidRPr="00CB7471">
        <w:rPr>
          <w:rFonts w:cs="Times New Roman"/>
          <w:color w:val="auto"/>
        </w:rPr>
        <w:t xml:space="preserve"> hry na zobcovej flaute“ pre učiteľov ZUŠ v Senici </w:t>
      </w:r>
    </w:p>
    <w:p w:rsidR="00035671" w:rsidRPr="00CB7471" w:rsidRDefault="00035671" w:rsidP="00A9502A">
      <w:pPr>
        <w:pStyle w:val="Normlny1"/>
        <w:widowControl w:val="0"/>
        <w:tabs>
          <w:tab w:val="left" w:pos="426"/>
          <w:tab w:val="left" w:pos="567"/>
          <w:tab w:val="left" w:pos="851"/>
          <w:tab w:val="left" w:pos="8566"/>
        </w:tabs>
        <w:spacing w:line="276" w:lineRule="auto"/>
        <w:ind w:left="709"/>
        <w:jc w:val="both"/>
        <w:rPr>
          <w:rFonts w:cs="Times New Roman"/>
          <w:color w:val="auto"/>
        </w:rPr>
      </w:pPr>
      <w:r w:rsidRPr="00CB7471">
        <w:rPr>
          <w:rFonts w:cs="Times New Roman"/>
          <w:color w:val="auto"/>
        </w:rPr>
        <w:t>23. 3. 2017</w:t>
      </w:r>
      <w:r w:rsidR="00BD3E7B" w:rsidRPr="00CB7471">
        <w:rPr>
          <w:rFonts w:cs="Times New Roman"/>
          <w:color w:val="auto"/>
        </w:rPr>
        <w:t>,</w:t>
      </w:r>
      <w:r w:rsidR="001E5797" w:rsidRPr="00CB7471">
        <w:rPr>
          <w:rFonts w:cs="Times New Roman"/>
          <w:color w:val="auto"/>
        </w:rPr>
        <w:t xml:space="preserve"> „Seminár</w:t>
      </w:r>
      <w:r w:rsidRPr="00CB7471">
        <w:rPr>
          <w:rFonts w:cs="Times New Roman"/>
          <w:color w:val="auto"/>
        </w:rPr>
        <w:t xml:space="preserve"> hry na zobcovej flaute“ pre učiteľov ZUŠ v Prešove </w:t>
      </w:r>
    </w:p>
    <w:p w:rsidR="00035671" w:rsidRPr="00CB7471" w:rsidRDefault="00035671" w:rsidP="00A9502A">
      <w:pPr>
        <w:pStyle w:val="Normlny1"/>
        <w:widowControl w:val="0"/>
        <w:tabs>
          <w:tab w:val="left" w:pos="426"/>
          <w:tab w:val="left" w:pos="567"/>
          <w:tab w:val="left" w:pos="851"/>
          <w:tab w:val="left" w:pos="8566"/>
        </w:tabs>
        <w:spacing w:line="276" w:lineRule="auto"/>
        <w:ind w:left="709"/>
        <w:jc w:val="both"/>
        <w:rPr>
          <w:rFonts w:cs="Times New Roman"/>
          <w:color w:val="auto"/>
        </w:rPr>
      </w:pPr>
      <w:r w:rsidRPr="00CB7471">
        <w:rPr>
          <w:rFonts w:cs="Times New Roman"/>
          <w:color w:val="auto"/>
        </w:rPr>
        <w:t>14. 3. 2017</w:t>
      </w:r>
    </w:p>
    <w:p w:rsidR="00035671" w:rsidRPr="00CB7471" w:rsidRDefault="00035671" w:rsidP="00A9502A">
      <w:pPr>
        <w:pStyle w:val="Normlny1"/>
        <w:widowControl w:val="0"/>
        <w:tabs>
          <w:tab w:val="left" w:pos="284"/>
          <w:tab w:val="left" w:pos="539"/>
          <w:tab w:val="left" w:pos="851"/>
          <w:tab w:val="left" w:pos="8566"/>
        </w:tabs>
        <w:spacing w:line="276" w:lineRule="auto"/>
        <w:jc w:val="both"/>
        <w:rPr>
          <w:rFonts w:eastAsia="Times New Roman Bold" w:cs="Times New Roman"/>
          <w:color w:val="auto"/>
          <w:u w:val="single"/>
        </w:rPr>
      </w:pPr>
    </w:p>
    <w:p w:rsidR="00035671" w:rsidRPr="00CB7471" w:rsidRDefault="00035671" w:rsidP="00A9502A">
      <w:pPr>
        <w:pStyle w:val="Normlny1"/>
        <w:widowControl w:val="0"/>
        <w:tabs>
          <w:tab w:val="left" w:pos="284"/>
          <w:tab w:val="left" w:pos="539"/>
          <w:tab w:val="left" w:pos="851"/>
          <w:tab w:val="left" w:pos="8566"/>
        </w:tabs>
        <w:spacing w:line="276" w:lineRule="auto"/>
        <w:jc w:val="both"/>
        <w:rPr>
          <w:rFonts w:cs="Times New Roman"/>
          <w:b/>
          <w:color w:val="auto"/>
          <w:u w:val="single"/>
        </w:rPr>
      </w:pPr>
      <w:r w:rsidRPr="00CB7471">
        <w:rPr>
          <w:rFonts w:cs="Times New Roman"/>
          <w:b/>
          <w:color w:val="auto"/>
          <w:u w:val="single"/>
        </w:rPr>
        <w:t>Mgr. art. Jozef Eliáš ArtD.</w:t>
      </w:r>
    </w:p>
    <w:p w:rsidR="00035671" w:rsidRPr="00CB7471" w:rsidRDefault="00BD3E7B" w:rsidP="00A9502A">
      <w:pPr>
        <w:pStyle w:val="Normlny1"/>
        <w:widowControl w:val="0"/>
        <w:tabs>
          <w:tab w:val="left" w:pos="284"/>
          <w:tab w:val="left" w:pos="567"/>
          <w:tab w:val="left" w:pos="851"/>
          <w:tab w:val="left" w:pos="8566"/>
        </w:tabs>
        <w:spacing w:line="276" w:lineRule="auto"/>
        <w:ind w:left="360"/>
        <w:jc w:val="both"/>
        <w:rPr>
          <w:rFonts w:cs="Times New Roman"/>
          <w:color w:val="auto"/>
        </w:rPr>
      </w:pPr>
      <w:r w:rsidRPr="00CB7471">
        <w:rPr>
          <w:rFonts w:cs="Times New Roman"/>
          <w:color w:val="auto"/>
          <w:shd w:val="clear" w:color="auto" w:fill="FFFFFF"/>
        </w:rPr>
        <w:t xml:space="preserve">Triedny učiteľ hlavného odboru štúdia hra na </w:t>
      </w:r>
      <w:r w:rsidR="00035671" w:rsidRPr="00CB7471">
        <w:rPr>
          <w:rFonts w:cs="Times New Roman"/>
          <w:color w:val="auto"/>
        </w:rPr>
        <w:t>klarinete</w:t>
      </w:r>
    </w:p>
    <w:p w:rsidR="00035671" w:rsidRPr="00CB7471" w:rsidRDefault="00824EC0" w:rsidP="00A9502A">
      <w:pPr>
        <w:pStyle w:val="Normlny1"/>
        <w:widowControl w:val="0"/>
        <w:tabs>
          <w:tab w:val="left" w:pos="284"/>
          <w:tab w:val="left" w:pos="567"/>
          <w:tab w:val="left" w:pos="851"/>
          <w:tab w:val="left" w:pos="8566"/>
        </w:tabs>
        <w:spacing w:line="276" w:lineRule="auto"/>
        <w:ind w:left="360"/>
        <w:jc w:val="both"/>
        <w:rPr>
          <w:rFonts w:cs="Times New Roman"/>
          <w:color w:val="auto"/>
        </w:rPr>
      </w:pPr>
      <w:r w:rsidRPr="00CB7471">
        <w:rPr>
          <w:rFonts w:cs="Times New Roman"/>
          <w:color w:val="auto"/>
        </w:rPr>
        <w:t>P</w:t>
      </w:r>
      <w:r w:rsidR="00035671" w:rsidRPr="00CB7471">
        <w:rPr>
          <w:rFonts w:cs="Times New Roman"/>
          <w:color w:val="auto"/>
        </w:rPr>
        <w:t>rvý klarinetista Symfonického orchestra Slovenskej filharmónie</w:t>
      </w:r>
    </w:p>
    <w:p w:rsidR="00035671" w:rsidRPr="00CB7471" w:rsidRDefault="00824EC0" w:rsidP="00A9502A">
      <w:pPr>
        <w:pStyle w:val="Normlny1"/>
        <w:widowControl w:val="0"/>
        <w:tabs>
          <w:tab w:val="left" w:pos="284"/>
          <w:tab w:val="left" w:pos="567"/>
          <w:tab w:val="left" w:pos="851"/>
          <w:tab w:val="left" w:pos="8566"/>
        </w:tabs>
        <w:spacing w:line="276" w:lineRule="auto"/>
        <w:ind w:left="360"/>
        <w:jc w:val="both"/>
        <w:rPr>
          <w:rFonts w:cs="Times New Roman"/>
          <w:color w:val="auto"/>
        </w:rPr>
      </w:pPr>
      <w:r w:rsidRPr="00CB7471">
        <w:rPr>
          <w:rFonts w:cs="Times New Roman"/>
          <w:color w:val="auto"/>
        </w:rPr>
        <w:lastRenderedPageBreak/>
        <w:t>Člen viacerých komorných zoskupení</w:t>
      </w:r>
    </w:p>
    <w:p w:rsidR="00035671" w:rsidRPr="00CB7471" w:rsidRDefault="00035671" w:rsidP="00A9502A">
      <w:pPr>
        <w:pStyle w:val="Normlny1"/>
        <w:widowControl w:val="0"/>
        <w:tabs>
          <w:tab w:val="left" w:pos="284"/>
          <w:tab w:val="left" w:pos="539"/>
          <w:tab w:val="left" w:pos="851"/>
          <w:tab w:val="left" w:pos="8566"/>
        </w:tabs>
        <w:spacing w:line="276" w:lineRule="auto"/>
        <w:jc w:val="both"/>
        <w:rPr>
          <w:rFonts w:cs="Times New Roman"/>
          <w:color w:val="auto"/>
          <w:u w:val="single"/>
        </w:rPr>
      </w:pPr>
    </w:p>
    <w:p w:rsidR="00035671" w:rsidRPr="00CB7471" w:rsidRDefault="00035671" w:rsidP="00A9502A">
      <w:pPr>
        <w:pStyle w:val="Normlny1"/>
        <w:widowControl w:val="0"/>
        <w:tabs>
          <w:tab w:val="left" w:pos="284"/>
          <w:tab w:val="left" w:pos="539"/>
          <w:tab w:val="left" w:pos="851"/>
          <w:tab w:val="left" w:pos="8566"/>
        </w:tabs>
        <w:spacing w:line="276" w:lineRule="auto"/>
        <w:jc w:val="both"/>
        <w:rPr>
          <w:rFonts w:cs="Times New Roman"/>
          <w:b/>
          <w:color w:val="auto"/>
          <w:u w:val="single"/>
        </w:rPr>
      </w:pPr>
      <w:r w:rsidRPr="00CB7471">
        <w:rPr>
          <w:rFonts w:cs="Times New Roman"/>
          <w:b/>
          <w:color w:val="auto"/>
          <w:u w:val="single"/>
        </w:rPr>
        <w:t>Dušan Húščava, DiS.art</w:t>
      </w:r>
    </w:p>
    <w:p w:rsidR="00035671" w:rsidRPr="00CB7471" w:rsidRDefault="00824EC0" w:rsidP="00A9502A">
      <w:pPr>
        <w:pStyle w:val="Normlny1"/>
        <w:widowControl w:val="0"/>
        <w:tabs>
          <w:tab w:val="left" w:pos="284"/>
          <w:tab w:val="left" w:pos="567"/>
          <w:tab w:val="left" w:pos="851"/>
          <w:tab w:val="left" w:pos="8566"/>
        </w:tabs>
        <w:spacing w:line="276" w:lineRule="auto"/>
        <w:ind w:left="349"/>
        <w:jc w:val="both"/>
        <w:rPr>
          <w:rFonts w:cs="Times New Roman"/>
          <w:color w:val="auto"/>
        </w:rPr>
      </w:pPr>
      <w:r w:rsidRPr="00CB7471">
        <w:rPr>
          <w:rFonts w:cs="Times New Roman"/>
          <w:color w:val="auto"/>
          <w:shd w:val="clear" w:color="auto" w:fill="FFFFFF"/>
        </w:rPr>
        <w:t>Triedny učiteľ</w:t>
      </w:r>
      <w:r w:rsidR="00035671" w:rsidRPr="00CB7471">
        <w:rPr>
          <w:rFonts w:cs="Times New Roman"/>
          <w:color w:val="auto"/>
        </w:rPr>
        <w:t xml:space="preserve"> hlavného odboru štúdia hra na saxofóne</w:t>
      </w:r>
    </w:p>
    <w:p w:rsidR="00035671" w:rsidRPr="00CB7471" w:rsidRDefault="00824EC0" w:rsidP="00A9502A">
      <w:pPr>
        <w:pStyle w:val="Normlny1"/>
        <w:widowControl w:val="0"/>
        <w:tabs>
          <w:tab w:val="left" w:pos="284"/>
          <w:tab w:val="left" w:pos="567"/>
          <w:tab w:val="left" w:pos="851"/>
          <w:tab w:val="left" w:pos="8566"/>
        </w:tabs>
        <w:spacing w:line="276" w:lineRule="auto"/>
        <w:ind w:left="349"/>
        <w:jc w:val="both"/>
        <w:rPr>
          <w:rFonts w:cs="Times New Roman"/>
          <w:color w:val="auto"/>
        </w:rPr>
      </w:pPr>
      <w:r w:rsidRPr="00CB7471">
        <w:rPr>
          <w:rFonts w:cs="Times New Roman"/>
          <w:color w:val="auto"/>
        </w:rPr>
        <w:t>D</w:t>
      </w:r>
      <w:r w:rsidR="00035671" w:rsidRPr="00CB7471">
        <w:rPr>
          <w:rFonts w:cs="Times New Roman"/>
          <w:color w:val="auto"/>
        </w:rPr>
        <w:t xml:space="preserve">lhoročný sólový hráč na saxofóne </w:t>
      </w:r>
    </w:p>
    <w:p w:rsidR="00035671" w:rsidRPr="00CB7471" w:rsidRDefault="00824EC0" w:rsidP="00A9502A">
      <w:pPr>
        <w:pStyle w:val="Normlny1"/>
        <w:widowControl w:val="0"/>
        <w:tabs>
          <w:tab w:val="left" w:pos="284"/>
          <w:tab w:val="left" w:pos="567"/>
          <w:tab w:val="left" w:pos="851"/>
          <w:tab w:val="left" w:pos="8566"/>
        </w:tabs>
        <w:spacing w:line="276" w:lineRule="auto"/>
        <w:ind w:left="349"/>
        <w:jc w:val="both"/>
        <w:rPr>
          <w:rFonts w:cs="Times New Roman"/>
          <w:color w:val="auto"/>
        </w:rPr>
      </w:pPr>
      <w:r w:rsidRPr="00CB7471">
        <w:rPr>
          <w:rFonts w:cs="Times New Roman"/>
          <w:color w:val="auto"/>
        </w:rPr>
        <w:t>Ú</w:t>
      </w:r>
      <w:r w:rsidR="00035671" w:rsidRPr="00CB7471">
        <w:rPr>
          <w:rFonts w:cs="Times New Roman"/>
          <w:color w:val="auto"/>
        </w:rPr>
        <w:t>činkuje v džezových zoskupeniach významných džezmenov</w:t>
      </w:r>
    </w:p>
    <w:p w:rsidR="00560B4A" w:rsidRPr="00CB7471" w:rsidRDefault="00560B4A" w:rsidP="00A9502A">
      <w:pPr>
        <w:pStyle w:val="Normlny1"/>
        <w:widowControl w:val="0"/>
        <w:tabs>
          <w:tab w:val="left" w:pos="284"/>
          <w:tab w:val="left" w:pos="539"/>
          <w:tab w:val="left" w:pos="851"/>
          <w:tab w:val="left" w:pos="8789"/>
        </w:tabs>
        <w:spacing w:line="276" w:lineRule="auto"/>
        <w:jc w:val="both"/>
        <w:rPr>
          <w:rFonts w:cs="Times New Roman"/>
          <w:b/>
          <w:color w:val="auto"/>
          <w:u w:val="single"/>
        </w:rPr>
      </w:pPr>
    </w:p>
    <w:p w:rsidR="00035671" w:rsidRPr="00CB7471" w:rsidRDefault="00035671" w:rsidP="00A9502A">
      <w:pPr>
        <w:pStyle w:val="Normlny1"/>
        <w:widowControl w:val="0"/>
        <w:tabs>
          <w:tab w:val="left" w:pos="284"/>
          <w:tab w:val="left" w:pos="539"/>
          <w:tab w:val="left" w:pos="851"/>
          <w:tab w:val="left" w:pos="8789"/>
        </w:tabs>
        <w:spacing w:line="276" w:lineRule="auto"/>
        <w:jc w:val="both"/>
        <w:rPr>
          <w:rFonts w:cs="Times New Roman"/>
          <w:b/>
          <w:color w:val="auto"/>
          <w:u w:val="single"/>
        </w:rPr>
      </w:pPr>
      <w:r w:rsidRPr="00CB7471">
        <w:rPr>
          <w:rFonts w:cs="Times New Roman"/>
          <w:b/>
          <w:color w:val="auto"/>
          <w:u w:val="single"/>
        </w:rPr>
        <w:t>Mgr. art. Saša Jaško</w:t>
      </w:r>
    </w:p>
    <w:p w:rsidR="00035671" w:rsidRPr="00CB7471" w:rsidRDefault="00824EC0" w:rsidP="00A9502A">
      <w:pPr>
        <w:pStyle w:val="Normlny1"/>
        <w:widowControl w:val="0"/>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shd w:val="clear" w:color="auto" w:fill="FFFFFF"/>
        </w:rPr>
        <w:t>Triedny učiteľ</w:t>
      </w:r>
      <w:r w:rsidR="00035671" w:rsidRPr="00CB7471">
        <w:rPr>
          <w:rFonts w:cs="Times New Roman"/>
          <w:color w:val="auto"/>
        </w:rPr>
        <w:t xml:space="preserve"> hlavného odboru štúdia hra na klarinete</w:t>
      </w:r>
    </w:p>
    <w:p w:rsidR="00035671" w:rsidRPr="00CB7471" w:rsidRDefault="00824EC0" w:rsidP="00A9502A">
      <w:pPr>
        <w:pStyle w:val="Normlny1"/>
        <w:widowControl w:val="0"/>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rPr>
        <w:t>Druhý klarinetista</w:t>
      </w:r>
      <w:r w:rsidR="00035671" w:rsidRPr="00CB7471">
        <w:rPr>
          <w:rFonts w:cs="Times New Roman"/>
          <w:color w:val="auto"/>
        </w:rPr>
        <w:t xml:space="preserve"> Symfonického orchestra Slo</w:t>
      </w:r>
      <w:r w:rsidRPr="00CB7471">
        <w:rPr>
          <w:rFonts w:cs="Times New Roman"/>
          <w:color w:val="auto"/>
        </w:rPr>
        <w:t>venskej filharmónie</w:t>
      </w:r>
    </w:p>
    <w:p w:rsidR="00035671" w:rsidRPr="00CB7471" w:rsidRDefault="00035671" w:rsidP="00A9502A">
      <w:pPr>
        <w:pStyle w:val="Normlny1"/>
        <w:widowControl w:val="0"/>
        <w:tabs>
          <w:tab w:val="left" w:pos="284"/>
          <w:tab w:val="left" w:pos="709"/>
          <w:tab w:val="left" w:pos="851"/>
          <w:tab w:val="left" w:pos="8789"/>
        </w:tabs>
        <w:spacing w:line="276" w:lineRule="auto"/>
        <w:jc w:val="both"/>
        <w:rPr>
          <w:rFonts w:eastAsia="Times New Roman Bold" w:cs="Times New Roman"/>
          <w:color w:val="auto"/>
          <w:u w:val="single"/>
        </w:rPr>
      </w:pPr>
    </w:p>
    <w:p w:rsidR="00035671" w:rsidRPr="00CB7471" w:rsidRDefault="00035671" w:rsidP="00A9502A">
      <w:pPr>
        <w:pStyle w:val="Normlny1"/>
        <w:widowControl w:val="0"/>
        <w:tabs>
          <w:tab w:val="left" w:pos="284"/>
          <w:tab w:val="left" w:pos="539"/>
          <w:tab w:val="left" w:pos="851"/>
          <w:tab w:val="left" w:pos="8789"/>
        </w:tabs>
        <w:spacing w:line="276" w:lineRule="auto"/>
        <w:jc w:val="both"/>
        <w:rPr>
          <w:rFonts w:cs="Times New Roman"/>
          <w:b/>
          <w:color w:val="auto"/>
          <w:u w:val="single"/>
        </w:rPr>
      </w:pPr>
      <w:r w:rsidRPr="00CB7471">
        <w:rPr>
          <w:rFonts w:cs="Times New Roman"/>
          <w:b/>
          <w:color w:val="auto"/>
          <w:u w:val="single"/>
        </w:rPr>
        <w:t>Mgr. art. Peter Kosorín, ArtD.</w:t>
      </w:r>
    </w:p>
    <w:p w:rsidR="00035671" w:rsidRPr="00CB7471" w:rsidRDefault="00824EC0" w:rsidP="00A9502A">
      <w:pPr>
        <w:pStyle w:val="Normlny1"/>
        <w:widowControl w:val="0"/>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shd w:val="clear" w:color="auto" w:fill="FFFFFF"/>
        </w:rPr>
        <w:t>Triedny učiteľ</w:t>
      </w:r>
      <w:r w:rsidRPr="00CB7471">
        <w:rPr>
          <w:rFonts w:cs="Times New Roman"/>
          <w:color w:val="auto"/>
        </w:rPr>
        <w:t xml:space="preserve"> </w:t>
      </w:r>
      <w:r w:rsidR="00035671" w:rsidRPr="00CB7471">
        <w:rPr>
          <w:rFonts w:cs="Times New Roman"/>
          <w:color w:val="auto"/>
        </w:rPr>
        <w:t xml:space="preserve">hlavného odboru štúdia hra na hoboji </w:t>
      </w:r>
    </w:p>
    <w:p w:rsidR="00035671" w:rsidRPr="00CB7471" w:rsidRDefault="00035671" w:rsidP="00A9502A">
      <w:pPr>
        <w:pStyle w:val="Normlny1"/>
        <w:widowControl w:val="0"/>
        <w:tabs>
          <w:tab w:val="left" w:pos="284"/>
          <w:tab w:val="left" w:pos="539"/>
          <w:tab w:val="left" w:pos="709"/>
          <w:tab w:val="left" w:pos="851"/>
          <w:tab w:val="left" w:pos="8789"/>
        </w:tabs>
        <w:spacing w:line="276" w:lineRule="auto"/>
        <w:jc w:val="both"/>
        <w:rPr>
          <w:rFonts w:eastAsia="Times New Roman Bold" w:cs="Times New Roman"/>
          <w:color w:val="auto"/>
          <w:u w:val="single"/>
        </w:rPr>
      </w:pPr>
    </w:p>
    <w:p w:rsidR="00035671" w:rsidRPr="00CB7471" w:rsidRDefault="00035671" w:rsidP="00A9502A">
      <w:pPr>
        <w:pStyle w:val="Normlny1"/>
        <w:widowControl w:val="0"/>
        <w:tabs>
          <w:tab w:val="left" w:pos="284"/>
          <w:tab w:val="left" w:pos="539"/>
          <w:tab w:val="left" w:pos="709"/>
          <w:tab w:val="left" w:pos="851"/>
          <w:tab w:val="left" w:pos="8789"/>
        </w:tabs>
        <w:spacing w:line="276" w:lineRule="auto"/>
        <w:jc w:val="both"/>
        <w:rPr>
          <w:rFonts w:cs="Times New Roman"/>
          <w:b/>
          <w:color w:val="auto"/>
          <w:u w:val="single"/>
        </w:rPr>
      </w:pPr>
      <w:r w:rsidRPr="00CB7471">
        <w:rPr>
          <w:rFonts w:cs="Times New Roman"/>
          <w:b/>
          <w:color w:val="auto"/>
          <w:u w:val="single"/>
        </w:rPr>
        <w:t>Prof. Alexander Stepanov, Csc.</w:t>
      </w:r>
    </w:p>
    <w:p w:rsidR="00035671" w:rsidRPr="00CB7471" w:rsidRDefault="00824EC0" w:rsidP="00A9502A">
      <w:pPr>
        <w:pStyle w:val="Normlny1"/>
        <w:widowControl w:val="0"/>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shd w:val="clear" w:color="auto" w:fill="FFFFFF"/>
        </w:rPr>
        <w:t>Triedny učiteľ</w:t>
      </w:r>
      <w:r w:rsidR="00035671" w:rsidRPr="00CB7471">
        <w:rPr>
          <w:rFonts w:cs="Times New Roman"/>
          <w:color w:val="auto"/>
        </w:rPr>
        <w:t xml:space="preserve"> hlavného odboru štúdia hra na klarinete, na saxofóne</w:t>
      </w:r>
    </w:p>
    <w:p w:rsidR="00035671" w:rsidRPr="00CB7471" w:rsidRDefault="00824EC0" w:rsidP="00A9502A">
      <w:pPr>
        <w:pStyle w:val="Normlny1"/>
        <w:widowControl w:val="0"/>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rPr>
        <w:t>P</w:t>
      </w:r>
      <w:r w:rsidR="00035671" w:rsidRPr="00CB7471">
        <w:rPr>
          <w:rFonts w:cs="Times New Roman"/>
          <w:color w:val="auto"/>
        </w:rPr>
        <w:t>edagóg Akadémie umení v Banskej Bystrici</w:t>
      </w:r>
      <w:r w:rsidRPr="00CB7471">
        <w:rPr>
          <w:rFonts w:cs="Times New Roman"/>
          <w:color w:val="auto"/>
        </w:rPr>
        <w:t xml:space="preserve"> a </w:t>
      </w:r>
      <w:r w:rsidR="00035671" w:rsidRPr="00CB7471">
        <w:rPr>
          <w:rFonts w:cs="Times New Roman"/>
          <w:color w:val="auto"/>
        </w:rPr>
        <w:t>Vysokej školy múzických umení v</w:t>
      </w:r>
      <w:r w:rsidRPr="00CB7471">
        <w:rPr>
          <w:rFonts w:cs="Times New Roman"/>
          <w:color w:val="auto"/>
        </w:rPr>
        <w:t> </w:t>
      </w:r>
      <w:r w:rsidR="00035671" w:rsidRPr="00CB7471">
        <w:rPr>
          <w:rFonts w:cs="Times New Roman"/>
          <w:color w:val="auto"/>
        </w:rPr>
        <w:t>Bratislave</w:t>
      </w:r>
    </w:p>
    <w:p w:rsidR="00035671" w:rsidRPr="00CB7471" w:rsidRDefault="00035671" w:rsidP="00A9502A">
      <w:pPr>
        <w:pStyle w:val="Normlny1"/>
        <w:widowControl w:val="0"/>
        <w:tabs>
          <w:tab w:val="left" w:pos="284"/>
          <w:tab w:val="left" w:pos="539"/>
          <w:tab w:val="left" w:pos="567"/>
          <w:tab w:val="left" w:pos="851"/>
          <w:tab w:val="left" w:pos="8789"/>
        </w:tabs>
        <w:spacing w:line="276" w:lineRule="auto"/>
        <w:jc w:val="both"/>
        <w:rPr>
          <w:rFonts w:eastAsia="Times New Roman Bold" w:cs="Times New Roman"/>
          <w:color w:val="auto"/>
          <w:u w:val="single"/>
        </w:rPr>
      </w:pPr>
    </w:p>
    <w:p w:rsidR="00035671" w:rsidRPr="00CB7471" w:rsidRDefault="00035671" w:rsidP="00A9502A">
      <w:pPr>
        <w:pStyle w:val="Normlny1"/>
        <w:widowControl w:val="0"/>
        <w:tabs>
          <w:tab w:val="left" w:pos="284"/>
          <w:tab w:val="left" w:pos="539"/>
          <w:tab w:val="left" w:pos="709"/>
          <w:tab w:val="left" w:pos="851"/>
          <w:tab w:val="left" w:pos="8789"/>
        </w:tabs>
        <w:spacing w:line="276" w:lineRule="auto"/>
        <w:jc w:val="both"/>
        <w:rPr>
          <w:rFonts w:cs="Times New Roman"/>
          <w:color w:val="auto"/>
          <w:u w:val="single"/>
        </w:rPr>
      </w:pPr>
      <w:r w:rsidRPr="00CB7471">
        <w:rPr>
          <w:rFonts w:cs="Times New Roman"/>
          <w:b/>
          <w:color w:val="auto"/>
          <w:u w:val="single"/>
        </w:rPr>
        <w:t>Mgr. Katarína Reháková</w:t>
      </w:r>
      <w:r w:rsidRPr="00CB7471">
        <w:rPr>
          <w:rFonts w:cs="Times New Roman"/>
          <w:color w:val="auto"/>
          <w:u w:val="single"/>
        </w:rPr>
        <w:t xml:space="preserve">, </w:t>
      </w:r>
      <w:r w:rsidRPr="00CB7471">
        <w:rPr>
          <w:rFonts w:cs="Times New Roman"/>
          <w:b/>
          <w:color w:val="auto"/>
          <w:u w:val="single"/>
        </w:rPr>
        <w:t>DiS.art</w:t>
      </w:r>
    </w:p>
    <w:p w:rsidR="00035671" w:rsidRPr="00CB7471" w:rsidRDefault="00824EC0" w:rsidP="00A9502A">
      <w:pPr>
        <w:pStyle w:val="Normlny1"/>
        <w:widowControl w:val="0"/>
        <w:tabs>
          <w:tab w:val="left" w:pos="426"/>
          <w:tab w:val="left" w:pos="567"/>
          <w:tab w:val="left" w:pos="851"/>
          <w:tab w:val="left" w:pos="8789"/>
        </w:tabs>
        <w:spacing w:line="276" w:lineRule="auto"/>
        <w:ind w:left="360"/>
        <w:jc w:val="both"/>
        <w:rPr>
          <w:rFonts w:cs="Times New Roman"/>
          <w:color w:val="auto"/>
        </w:rPr>
      </w:pPr>
      <w:r w:rsidRPr="00CB7471">
        <w:rPr>
          <w:rFonts w:cs="Times New Roman"/>
          <w:color w:val="auto"/>
          <w:shd w:val="clear" w:color="auto" w:fill="FFFFFF"/>
        </w:rPr>
        <w:t>Triedna učiteľka</w:t>
      </w:r>
      <w:r w:rsidRPr="00CB7471">
        <w:rPr>
          <w:rFonts w:cs="Times New Roman"/>
          <w:color w:val="auto"/>
        </w:rPr>
        <w:t xml:space="preserve"> </w:t>
      </w:r>
      <w:r w:rsidR="00035671" w:rsidRPr="00CB7471">
        <w:rPr>
          <w:rFonts w:cs="Times New Roman"/>
          <w:color w:val="auto"/>
        </w:rPr>
        <w:t>hlavného odboru štúdia hra na saxofóne</w:t>
      </w:r>
    </w:p>
    <w:p w:rsidR="00035671" w:rsidRPr="00CB7471" w:rsidRDefault="00824EC0" w:rsidP="00A9502A">
      <w:pPr>
        <w:pStyle w:val="Normlny1"/>
        <w:widowControl w:val="0"/>
        <w:tabs>
          <w:tab w:val="left" w:pos="426"/>
          <w:tab w:val="left" w:pos="567"/>
          <w:tab w:val="left" w:pos="851"/>
          <w:tab w:val="left" w:pos="8789"/>
        </w:tabs>
        <w:spacing w:line="276" w:lineRule="auto"/>
        <w:ind w:left="360"/>
        <w:jc w:val="both"/>
        <w:rPr>
          <w:rFonts w:cs="Times New Roman"/>
          <w:color w:val="auto"/>
        </w:rPr>
      </w:pPr>
      <w:r w:rsidRPr="00CB7471">
        <w:rPr>
          <w:rFonts w:cs="Times New Roman"/>
          <w:color w:val="auto"/>
        </w:rPr>
        <w:t>O</w:t>
      </w:r>
      <w:r w:rsidR="00035671" w:rsidRPr="00CB7471">
        <w:rPr>
          <w:rFonts w:cs="Times New Roman"/>
          <w:color w:val="auto"/>
        </w:rPr>
        <w:t>rganizátorka pravidelného stretnutia „Mladých k</w:t>
      </w:r>
      <w:r w:rsidR="00560B4A" w:rsidRPr="00CB7471">
        <w:rPr>
          <w:rFonts w:cs="Times New Roman"/>
          <w:color w:val="auto"/>
        </w:rPr>
        <w:t xml:space="preserve">larinetistov a saxofonistov“ na </w:t>
      </w:r>
      <w:r w:rsidR="00035671" w:rsidRPr="00CB7471">
        <w:rPr>
          <w:rFonts w:cs="Times New Roman"/>
          <w:color w:val="auto"/>
        </w:rPr>
        <w:t xml:space="preserve">Konzervatóriu v Bratislave </w:t>
      </w:r>
      <w:r w:rsidRPr="00CB7471">
        <w:rPr>
          <w:rFonts w:cs="Times New Roman"/>
          <w:color w:val="auto"/>
        </w:rPr>
        <w:t>(</w:t>
      </w:r>
      <w:r w:rsidR="00035671" w:rsidRPr="00CB7471">
        <w:rPr>
          <w:rFonts w:cs="Times New Roman"/>
          <w:color w:val="auto"/>
        </w:rPr>
        <w:t>16.06.2017</w:t>
      </w:r>
      <w:r w:rsidRPr="00CB7471">
        <w:rPr>
          <w:rFonts w:cs="Times New Roman"/>
          <w:color w:val="auto"/>
        </w:rPr>
        <w:t>)</w:t>
      </w:r>
    </w:p>
    <w:p w:rsidR="00035671" w:rsidRPr="00CB7471" w:rsidRDefault="00824EC0" w:rsidP="00A9502A">
      <w:pPr>
        <w:pStyle w:val="Normlny1"/>
        <w:widowControl w:val="0"/>
        <w:tabs>
          <w:tab w:val="left" w:pos="284"/>
          <w:tab w:val="left" w:pos="567"/>
          <w:tab w:val="left" w:pos="851"/>
          <w:tab w:val="left" w:pos="8566"/>
        </w:tabs>
        <w:spacing w:line="276" w:lineRule="auto"/>
        <w:ind w:left="360"/>
        <w:jc w:val="both"/>
        <w:rPr>
          <w:rFonts w:cs="Times New Roman"/>
          <w:color w:val="auto"/>
        </w:rPr>
      </w:pPr>
      <w:r w:rsidRPr="00CB7471">
        <w:rPr>
          <w:rFonts w:cs="Times New Roman"/>
          <w:color w:val="auto"/>
        </w:rPr>
        <w:t>Č</w:t>
      </w:r>
      <w:r w:rsidR="00035671" w:rsidRPr="00CB7471">
        <w:rPr>
          <w:rFonts w:cs="Times New Roman"/>
          <w:color w:val="auto"/>
        </w:rPr>
        <w:t xml:space="preserve">lenka poroty na súťaži „Čarovná flauta“ v Nižnej na Orave </w:t>
      </w:r>
      <w:r w:rsidRPr="00CB7471">
        <w:rPr>
          <w:rFonts w:cs="Times New Roman"/>
          <w:color w:val="auto"/>
        </w:rPr>
        <w:t>(</w:t>
      </w:r>
      <w:r w:rsidR="00035671" w:rsidRPr="00CB7471">
        <w:rPr>
          <w:rFonts w:cs="Times New Roman"/>
          <w:color w:val="auto"/>
        </w:rPr>
        <w:t>23. – 25. 11. 2016</w:t>
      </w:r>
      <w:r w:rsidRPr="00CB7471">
        <w:rPr>
          <w:rFonts w:cs="Times New Roman"/>
          <w:color w:val="auto"/>
        </w:rPr>
        <w:t>) na súťaži</w:t>
      </w:r>
      <w:r w:rsidR="00035671" w:rsidRPr="00CB7471">
        <w:rPr>
          <w:rFonts w:cs="Times New Roman"/>
          <w:color w:val="auto"/>
        </w:rPr>
        <w:t xml:space="preserve"> v hre na saxofóne v Starej Ľubovn</w:t>
      </w:r>
      <w:r w:rsidRPr="00CB7471">
        <w:rPr>
          <w:rFonts w:cs="Times New Roman"/>
          <w:color w:val="auto"/>
        </w:rPr>
        <w:t xml:space="preserve">i, </w:t>
      </w:r>
      <w:r w:rsidR="00035671" w:rsidRPr="00CB7471">
        <w:rPr>
          <w:rFonts w:cs="Times New Roman"/>
          <w:color w:val="auto"/>
        </w:rPr>
        <w:t>na súťaži „Nitrianska lutna“ v Nitre</w:t>
      </w:r>
    </w:p>
    <w:p w:rsidR="00035671" w:rsidRPr="00CB7471" w:rsidRDefault="00035671" w:rsidP="00A9502A">
      <w:pPr>
        <w:pStyle w:val="Normlny1"/>
        <w:widowControl w:val="0"/>
        <w:tabs>
          <w:tab w:val="left" w:pos="284"/>
          <w:tab w:val="left" w:pos="709"/>
          <w:tab w:val="left" w:pos="851"/>
          <w:tab w:val="left" w:pos="8789"/>
        </w:tabs>
        <w:spacing w:line="276" w:lineRule="auto"/>
        <w:ind w:left="720"/>
        <w:jc w:val="both"/>
        <w:rPr>
          <w:rFonts w:eastAsia="Times New Roman Bold" w:cs="Times New Roman"/>
          <w:color w:val="auto"/>
          <w:u w:val="single"/>
        </w:rPr>
      </w:pPr>
    </w:p>
    <w:p w:rsidR="00035671" w:rsidRPr="00CB7471" w:rsidRDefault="00035671" w:rsidP="00A9502A">
      <w:pPr>
        <w:pStyle w:val="Normlny1"/>
        <w:widowControl w:val="0"/>
        <w:tabs>
          <w:tab w:val="left" w:pos="284"/>
          <w:tab w:val="left" w:pos="539"/>
          <w:tab w:val="left" w:pos="709"/>
          <w:tab w:val="left" w:pos="851"/>
          <w:tab w:val="left" w:pos="8789"/>
        </w:tabs>
        <w:spacing w:line="276" w:lineRule="auto"/>
        <w:jc w:val="both"/>
        <w:rPr>
          <w:rFonts w:cs="Times New Roman"/>
          <w:b/>
          <w:color w:val="auto"/>
          <w:u w:val="single"/>
        </w:rPr>
      </w:pPr>
      <w:r w:rsidRPr="00CB7471">
        <w:rPr>
          <w:rFonts w:cs="Times New Roman"/>
          <w:b/>
          <w:color w:val="auto"/>
          <w:u w:val="single"/>
        </w:rPr>
        <w:t>Mgr. art. Jozef Rotter</w:t>
      </w:r>
    </w:p>
    <w:p w:rsidR="00035671" w:rsidRPr="00CB7471" w:rsidRDefault="00824EC0" w:rsidP="00A9502A">
      <w:pPr>
        <w:pStyle w:val="Normlny1"/>
        <w:widowControl w:val="0"/>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shd w:val="clear" w:color="auto" w:fill="FFFFFF"/>
        </w:rPr>
        <w:t>Triedny učiteľ</w:t>
      </w:r>
      <w:r w:rsidR="00035671" w:rsidRPr="00CB7471">
        <w:rPr>
          <w:rFonts w:cs="Times New Roman"/>
          <w:color w:val="auto"/>
        </w:rPr>
        <w:t xml:space="preserve"> hlavného odboru štúdia hra na fagote</w:t>
      </w:r>
    </w:p>
    <w:p w:rsidR="00035671" w:rsidRPr="00CB7471" w:rsidRDefault="00824EC0" w:rsidP="00A9502A">
      <w:pPr>
        <w:pStyle w:val="Normlny1"/>
        <w:widowControl w:val="0"/>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rPr>
        <w:t>P</w:t>
      </w:r>
      <w:r w:rsidR="00035671" w:rsidRPr="00CB7471">
        <w:rPr>
          <w:rFonts w:cs="Times New Roman"/>
          <w:color w:val="auto"/>
        </w:rPr>
        <w:t>rvý fagotista Symfonického orchestra Slovenského rozhlasu</w:t>
      </w:r>
    </w:p>
    <w:p w:rsidR="00CD335F" w:rsidRDefault="00CD335F" w:rsidP="00A9502A">
      <w:pPr>
        <w:spacing w:line="276" w:lineRule="auto"/>
      </w:pPr>
    </w:p>
    <w:p w:rsidR="00CD335F" w:rsidRDefault="00CD335F" w:rsidP="00A9502A">
      <w:pPr>
        <w:spacing w:line="276" w:lineRule="auto"/>
      </w:pPr>
    </w:p>
    <w:p w:rsidR="00CE1C39" w:rsidRPr="00CD335F" w:rsidRDefault="00CD335F" w:rsidP="00A9502A">
      <w:pPr>
        <w:spacing w:line="276" w:lineRule="auto"/>
        <w:rPr>
          <w:b/>
        </w:rPr>
      </w:pPr>
      <w:r w:rsidRPr="00CD335F">
        <w:rPr>
          <w:b/>
        </w:rPr>
        <w:t>HUDOBNO-DRAMATICKÝ ODBOR</w:t>
      </w:r>
    </w:p>
    <w:p w:rsidR="00CE1C39" w:rsidRPr="00CD335F" w:rsidRDefault="00CE1C39" w:rsidP="00A9502A">
      <w:pPr>
        <w:spacing w:line="276" w:lineRule="auto"/>
      </w:pPr>
      <w:r w:rsidRPr="00CD335F">
        <w:t>Vedúca odboru Mgr. art. Božena Gráfová, ArtD.</w:t>
      </w:r>
    </w:p>
    <w:p w:rsidR="00CE1C39" w:rsidRPr="00CD335F" w:rsidRDefault="00CE1C39" w:rsidP="00A9502A">
      <w:pPr>
        <w:spacing w:line="276" w:lineRule="auto"/>
      </w:pPr>
    </w:p>
    <w:p w:rsidR="00CE1C39" w:rsidRPr="00A9502A" w:rsidRDefault="00CE1C39" w:rsidP="00A9502A">
      <w:pPr>
        <w:spacing w:line="276" w:lineRule="auto"/>
        <w:rPr>
          <w:b/>
          <w:u w:val="single"/>
        </w:rPr>
      </w:pPr>
      <w:r w:rsidRPr="00A9502A">
        <w:rPr>
          <w:b/>
          <w:u w:val="single"/>
        </w:rPr>
        <w:t>Jozef Ábel</w:t>
      </w:r>
    </w:p>
    <w:p w:rsidR="00CE1C39" w:rsidRPr="00CD335F" w:rsidRDefault="00CE1C39" w:rsidP="00A9502A">
      <w:pPr>
        <w:spacing w:line="276" w:lineRule="auto"/>
      </w:pPr>
      <w:r w:rsidRPr="00CD335F">
        <w:t>Triedny učiteľ hlavného odboru štúdia Spev</w:t>
      </w:r>
    </w:p>
    <w:p w:rsidR="00CE1C39" w:rsidRPr="00CD335F" w:rsidRDefault="00CE1C39" w:rsidP="00A9502A">
      <w:pPr>
        <w:spacing w:line="276" w:lineRule="auto"/>
      </w:pPr>
      <w:r w:rsidRPr="00CD335F">
        <w:t>Sólista Opery Slovenského národného divadla</w:t>
      </w:r>
    </w:p>
    <w:p w:rsidR="00CE1C39" w:rsidRPr="00CD335F" w:rsidRDefault="00CE1C39" w:rsidP="00A9502A">
      <w:pPr>
        <w:spacing w:line="276" w:lineRule="auto"/>
      </w:pPr>
      <w:bookmarkStart w:id="0" w:name="_Hlk495176098"/>
      <w:r w:rsidRPr="00CD335F">
        <w:t>Pedagogické vedenie študentov a umelecké naštudovanie programov pre verejné produkcie HD odboru</w:t>
      </w:r>
    </w:p>
    <w:bookmarkEnd w:id="0"/>
    <w:p w:rsidR="00A9502A" w:rsidRDefault="00A9502A" w:rsidP="00A9502A">
      <w:pPr>
        <w:spacing w:line="276" w:lineRule="auto"/>
      </w:pPr>
    </w:p>
    <w:p w:rsidR="00CE1C39" w:rsidRPr="00A9502A" w:rsidRDefault="00A9502A" w:rsidP="00A9502A">
      <w:pPr>
        <w:spacing w:line="276" w:lineRule="auto"/>
        <w:rPr>
          <w:b/>
          <w:u w:val="single"/>
        </w:rPr>
      </w:pPr>
      <w:r>
        <w:rPr>
          <w:b/>
          <w:u w:val="single"/>
        </w:rPr>
        <w:t xml:space="preserve">Mgr. art. </w:t>
      </w:r>
      <w:r w:rsidR="00CE1C39" w:rsidRPr="00A9502A">
        <w:rPr>
          <w:b/>
          <w:u w:val="single"/>
        </w:rPr>
        <w:t>Eva Banči</w:t>
      </w:r>
    </w:p>
    <w:p w:rsidR="00CE1C39" w:rsidRPr="00CD335F" w:rsidRDefault="00CE1C39" w:rsidP="00A9502A">
      <w:pPr>
        <w:spacing w:line="276" w:lineRule="auto"/>
      </w:pPr>
      <w:r w:rsidRPr="00CD335F">
        <w:t>Triedna učiteľka hlavného odboru štúdia Spev</w:t>
      </w:r>
    </w:p>
    <w:p w:rsidR="00CE1C39" w:rsidRDefault="00CE1C39" w:rsidP="00A9502A">
      <w:pPr>
        <w:spacing w:line="276" w:lineRule="auto"/>
      </w:pPr>
      <w:r w:rsidRPr="00CD335F">
        <w:t>Pedagogické vedenie študentov a umelecké naštudovanie programov pre verejné produkcie HD odboru</w:t>
      </w:r>
    </w:p>
    <w:p w:rsidR="00E5270F" w:rsidRDefault="00E5270F" w:rsidP="00A9502A">
      <w:pPr>
        <w:spacing w:line="276" w:lineRule="auto"/>
      </w:pPr>
    </w:p>
    <w:p w:rsidR="00E5270F" w:rsidRPr="00CD335F" w:rsidRDefault="00E5270F" w:rsidP="00A9502A">
      <w:pPr>
        <w:spacing w:line="276" w:lineRule="auto"/>
      </w:pPr>
    </w:p>
    <w:p w:rsidR="00CE1C39" w:rsidRPr="00E5270F" w:rsidRDefault="00CE1C39" w:rsidP="00A9502A">
      <w:pPr>
        <w:spacing w:line="276" w:lineRule="auto"/>
        <w:rPr>
          <w:u w:val="single"/>
        </w:rPr>
      </w:pPr>
      <w:r w:rsidRPr="00E5270F">
        <w:rPr>
          <w:u w:val="single"/>
        </w:rPr>
        <w:lastRenderedPageBreak/>
        <w:t>Mgr. art. Mojmír Caban</w:t>
      </w:r>
    </w:p>
    <w:p w:rsidR="00CE1C39" w:rsidRPr="00CD335F" w:rsidRDefault="00CE1C39" w:rsidP="00A9502A">
      <w:pPr>
        <w:spacing w:line="276" w:lineRule="auto"/>
      </w:pPr>
      <w:r w:rsidRPr="00CD335F">
        <w:t>Triedny učiteľ hlavného odboru štúdia Spev</w:t>
      </w:r>
    </w:p>
    <w:p w:rsidR="00CE1C39" w:rsidRPr="00CD335F" w:rsidRDefault="00CE1C39" w:rsidP="00A9502A">
      <w:pPr>
        <w:spacing w:line="276" w:lineRule="auto"/>
      </w:pPr>
      <w:r w:rsidRPr="00CD335F">
        <w:t>Člen hereckého súboru Radošinského naivného divadla</w:t>
      </w:r>
    </w:p>
    <w:p w:rsidR="00CE1C39" w:rsidRPr="00CD335F" w:rsidRDefault="00CE1C39" w:rsidP="00A9502A">
      <w:pPr>
        <w:spacing w:line="276" w:lineRule="auto"/>
      </w:pPr>
      <w:r w:rsidRPr="00CD335F">
        <w:t>Účinkuje ako hosť v predstaveniach Divadla Nová scéna</w:t>
      </w:r>
    </w:p>
    <w:p w:rsidR="00CE1C39" w:rsidRDefault="00CE1C39" w:rsidP="00A9502A">
      <w:pPr>
        <w:spacing w:line="276" w:lineRule="auto"/>
      </w:pPr>
      <w:r w:rsidRPr="00CD335F">
        <w:t>Pedagogické vedenie študentov a umelecké naštudovanie programov pre verejné produkcie HD odboru</w:t>
      </w:r>
    </w:p>
    <w:p w:rsidR="00A9502A" w:rsidRPr="00CD335F" w:rsidRDefault="00A9502A" w:rsidP="00A9502A">
      <w:pPr>
        <w:spacing w:line="276" w:lineRule="auto"/>
      </w:pPr>
    </w:p>
    <w:p w:rsidR="00CE1C39" w:rsidRPr="00A9502A" w:rsidRDefault="00CE1C39" w:rsidP="00A9502A">
      <w:pPr>
        <w:spacing w:line="276" w:lineRule="auto"/>
        <w:rPr>
          <w:b/>
          <w:u w:val="single"/>
        </w:rPr>
      </w:pPr>
      <w:r w:rsidRPr="00A9502A">
        <w:rPr>
          <w:b/>
          <w:u w:val="single"/>
        </w:rPr>
        <w:t>MgA. Mikuláš Doboš</w:t>
      </w:r>
    </w:p>
    <w:p w:rsidR="00CE1C39" w:rsidRPr="00CD335F" w:rsidRDefault="00CE1C39" w:rsidP="00A9502A">
      <w:pPr>
        <w:spacing w:line="276" w:lineRule="auto"/>
      </w:pPr>
      <w:r w:rsidRPr="00CD335F">
        <w:t>Triedny učiteľ hlavného odboru štúdia Spev</w:t>
      </w:r>
    </w:p>
    <w:p w:rsidR="00CE1C39" w:rsidRPr="00CD335F" w:rsidRDefault="00CE1C39" w:rsidP="00A9502A">
      <w:pPr>
        <w:spacing w:line="276" w:lineRule="auto"/>
      </w:pPr>
      <w:r w:rsidRPr="00CD335F">
        <w:t>Sólista Opery Slovenského národného divadla, koncertný umelec</w:t>
      </w:r>
    </w:p>
    <w:p w:rsidR="00CE1C39" w:rsidRDefault="00CE1C39" w:rsidP="00A9502A">
      <w:pPr>
        <w:spacing w:line="276" w:lineRule="auto"/>
      </w:pPr>
      <w:r w:rsidRPr="00CD335F">
        <w:t>Pedagogické vedenie študentov a umelecké naštudovanie programov pre verejné produkcie HD odboru</w:t>
      </w:r>
    </w:p>
    <w:p w:rsidR="00A9502A" w:rsidRPr="00CD335F" w:rsidRDefault="00A9502A" w:rsidP="00A9502A">
      <w:pPr>
        <w:spacing w:line="276" w:lineRule="auto"/>
      </w:pPr>
    </w:p>
    <w:p w:rsidR="00CE1C39" w:rsidRPr="00A9502A" w:rsidRDefault="00CE1C39" w:rsidP="00A9502A">
      <w:pPr>
        <w:spacing w:line="276" w:lineRule="auto"/>
        <w:rPr>
          <w:b/>
          <w:u w:val="single"/>
        </w:rPr>
      </w:pPr>
      <w:r w:rsidRPr="00A9502A">
        <w:rPr>
          <w:b/>
          <w:u w:val="single"/>
        </w:rPr>
        <w:t>Mgr. art. Rastislav Dubovský</w:t>
      </w:r>
    </w:p>
    <w:p w:rsidR="00CE1C39" w:rsidRPr="00CD335F" w:rsidRDefault="00CE1C39" w:rsidP="00A9502A">
      <w:pPr>
        <w:spacing w:line="276" w:lineRule="auto"/>
      </w:pPr>
      <w:r w:rsidRPr="00CD335F">
        <w:rPr>
          <w:rFonts w:eastAsiaTheme="minorEastAsia"/>
        </w:rPr>
        <w:t>Pedagóg predmetu Ansámblový spev</w:t>
      </w:r>
    </w:p>
    <w:p w:rsidR="00CE1C39" w:rsidRPr="00CD335F" w:rsidRDefault="00CE1C39" w:rsidP="00A9502A">
      <w:pPr>
        <w:spacing w:line="276" w:lineRule="auto"/>
      </w:pPr>
      <w:r w:rsidRPr="00CD335F">
        <w:t xml:space="preserve">Hudobný skladateľ, </w:t>
      </w:r>
      <w:r w:rsidRPr="00CD335F">
        <w:rPr>
          <w:rFonts w:eastAsiaTheme="minorEastAsia"/>
        </w:rPr>
        <w:t>producent, hudobný režisér a autor zvuku</w:t>
      </w:r>
    </w:p>
    <w:p w:rsidR="00CE1C39" w:rsidRPr="00CD335F" w:rsidRDefault="00CE1C39" w:rsidP="00A9502A">
      <w:pPr>
        <w:spacing w:line="276" w:lineRule="auto"/>
      </w:pPr>
      <w:r w:rsidRPr="00CD335F">
        <w:t>Člen Zhromaždenia Zboru delegátov Slovenského ochranného zväzu autorského</w:t>
      </w:r>
    </w:p>
    <w:p w:rsidR="00CE1C39" w:rsidRPr="00CD335F" w:rsidRDefault="00CE1C39" w:rsidP="00A9502A">
      <w:pPr>
        <w:spacing w:line="276" w:lineRule="auto"/>
      </w:pPr>
      <w:r w:rsidRPr="00CD335F">
        <w:rPr>
          <w:rFonts w:eastAsiaTheme="minorEastAsia"/>
        </w:rPr>
        <w:t>Expert v oblasti štúdiových a elektroakustických technológií</w:t>
      </w:r>
    </w:p>
    <w:p w:rsidR="00CE1C39" w:rsidRPr="00CD335F" w:rsidRDefault="00CE1C39" w:rsidP="00A9502A">
      <w:pPr>
        <w:spacing w:line="276" w:lineRule="auto"/>
      </w:pPr>
      <w:r w:rsidRPr="00CD335F">
        <w:rPr>
          <w:rFonts w:eastAsiaTheme="minorEastAsia"/>
        </w:rPr>
        <w:t>Člen odbornej Skladateľskej komisie Hudobného fondu</w:t>
      </w:r>
    </w:p>
    <w:p w:rsidR="00A9502A" w:rsidRDefault="00CE1C39" w:rsidP="00A9502A">
      <w:pPr>
        <w:spacing w:line="276" w:lineRule="auto"/>
      </w:pPr>
      <w:r w:rsidRPr="00CD335F">
        <w:t xml:space="preserve">Pedagogické vedenie študentov a umelecké naštudovanie programov pre verejné produkcie </w:t>
      </w:r>
    </w:p>
    <w:p w:rsidR="00CE1C39" w:rsidRDefault="00CE1C39" w:rsidP="00A9502A">
      <w:pPr>
        <w:spacing w:line="276" w:lineRule="auto"/>
      </w:pPr>
      <w:r w:rsidRPr="00CD335F">
        <w:t>HD odboru</w:t>
      </w:r>
    </w:p>
    <w:p w:rsidR="00A9502A" w:rsidRPr="00CD335F" w:rsidRDefault="00A9502A" w:rsidP="00A9502A">
      <w:pPr>
        <w:spacing w:line="276" w:lineRule="auto"/>
      </w:pPr>
    </w:p>
    <w:p w:rsidR="00CE1C39" w:rsidRPr="00A9502A" w:rsidRDefault="00CE1C39" w:rsidP="00A9502A">
      <w:pPr>
        <w:spacing w:line="276" w:lineRule="auto"/>
        <w:rPr>
          <w:b/>
          <w:u w:val="single"/>
        </w:rPr>
      </w:pPr>
      <w:r w:rsidRPr="00A9502A">
        <w:rPr>
          <w:b/>
          <w:u w:val="single"/>
        </w:rPr>
        <w:t>Mgr. art. Juraj Ďurdiak</w:t>
      </w:r>
    </w:p>
    <w:p w:rsidR="00CE1C39" w:rsidRPr="00CD335F" w:rsidRDefault="00CE1C39" w:rsidP="00A9502A">
      <w:pPr>
        <w:spacing w:line="276" w:lineRule="auto"/>
      </w:pPr>
      <w:r w:rsidRPr="00CD335F">
        <w:t>Pedagóg predmetu Šansón</w:t>
      </w:r>
    </w:p>
    <w:p w:rsidR="00CE1C39" w:rsidRPr="00CD335F" w:rsidRDefault="00CE1C39" w:rsidP="00A9502A">
      <w:pPr>
        <w:spacing w:line="276" w:lineRule="auto"/>
      </w:pPr>
      <w:r w:rsidRPr="00CD335F">
        <w:t>Divadelný a muzikálový herec</w:t>
      </w:r>
    </w:p>
    <w:p w:rsidR="00CE1C39" w:rsidRPr="00CD335F" w:rsidRDefault="00CE1C39" w:rsidP="00A9502A">
      <w:pPr>
        <w:spacing w:line="276" w:lineRule="auto"/>
      </w:pPr>
      <w:r w:rsidRPr="00CD335F">
        <w:t>Účinkuje v predstaveniach Divadla Nová scéna, vo filme (Únos) a v televízii</w:t>
      </w:r>
    </w:p>
    <w:p w:rsidR="00E5270F" w:rsidRDefault="00E5270F" w:rsidP="00A9502A">
      <w:pPr>
        <w:spacing w:line="276" w:lineRule="auto"/>
      </w:pPr>
    </w:p>
    <w:p w:rsidR="00CE1C39" w:rsidRPr="00E5270F" w:rsidRDefault="00CE1C39" w:rsidP="00A9502A">
      <w:pPr>
        <w:spacing w:line="276" w:lineRule="auto"/>
        <w:rPr>
          <w:b/>
          <w:u w:val="single"/>
        </w:rPr>
      </w:pPr>
      <w:r w:rsidRPr="00E5270F">
        <w:rPr>
          <w:b/>
          <w:u w:val="single"/>
        </w:rPr>
        <w:t>Mgr. art. Drahomíra Filipovičová</w:t>
      </w:r>
    </w:p>
    <w:p w:rsidR="00CE1C39" w:rsidRPr="00CD335F" w:rsidRDefault="00CE1C39" w:rsidP="00A9502A">
      <w:pPr>
        <w:spacing w:line="276" w:lineRule="auto"/>
      </w:pPr>
      <w:r w:rsidRPr="00CD335F">
        <w:t>Triedna učiteľka hlavného odboru štúdia Spev</w:t>
      </w:r>
    </w:p>
    <w:p w:rsidR="00CE1C39" w:rsidRPr="00CD335F" w:rsidRDefault="00CE1C39" w:rsidP="00A9502A">
      <w:pPr>
        <w:spacing w:line="276" w:lineRule="auto"/>
      </w:pPr>
      <w:r w:rsidRPr="00CD335F">
        <w:t>Pedagogické vedenie študentov a umelecké naštudovanie programov pre verejné produkcie HD odboru</w:t>
      </w:r>
    </w:p>
    <w:p w:rsidR="00A9502A" w:rsidRDefault="00A9502A" w:rsidP="00A9502A">
      <w:pPr>
        <w:spacing w:line="276" w:lineRule="auto"/>
      </w:pPr>
    </w:p>
    <w:p w:rsidR="00CE1C39" w:rsidRPr="00A9502A" w:rsidRDefault="00CE1C39" w:rsidP="00A9502A">
      <w:pPr>
        <w:spacing w:line="276" w:lineRule="auto"/>
        <w:rPr>
          <w:b/>
          <w:u w:val="single"/>
        </w:rPr>
      </w:pPr>
      <w:r w:rsidRPr="00A9502A">
        <w:rPr>
          <w:b/>
          <w:u w:val="single"/>
        </w:rPr>
        <w:t>Mgr. art. Božena Gráfová, ArtD.</w:t>
      </w:r>
    </w:p>
    <w:p w:rsidR="00CE1C39" w:rsidRPr="00CD335F" w:rsidRDefault="00CE1C39" w:rsidP="00A9502A">
      <w:pPr>
        <w:spacing w:line="276" w:lineRule="auto"/>
      </w:pPr>
      <w:r w:rsidRPr="00CD335F">
        <w:t>Triedna učiteľka hlavného odboru štúdia Spev</w:t>
      </w:r>
    </w:p>
    <w:p w:rsidR="00CE1C39" w:rsidRPr="00CD335F" w:rsidRDefault="00CE1C39" w:rsidP="00A9502A">
      <w:pPr>
        <w:spacing w:line="276" w:lineRule="auto"/>
      </w:pPr>
      <w:r w:rsidRPr="00CD335F">
        <w:t>Vedúca hudobno – dramatického odboru</w:t>
      </w:r>
      <w:r w:rsidR="00BB1616" w:rsidRPr="00CD335F">
        <w:t>, členka Umeleckej rady Konzervatória</w:t>
      </w:r>
    </w:p>
    <w:p w:rsidR="00CE1C39" w:rsidRPr="00CD335F" w:rsidRDefault="00CE1C39" w:rsidP="00A9502A">
      <w:pPr>
        <w:spacing w:line="276" w:lineRule="auto"/>
      </w:pPr>
      <w:r w:rsidRPr="00CD335F">
        <w:t>Lektorka v kurze „Príprava na štúdium“ v hudobno-dramatickom odbore vzdelávacieho programu “Hviezdy umeleckého neba” Nadácie Konzervatória v Bratislave</w:t>
      </w:r>
    </w:p>
    <w:p w:rsidR="00CE1C39" w:rsidRPr="00CD335F" w:rsidRDefault="00CE1C39" w:rsidP="00A9502A">
      <w:pPr>
        <w:spacing w:line="276" w:lineRule="auto"/>
      </w:pPr>
      <w:r w:rsidRPr="00CD335F">
        <w:t>Predsedníčka poroty súťaže Hľadá sa muzikálová hviezda na ZUŠ Hálkova (3. 6. 2017)</w:t>
      </w:r>
    </w:p>
    <w:p w:rsidR="00CE1C39" w:rsidRPr="00CD335F" w:rsidRDefault="00CE1C39" w:rsidP="00A9502A">
      <w:pPr>
        <w:spacing w:line="276" w:lineRule="auto"/>
      </w:pPr>
      <w:r w:rsidRPr="00CD335F">
        <w:t>Členka poroty súťaže Muzikálová hviezda 2017 (29. 4. 2017)</w:t>
      </w:r>
    </w:p>
    <w:p w:rsidR="00CE1C39" w:rsidRPr="00CD335F" w:rsidRDefault="00CE1C39" w:rsidP="00A9502A">
      <w:pPr>
        <w:spacing w:line="276" w:lineRule="auto"/>
      </w:pPr>
      <w:r w:rsidRPr="00CD335F">
        <w:t>Pripravuje webovú stránku hudobno-dramatického odboru v rámci web stránky školy</w:t>
      </w:r>
    </w:p>
    <w:p w:rsidR="00CE1C39" w:rsidRDefault="00CE1C39" w:rsidP="00A9502A">
      <w:pPr>
        <w:spacing w:line="276" w:lineRule="auto"/>
      </w:pPr>
      <w:r w:rsidRPr="00CD335F">
        <w:t>Pedagogické vedenie študentov a umelecké naštudovanie programov pre verejné produkcie HD odboru</w:t>
      </w:r>
    </w:p>
    <w:p w:rsidR="00A9502A" w:rsidRPr="00CD335F" w:rsidRDefault="00A9502A" w:rsidP="00A9502A">
      <w:pPr>
        <w:spacing w:line="276" w:lineRule="auto"/>
      </w:pPr>
    </w:p>
    <w:p w:rsidR="00CE1C39" w:rsidRPr="00A9502A" w:rsidRDefault="00CE1C39" w:rsidP="00A9502A">
      <w:pPr>
        <w:spacing w:line="276" w:lineRule="auto"/>
        <w:rPr>
          <w:b/>
          <w:u w:val="single"/>
        </w:rPr>
      </w:pPr>
      <w:r w:rsidRPr="00A9502A">
        <w:rPr>
          <w:b/>
          <w:u w:val="single"/>
        </w:rPr>
        <w:t>Monika Haasová, DiS. Art.</w:t>
      </w:r>
    </w:p>
    <w:p w:rsidR="00CE1C39" w:rsidRPr="00CD335F" w:rsidRDefault="00CE1C39" w:rsidP="00A9502A">
      <w:pPr>
        <w:spacing w:line="276" w:lineRule="auto"/>
      </w:pPr>
      <w:r w:rsidRPr="00CD335F">
        <w:t>Triedna učiteľka hlavného odboru štúdia Herectvo</w:t>
      </w:r>
    </w:p>
    <w:p w:rsidR="00CE1C39" w:rsidRPr="00CD335F" w:rsidRDefault="00CE1C39" w:rsidP="00A9502A">
      <w:pPr>
        <w:spacing w:line="276" w:lineRule="auto"/>
      </w:pPr>
      <w:r w:rsidRPr="00CD335F">
        <w:lastRenderedPageBreak/>
        <w:t>„Noc divadiel“ - lektorka Dramatického interaktívneho workshopu v Kamel klube (19. 11. 2016)</w:t>
      </w:r>
    </w:p>
    <w:p w:rsidR="00CE1C39" w:rsidRPr="00CD335F" w:rsidRDefault="00CE1C39" w:rsidP="00A9502A">
      <w:pPr>
        <w:spacing w:line="276" w:lineRule="auto"/>
      </w:pPr>
      <w:r w:rsidRPr="00CD335F">
        <w:t xml:space="preserve">Riaditeľka a organizátorka Festivalu Divné veci v Starej Turej </w:t>
      </w:r>
    </w:p>
    <w:p w:rsidR="00CE1C39" w:rsidRPr="00CD335F" w:rsidRDefault="00CE1C39" w:rsidP="00A9502A">
      <w:pPr>
        <w:spacing w:line="276" w:lineRule="auto"/>
      </w:pPr>
      <w:r w:rsidRPr="00CD335F">
        <w:t xml:space="preserve">Zakladateľka a pedagogička  Školy fyzického divadla pre deti v Tomášove </w:t>
      </w:r>
    </w:p>
    <w:p w:rsidR="00CE1C39" w:rsidRPr="00CD335F" w:rsidRDefault="00CE1C39" w:rsidP="00A9502A">
      <w:pPr>
        <w:spacing w:line="276" w:lineRule="auto"/>
      </w:pPr>
      <w:r w:rsidRPr="00CD335F">
        <w:t>Účinkovanie v predstaveniach divadiel: Divadlo Tretej ruky, Staré divadlo Karola Spišáka v Nitre</w:t>
      </w:r>
    </w:p>
    <w:p w:rsidR="00CE1C39" w:rsidRPr="00CD335F" w:rsidRDefault="00CE1C39" w:rsidP="00A9502A">
      <w:pPr>
        <w:spacing w:line="276" w:lineRule="auto"/>
      </w:pPr>
      <w:r w:rsidRPr="00CD335F">
        <w:t>Lektorka workshopu Divadielko pre deti na festivale Pohoda 2017</w:t>
      </w:r>
    </w:p>
    <w:p w:rsidR="00CE1C39" w:rsidRDefault="00CE1C39" w:rsidP="00A9502A">
      <w:pPr>
        <w:spacing w:line="276" w:lineRule="auto"/>
      </w:pPr>
      <w:r w:rsidRPr="00CD335F">
        <w:t>Účinkovanie v Trio Olga</w:t>
      </w:r>
    </w:p>
    <w:p w:rsidR="00E5270F" w:rsidRPr="00CD335F" w:rsidRDefault="00E5270F" w:rsidP="00A9502A">
      <w:pPr>
        <w:spacing w:line="276" w:lineRule="auto"/>
      </w:pPr>
    </w:p>
    <w:p w:rsidR="00CE1C39" w:rsidRPr="00E5270F" w:rsidRDefault="00BB1616" w:rsidP="00A9502A">
      <w:pPr>
        <w:spacing w:line="276" w:lineRule="auto"/>
        <w:rPr>
          <w:b/>
          <w:u w:val="single"/>
        </w:rPr>
      </w:pPr>
      <w:r w:rsidRPr="00E5270F">
        <w:rPr>
          <w:b/>
          <w:u w:val="single"/>
        </w:rPr>
        <w:t xml:space="preserve">Mgr. art. </w:t>
      </w:r>
      <w:r w:rsidR="00CE1C39" w:rsidRPr="00E5270F">
        <w:rPr>
          <w:b/>
          <w:u w:val="single"/>
        </w:rPr>
        <w:t>Katarína Hajsterová</w:t>
      </w:r>
    </w:p>
    <w:p w:rsidR="00CE1C39" w:rsidRPr="00CD335F" w:rsidRDefault="00CE1C39" w:rsidP="00A9502A">
      <w:pPr>
        <w:spacing w:line="276" w:lineRule="auto"/>
      </w:pPr>
      <w:r w:rsidRPr="00CD335F">
        <w:t>Triedna učiteľka hlavného odboru štúdia Tanec</w:t>
      </w:r>
    </w:p>
    <w:p w:rsidR="00CE1C39" w:rsidRPr="00CD335F" w:rsidRDefault="00CE1C39" w:rsidP="00A9502A">
      <w:pPr>
        <w:spacing w:line="276" w:lineRule="auto"/>
      </w:pPr>
      <w:r w:rsidRPr="00CD335F">
        <w:t>Triedna učiteľka 4. C triedy</w:t>
      </w:r>
    </w:p>
    <w:p w:rsidR="00CE1C39" w:rsidRPr="00CD335F" w:rsidRDefault="00CE1C39" w:rsidP="00A9502A">
      <w:pPr>
        <w:spacing w:line="276" w:lineRule="auto"/>
      </w:pPr>
      <w:r w:rsidRPr="00CD335F">
        <w:t>Lektorka v kurze „Príprava na štúdium“ v hudobno-dramatickom odbore vzdelávacieho programu “Hviezdy umeleckého neba” Nadácie Konzervatória v Bratislave</w:t>
      </w:r>
    </w:p>
    <w:p w:rsidR="00CE1C39" w:rsidRPr="00CD335F" w:rsidRDefault="00CE1C39" w:rsidP="00A9502A">
      <w:pPr>
        <w:spacing w:line="276" w:lineRule="auto"/>
      </w:pPr>
      <w:r w:rsidRPr="00CD335F">
        <w:t>Účinkuje v predstaveniach Divadla Nová scéna, Tower Stage</w:t>
      </w:r>
    </w:p>
    <w:p w:rsidR="00A9502A" w:rsidRDefault="00A9502A" w:rsidP="00A9502A">
      <w:pPr>
        <w:spacing w:line="276" w:lineRule="auto"/>
      </w:pPr>
    </w:p>
    <w:p w:rsidR="00CE1C39" w:rsidRPr="00A9502A" w:rsidRDefault="00CE1C39" w:rsidP="00A9502A">
      <w:pPr>
        <w:spacing w:line="276" w:lineRule="auto"/>
        <w:rPr>
          <w:b/>
          <w:u w:val="single"/>
        </w:rPr>
      </w:pPr>
      <w:r w:rsidRPr="00A9502A">
        <w:rPr>
          <w:b/>
          <w:u w:val="single"/>
        </w:rPr>
        <w:t>Mgr. art. Igor Hrabinský</w:t>
      </w:r>
    </w:p>
    <w:p w:rsidR="00CE1C39" w:rsidRPr="00CD335F" w:rsidRDefault="00CE1C39" w:rsidP="00A9502A">
      <w:pPr>
        <w:spacing w:line="276" w:lineRule="auto"/>
      </w:pPr>
      <w:r w:rsidRPr="00CD335F">
        <w:t xml:space="preserve">Triedny učiteľ hlavného odboru štúdia Herectvo </w:t>
      </w:r>
    </w:p>
    <w:p w:rsidR="00CE1C39" w:rsidRPr="00CD335F" w:rsidRDefault="00CE1C39" w:rsidP="00A9502A">
      <w:pPr>
        <w:spacing w:line="276" w:lineRule="auto"/>
      </w:pPr>
      <w:r w:rsidRPr="00CD335F">
        <w:t>Herec - zaslúžilý umelec, režisér Slovenského rozhlasu</w:t>
      </w:r>
    </w:p>
    <w:p w:rsidR="00CE1C39" w:rsidRPr="00CD335F" w:rsidRDefault="00CE1C39" w:rsidP="00A9502A">
      <w:pPr>
        <w:spacing w:line="276" w:lineRule="auto"/>
      </w:pPr>
      <w:r w:rsidRPr="00CD335F">
        <w:t>Lektor recitátoriek – Vansovej Lomnička</w:t>
      </w:r>
    </w:p>
    <w:p w:rsidR="00CE1C39" w:rsidRPr="00CD335F" w:rsidRDefault="00CE1C39" w:rsidP="00A9502A">
      <w:pPr>
        <w:spacing w:line="276" w:lineRule="auto"/>
      </w:pPr>
      <w:r w:rsidRPr="00CD335F">
        <w:t>Člen poroty mestského kola súťaže Vansovej Lomnička</w:t>
      </w:r>
    </w:p>
    <w:p w:rsidR="00A9502A" w:rsidRDefault="00A9502A" w:rsidP="00A9502A">
      <w:pPr>
        <w:spacing w:line="276" w:lineRule="auto"/>
      </w:pPr>
    </w:p>
    <w:p w:rsidR="00CE1C39" w:rsidRPr="00A9502A" w:rsidRDefault="00CE1C39" w:rsidP="00A9502A">
      <w:pPr>
        <w:spacing w:line="276" w:lineRule="auto"/>
        <w:rPr>
          <w:b/>
          <w:u w:val="single"/>
        </w:rPr>
      </w:pPr>
      <w:r w:rsidRPr="00A9502A">
        <w:rPr>
          <w:b/>
          <w:u w:val="single"/>
        </w:rPr>
        <w:t>Mgr. art. Táňa Hrivnáková</w:t>
      </w:r>
    </w:p>
    <w:p w:rsidR="00CE1C39" w:rsidRPr="00CD335F" w:rsidRDefault="00CE1C39" w:rsidP="00A9502A">
      <w:pPr>
        <w:spacing w:line="276" w:lineRule="auto"/>
      </w:pPr>
      <w:r w:rsidRPr="00CD335F">
        <w:t>Triedna učiteľka hlavného odboru štúdia Herectvo</w:t>
      </w:r>
    </w:p>
    <w:p w:rsidR="00CE1C39" w:rsidRPr="00CD335F" w:rsidRDefault="00CE1C39" w:rsidP="00A9502A">
      <w:pPr>
        <w:spacing w:line="276" w:lineRule="auto"/>
      </w:pPr>
      <w:r w:rsidRPr="00CD335F">
        <w:t>Pedagogické vedenie študentov a umelecké naštudovanie programov pre verejné produkcie HD odboru</w:t>
      </w:r>
    </w:p>
    <w:p w:rsidR="00A9502A" w:rsidRDefault="00A9502A" w:rsidP="00A9502A">
      <w:pPr>
        <w:spacing w:line="276" w:lineRule="auto"/>
      </w:pPr>
    </w:p>
    <w:p w:rsidR="00CE1C39" w:rsidRPr="00A9502A" w:rsidRDefault="00A9502A" w:rsidP="00A9502A">
      <w:pPr>
        <w:spacing w:line="276" w:lineRule="auto"/>
        <w:rPr>
          <w:b/>
          <w:u w:val="single"/>
        </w:rPr>
      </w:pPr>
      <w:r w:rsidRPr="00A9502A">
        <w:rPr>
          <w:b/>
          <w:u w:val="single"/>
        </w:rPr>
        <w:t>M</w:t>
      </w:r>
      <w:r w:rsidR="00CE1C39" w:rsidRPr="00A9502A">
        <w:rPr>
          <w:b/>
          <w:u w:val="single"/>
        </w:rPr>
        <w:t>gr. art. Juraj Hrčka</w:t>
      </w:r>
    </w:p>
    <w:p w:rsidR="00CE1C39" w:rsidRPr="00CD335F" w:rsidRDefault="00CE1C39" w:rsidP="00A9502A">
      <w:pPr>
        <w:spacing w:line="276" w:lineRule="auto"/>
      </w:pPr>
      <w:r w:rsidRPr="00CD335F">
        <w:t>Triedny učiteľ hlavného odboru štúdia Herectvo</w:t>
      </w:r>
    </w:p>
    <w:p w:rsidR="00CE1C39" w:rsidRPr="00CD335F" w:rsidRDefault="00CE1C39" w:rsidP="00A9502A">
      <w:pPr>
        <w:spacing w:line="276" w:lineRule="auto"/>
      </w:pPr>
      <w:r w:rsidRPr="00CD335F">
        <w:t>Herec, účinkuje v predstaveniach divadiel: Divadlo Andreja Bagara v Nitre,  Divadlo Malá scéna STU, Divadlo vo veži – Ateliér Maroša Kramára, účinkuj</w:t>
      </w:r>
      <w:r w:rsidR="008452E4">
        <w:t>e vo filme (filmografia uvádza 19</w:t>
      </w:r>
      <w:r w:rsidRPr="00CD335F">
        <w:t xml:space="preserve"> titulov, posledný film Únos) a v televízii, intenzívne sa venuje aj dabingu</w:t>
      </w:r>
    </w:p>
    <w:p w:rsidR="00CE1C39" w:rsidRPr="00CD335F" w:rsidRDefault="00CE1C39" w:rsidP="00A9502A">
      <w:pPr>
        <w:spacing w:line="276" w:lineRule="auto"/>
      </w:pPr>
      <w:r w:rsidRPr="00CD335F">
        <w:t>Pedagogické vedenie študentov a umelecké naštudovanie programov pre verejné produkcie HD odboru</w:t>
      </w:r>
    </w:p>
    <w:p w:rsidR="00A9502A" w:rsidRDefault="00A9502A" w:rsidP="00A9502A">
      <w:pPr>
        <w:spacing w:line="276" w:lineRule="auto"/>
      </w:pPr>
    </w:p>
    <w:p w:rsidR="00CE1C39" w:rsidRPr="00A9502A" w:rsidRDefault="00CE1C39" w:rsidP="00A9502A">
      <w:pPr>
        <w:spacing w:line="276" w:lineRule="auto"/>
        <w:rPr>
          <w:b/>
          <w:u w:val="single"/>
        </w:rPr>
      </w:pPr>
      <w:r w:rsidRPr="00A9502A">
        <w:rPr>
          <w:b/>
          <w:u w:val="single"/>
        </w:rPr>
        <w:t>Barbora Janáková</w:t>
      </w:r>
    </w:p>
    <w:p w:rsidR="00CE1C39" w:rsidRPr="00CD335F" w:rsidRDefault="00CE1C39" w:rsidP="00A9502A">
      <w:pPr>
        <w:spacing w:line="276" w:lineRule="auto"/>
      </w:pPr>
      <w:r w:rsidRPr="00CD335F">
        <w:t>triedna učiteľka hlavného odboru štúdia Tanec</w:t>
      </w:r>
    </w:p>
    <w:p w:rsidR="00CE1C39" w:rsidRPr="00CD335F" w:rsidRDefault="00CE1C39" w:rsidP="00A9502A">
      <w:pPr>
        <w:spacing w:line="276" w:lineRule="auto"/>
      </w:pPr>
      <w:r w:rsidRPr="00CD335F">
        <w:t>Pedagogické vedenie študentov a umelecké naštudovanie programov pre verejné produkcie HD odboru</w:t>
      </w:r>
    </w:p>
    <w:p w:rsidR="00A9502A" w:rsidRDefault="00A9502A" w:rsidP="00A9502A">
      <w:pPr>
        <w:spacing w:line="276" w:lineRule="auto"/>
      </w:pPr>
    </w:p>
    <w:p w:rsidR="00CE1C39" w:rsidRPr="00A9502A" w:rsidRDefault="00CE1C39" w:rsidP="00A9502A">
      <w:pPr>
        <w:spacing w:line="276" w:lineRule="auto"/>
        <w:rPr>
          <w:b/>
          <w:u w:val="single"/>
        </w:rPr>
      </w:pPr>
      <w:r w:rsidRPr="00A9502A">
        <w:rPr>
          <w:b/>
          <w:u w:val="single"/>
        </w:rPr>
        <w:t>Ján Klimo, DiS. art.</w:t>
      </w:r>
    </w:p>
    <w:p w:rsidR="00CE1C39" w:rsidRPr="00CD335F" w:rsidRDefault="00CE1C39" w:rsidP="00A9502A">
      <w:pPr>
        <w:spacing w:line="276" w:lineRule="auto"/>
      </w:pPr>
      <w:r w:rsidRPr="00CD335F">
        <w:t>Triedny učiteľ hlavného odboru štúdia Tanec</w:t>
      </w:r>
    </w:p>
    <w:p w:rsidR="00CE1C39" w:rsidRPr="00CD335F" w:rsidRDefault="00CE1C39" w:rsidP="00A9502A">
      <w:pPr>
        <w:spacing w:line="276" w:lineRule="auto"/>
      </w:pPr>
      <w:r w:rsidRPr="00CD335F">
        <w:t>Tanečník, dlhoročný sólista SĽUKu</w:t>
      </w:r>
    </w:p>
    <w:p w:rsidR="00CE1C39" w:rsidRPr="00CD335F" w:rsidRDefault="00CE1C39" w:rsidP="00A9502A">
      <w:pPr>
        <w:spacing w:line="276" w:lineRule="auto"/>
      </w:pPr>
      <w:r w:rsidRPr="00CD335F">
        <w:t>Lektor v kurze „Príprava na štúdium“ v hudobno-dramatickom odbore vzdelávacieho programu “Hviezdy umeleckého neba” Nadácie Konzervatória v Bratislave</w:t>
      </w:r>
    </w:p>
    <w:p w:rsidR="00CE1C39" w:rsidRDefault="00CE1C39" w:rsidP="00A9502A">
      <w:pPr>
        <w:spacing w:line="276" w:lineRule="auto"/>
      </w:pPr>
      <w:r w:rsidRPr="00CD335F">
        <w:lastRenderedPageBreak/>
        <w:t>Pedagogické vedenie študentov a umelecké naštudovanie programov pre verejné produkcie HD odboru</w:t>
      </w:r>
    </w:p>
    <w:p w:rsidR="00A9502A" w:rsidRPr="00CD335F" w:rsidRDefault="00A9502A" w:rsidP="00A9502A">
      <w:pPr>
        <w:spacing w:line="276" w:lineRule="auto"/>
      </w:pPr>
    </w:p>
    <w:p w:rsidR="00CE1C39" w:rsidRPr="00A9502A" w:rsidRDefault="00CE1C39" w:rsidP="00A9502A">
      <w:pPr>
        <w:spacing w:line="276" w:lineRule="auto"/>
        <w:rPr>
          <w:b/>
          <w:u w:val="single"/>
        </w:rPr>
      </w:pPr>
      <w:r w:rsidRPr="00A9502A">
        <w:rPr>
          <w:b/>
          <w:u w:val="single"/>
        </w:rPr>
        <w:t>Mgr. art. Anton Korenči, ArtD.</w:t>
      </w:r>
    </w:p>
    <w:p w:rsidR="00CE1C39" w:rsidRPr="00CB7471" w:rsidRDefault="00CE1C39" w:rsidP="00A9502A">
      <w:pPr>
        <w:pStyle w:val="Normlny3"/>
        <w:widowControl w:val="0"/>
        <w:tabs>
          <w:tab w:val="left" w:pos="284"/>
          <w:tab w:val="left" w:pos="539"/>
          <w:tab w:val="left" w:pos="851"/>
          <w:tab w:val="left" w:pos="8789"/>
        </w:tabs>
        <w:spacing w:line="276" w:lineRule="auto"/>
        <w:ind w:left="360"/>
        <w:jc w:val="both"/>
        <w:rPr>
          <w:rFonts w:cs="Times New Roman"/>
          <w:color w:val="auto"/>
        </w:rPr>
      </w:pPr>
      <w:r w:rsidRPr="00CB7471">
        <w:rPr>
          <w:rFonts w:cs="Times New Roman"/>
          <w:color w:val="auto"/>
        </w:rPr>
        <w:t>Triedny učiteľ hlavného odboru štúdia Herectvo</w:t>
      </w:r>
    </w:p>
    <w:p w:rsidR="00CE1C39" w:rsidRPr="00CB7471" w:rsidRDefault="00CE1C39" w:rsidP="00A9502A">
      <w:pPr>
        <w:pStyle w:val="Normlny3"/>
        <w:widowControl w:val="0"/>
        <w:tabs>
          <w:tab w:val="left" w:pos="426"/>
          <w:tab w:val="left" w:pos="539"/>
          <w:tab w:val="left" w:pos="851"/>
          <w:tab w:val="left" w:pos="8789"/>
        </w:tabs>
        <w:spacing w:line="276" w:lineRule="auto"/>
        <w:ind w:left="360"/>
        <w:jc w:val="both"/>
        <w:rPr>
          <w:rFonts w:cs="Times New Roman"/>
          <w:color w:val="auto"/>
        </w:rPr>
      </w:pPr>
      <w:r w:rsidRPr="00CB7471">
        <w:rPr>
          <w:rFonts w:cs="Times New Roman"/>
          <w:color w:val="auto"/>
        </w:rPr>
        <w:t>Dramaturg a režisér Divadla Malá scéna STU</w:t>
      </w:r>
    </w:p>
    <w:p w:rsidR="00CE1C39" w:rsidRPr="00CB7471" w:rsidRDefault="00CE1C39" w:rsidP="00A9502A">
      <w:pPr>
        <w:pStyle w:val="Normlny3"/>
        <w:widowControl w:val="0"/>
        <w:tabs>
          <w:tab w:val="left" w:pos="284"/>
          <w:tab w:val="left" w:pos="539"/>
          <w:tab w:val="left" w:pos="851"/>
          <w:tab w:val="left" w:pos="8789"/>
        </w:tabs>
        <w:spacing w:line="276" w:lineRule="auto"/>
        <w:ind w:left="360"/>
        <w:jc w:val="both"/>
        <w:rPr>
          <w:rFonts w:cs="Times New Roman"/>
          <w:color w:val="auto"/>
        </w:rPr>
      </w:pPr>
      <w:r w:rsidRPr="00CB7471">
        <w:rPr>
          <w:rFonts w:cs="Times New Roman"/>
          <w:color w:val="auto"/>
        </w:rPr>
        <w:t>Hosťujúci režisér v Činohre Slovenského národného divadla</w:t>
      </w:r>
    </w:p>
    <w:p w:rsidR="00CE1C39" w:rsidRPr="00CB7471" w:rsidRDefault="00CE1C39" w:rsidP="00A9502A">
      <w:pPr>
        <w:pStyle w:val="Normlny3"/>
        <w:widowControl w:val="0"/>
        <w:tabs>
          <w:tab w:val="left" w:pos="284"/>
          <w:tab w:val="left" w:pos="539"/>
          <w:tab w:val="left" w:pos="567"/>
          <w:tab w:val="left" w:pos="851"/>
          <w:tab w:val="left" w:pos="8789"/>
        </w:tabs>
        <w:spacing w:line="276" w:lineRule="auto"/>
        <w:ind w:left="360"/>
        <w:jc w:val="both"/>
        <w:rPr>
          <w:rFonts w:cs="Times New Roman"/>
          <w:color w:val="auto"/>
        </w:rPr>
      </w:pPr>
      <w:r w:rsidRPr="00CB7471">
        <w:rPr>
          <w:rFonts w:cs="Times New Roman"/>
          <w:color w:val="auto"/>
        </w:rPr>
        <w:t>Pedagogické vedenie študentov a umelecké naštudovanie programov pre verejné produkcie HD odboru</w:t>
      </w:r>
    </w:p>
    <w:p w:rsidR="00A9502A" w:rsidRDefault="00A9502A" w:rsidP="00A9502A">
      <w:pPr>
        <w:pStyle w:val="Normlny3"/>
        <w:widowControl w:val="0"/>
        <w:tabs>
          <w:tab w:val="left" w:pos="284"/>
          <w:tab w:val="left" w:pos="539"/>
          <w:tab w:val="left" w:pos="851"/>
          <w:tab w:val="left" w:pos="8789"/>
        </w:tabs>
        <w:spacing w:line="276" w:lineRule="auto"/>
        <w:jc w:val="both"/>
        <w:rPr>
          <w:rFonts w:cs="Times New Roman"/>
          <w:b/>
          <w:color w:val="auto"/>
          <w:u w:val="single"/>
        </w:rPr>
      </w:pPr>
    </w:p>
    <w:p w:rsidR="00CE1C39" w:rsidRPr="00CB7471" w:rsidRDefault="00CE1C39" w:rsidP="00A9502A">
      <w:pPr>
        <w:pStyle w:val="Normlny3"/>
        <w:widowControl w:val="0"/>
        <w:tabs>
          <w:tab w:val="left" w:pos="284"/>
          <w:tab w:val="left" w:pos="539"/>
          <w:tab w:val="left" w:pos="851"/>
          <w:tab w:val="left" w:pos="8789"/>
        </w:tabs>
        <w:spacing w:line="276" w:lineRule="auto"/>
        <w:jc w:val="both"/>
        <w:rPr>
          <w:rFonts w:cs="Times New Roman"/>
          <w:b/>
          <w:color w:val="auto"/>
          <w:u w:val="single"/>
        </w:rPr>
      </w:pPr>
      <w:r w:rsidRPr="00CB7471">
        <w:rPr>
          <w:rFonts w:cs="Times New Roman"/>
          <w:b/>
          <w:color w:val="auto"/>
          <w:u w:val="single"/>
        </w:rPr>
        <w:t>Mgr. art. Štefan Korenči</w:t>
      </w:r>
    </w:p>
    <w:p w:rsidR="00CE1C39" w:rsidRPr="00CB7471" w:rsidRDefault="00CE1C39" w:rsidP="00A9502A">
      <w:pPr>
        <w:pStyle w:val="Normlny3"/>
        <w:widowControl w:val="0"/>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rPr>
        <w:t>Triedny učiteľ hlavného odboru štúdia Herectvo</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 xml:space="preserve">Režisér a umelecký riaditeľ Divadla Malá scéna STU </w:t>
      </w:r>
      <w:bookmarkStart w:id="1" w:name="_Hlk495215707"/>
    </w:p>
    <w:bookmarkEnd w:id="1"/>
    <w:p w:rsidR="00A9502A" w:rsidRDefault="00A9502A" w:rsidP="00A9502A">
      <w:pPr>
        <w:pStyle w:val="Normlny3"/>
        <w:widowControl w:val="0"/>
        <w:tabs>
          <w:tab w:val="left" w:pos="284"/>
          <w:tab w:val="left" w:pos="539"/>
          <w:tab w:val="left" w:pos="851"/>
          <w:tab w:val="left" w:pos="8789"/>
        </w:tabs>
        <w:spacing w:line="276" w:lineRule="auto"/>
        <w:jc w:val="both"/>
        <w:rPr>
          <w:rFonts w:cs="Times New Roman"/>
          <w:b/>
          <w:color w:val="auto"/>
          <w:u w:val="single"/>
        </w:rPr>
      </w:pPr>
    </w:p>
    <w:p w:rsidR="00CE1C39" w:rsidRPr="00CB7471" w:rsidRDefault="00CE1C39" w:rsidP="00A9502A">
      <w:pPr>
        <w:pStyle w:val="Normlny3"/>
        <w:widowControl w:val="0"/>
        <w:tabs>
          <w:tab w:val="left" w:pos="284"/>
          <w:tab w:val="left" w:pos="539"/>
          <w:tab w:val="left" w:pos="851"/>
          <w:tab w:val="left" w:pos="8789"/>
        </w:tabs>
        <w:spacing w:line="276" w:lineRule="auto"/>
        <w:jc w:val="both"/>
        <w:rPr>
          <w:rFonts w:cs="Times New Roman"/>
          <w:b/>
          <w:color w:val="auto"/>
          <w:u w:val="single"/>
        </w:rPr>
      </w:pPr>
      <w:r w:rsidRPr="00CB7471">
        <w:rPr>
          <w:rFonts w:cs="Times New Roman"/>
          <w:b/>
          <w:color w:val="auto"/>
          <w:u w:val="single"/>
        </w:rPr>
        <w:t>Mgr. art. Elena Kolek – Spaskov, ArtD.</w:t>
      </w:r>
    </w:p>
    <w:p w:rsidR="00CE1C39" w:rsidRPr="00CB7471" w:rsidRDefault="00CE1C39" w:rsidP="00A9502A">
      <w:pPr>
        <w:pStyle w:val="Normlny3"/>
        <w:widowControl w:val="0"/>
        <w:tabs>
          <w:tab w:val="left" w:pos="284"/>
          <w:tab w:val="left" w:pos="539"/>
          <w:tab w:val="left" w:pos="851"/>
          <w:tab w:val="left" w:pos="8789"/>
        </w:tabs>
        <w:spacing w:line="276" w:lineRule="auto"/>
        <w:ind w:left="360"/>
        <w:jc w:val="both"/>
        <w:rPr>
          <w:rFonts w:cs="Times New Roman"/>
          <w:color w:val="auto"/>
        </w:rPr>
      </w:pPr>
      <w:r w:rsidRPr="00CB7471">
        <w:rPr>
          <w:rFonts w:cs="Times New Roman"/>
          <w:color w:val="auto"/>
        </w:rPr>
        <w:t>Špecializácia Javiskový pohyb</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Herečka, účinkuje v predstaveniach divadiel: Malá scéna STU, Prešporské divadlo</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Pohybová spolupráca v predstaveniach divadiel: Divadlo Jána Palárika v Trnave,  Divadlo Andreja Bagara v Nitre,  Divadlo LAB, Slovenský rozhlas – Štúdio 12</w:t>
      </w:r>
    </w:p>
    <w:p w:rsidR="00CE1C39" w:rsidRPr="00CB7471" w:rsidRDefault="00CE1C39" w:rsidP="00A9502A">
      <w:pPr>
        <w:pStyle w:val="Normlny1"/>
        <w:widowControl w:val="0"/>
        <w:tabs>
          <w:tab w:val="left" w:pos="567"/>
          <w:tab w:val="left" w:pos="709"/>
          <w:tab w:val="left" w:pos="851"/>
          <w:tab w:val="left" w:pos="8566"/>
          <w:tab w:val="left" w:pos="8789"/>
        </w:tabs>
        <w:spacing w:line="276" w:lineRule="auto"/>
        <w:ind w:left="360"/>
        <w:jc w:val="both"/>
        <w:rPr>
          <w:rFonts w:cs="Times New Roman"/>
          <w:color w:val="auto"/>
        </w:rPr>
      </w:pPr>
      <w:bookmarkStart w:id="2" w:name="_Hlk495007258"/>
      <w:r w:rsidRPr="00CB7471">
        <w:rPr>
          <w:rFonts w:cs="Times New Roman"/>
          <w:color w:val="auto"/>
        </w:rPr>
        <w:t xml:space="preserve">Účinkuje vo filme a televízii </w:t>
      </w:r>
    </w:p>
    <w:p w:rsidR="00CE1C39" w:rsidRPr="00CB7471" w:rsidRDefault="00CE1C39" w:rsidP="00A9502A">
      <w:pPr>
        <w:pStyle w:val="Normlny1"/>
        <w:widowControl w:val="0"/>
        <w:tabs>
          <w:tab w:val="left" w:pos="567"/>
          <w:tab w:val="left" w:pos="709"/>
          <w:tab w:val="left" w:pos="851"/>
          <w:tab w:val="left" w:pos="8566"/>
          <w:tab w:val="left" w:pos="8789"/>
        </w:tabs>
        <w:spacing w:line="276" w:lineRule="auto"/>
        <w:ind w:left="360"/>
        <w:jc w:val="both"/>
        <w:rPr>
          <w:rFonts w:cs="Times New Roman"/>
          <w:color w:val="auto"/>
        </w:rPr>
      </w:pPr>
      <w:r w:rsidRPr="00CB7471">
        <w:rPr>
          <w:rFonts w:cs="Times New Roman"/>
          <w:color w:val="auto"/>
        </w:rPr>
        <w:t>Lektorka v kurze „Príprava na štúdium“ v hudobno-dramatickom odbore vzdelávacieho programu “Hviezdy umeleckého neba” Nadácie Konzervatória v Bratislave</w:t>
      </w:r>
      <w:bookmarkEnd w:id="2"/>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Pedagogické vedenie študentov a umelecké naštudovanie programov pre verejné produkcie odboru</w:t>
      </w:r>
    </w:p>
    <w:p w:rsidR="00A9502A" w:rsidRDefault="00A9502A" w:rsidP="00A9502A">
      <w:pPr>
        <w:pStyle w:val="Normlny3"/>
        <w:widowControl w:val="0"/>
        <w:tabs>
          <w:tab w:val="left" w:pos="284"/>
          <w:tab w:val="left" w:pos="539"/>
          <w:tab w:val="left" w:pos="851"/>
          <w:tab w:val="left" w:pos="8566"/>
        </w:tabs>
        <w:spacing w:line="276" w:lineRule="auto"/>
        <w:jc w:val="both"/>
        <w:rPr>
          <w:rFonts w:cs="Times New Roman"/>
          <w:b/>
          <w:color w:val="auto"/>
          <w:u w:val="single"/>
        </w:rPr>
      </w:pPr>
    </w:p>
    <w:p w:rsidR="00CE1C39" w:rsidRPr="00CB7471" w:rsidRDefault="00CE1C39" w:rsidP="00A9502A">
      <w:pPr>
        <w:pStyle w:val="Normlny3"/>
        <w:widowControl w:val="0"/>
        <w:tabs>
          <w:tab w:val="left" w:pos="284"/>
          <w:tab w:val="left" w:pos="539"/>
          <w:tab w:val="left" w:pos="851"/>
          <w:tab w:val="left" w:pos="8566"/>
        </w:tabs>
        <w:spacing w:line="276" w:lineRule="auto"/>
        <w:jc w:val="both"/>
        <w:rPr>
          <w:rFonts w:cs="Times New Roman"/>
          <w:b/>
          <w:color w:val="auto"/>
          <w:u w:val="single"/>
        </w:rPr>
      </w:pPr>
      <w:r w:rsidRPr="00CB7471">
        <w:rPr>
          <w:rFonts w:cs="Times New Roman"/>
          <w:b/>
          <w:color w:val="auto"/>
          <w:u w:val="single"/>
        </w:rPr>
        <w:t>Mgr. art. Danica Matušová, ArtD.</w:t>
      </w:r>
    </w:p>
    <w:p w:rsidR="00CE1C39" w:rsidRPr="00CB7471" w:rsidRDefault="00CE1C39" w:rsidP="00A9502A">
      <w:pPr>
        <w:pStyle w:val="Normlny3"/>
        <w:widowControl w:val="0"/>
        <w:tabs>
          <w:tab w:val="left" w:pos="284"/>
          <w:tab w:val="left" w:pos="539"/>
          <w:tab w:val="left" w:pos="8566"/>
        </w:tabs>
        <w:spacing w:line="276" w:lineRule="auto"/>
        <w:ind w:left="360"/>
        <w:jc w:val="both"/>
        <w:rPr>
          <w:rFonts w:cs="Times New Roman"/>
          <w:color w:val="auto"/>
        </w:rPr>
      </w:pPr>
      <w:r w:rsidRPr="00CB7471">
        <w:rPr>
          <w:rFonts w:cs="Times New Roman"/>
          <w:color w:val="auto"/>
        </w:rPr>
        <w:t xml:space="preserve">Triedna učiteľka hlavného odboru štúdia Herectvo </w:t>
      </w:r>
    </w:p>
    <w:p w:rsidR="00CE1C39" w:rsidRPr="00CB7471" w:rsidRDefault="00CE1C39" w:rsidP="00A9502A">
      <w:pPr>
        <w:pStyle w:val="Normlny3"/>
        <w:widowControl w:val="0"/>
        <w:tabs>
          <w:tab w:val="left" w:pos="284"/>
          <w:tab w:val="left" w:pos="539"/>
          <w:tab w:val="left" w:pos="851"/>
          <w:tab w:val="left" w:pos="8566"/>
        </w:tabs>
        <w:spacing w:line="276" w:lineRule="auto"/>
        <w:ind w:left="360"/>
        <w:jc w:val="both"/>
        <w:rPr>
          <w:rFonts w:cs="Times New Roman"/>
          <w:color w:val="auto"/>
        </w:rPr>
      </w:pPr>
      <w:bookmarkStart w:id="3" w:name="_Hlk494749815"/>
      <w:r w:rsidRPr="00CB7471">
        <w:rPr>
          <w:rFonts w:cs="Times New Roman"/>
          <w:color w:val="auto"/>
        </w:rPr>
        <w:t>Herečka,  účinkuje v predstaveniach divadiel: Divadlo Aréna,   Divadlo Andreja Bagara v Nitre, Štúdio 12,  Divadlo Astorka Korzo 90,  Divadlo SkRAT,  Túlavé divadl</w:t>
      </w:r>
      <w:bookmarkStart w:id="4" w:name="_Hlk494750182"/>
      <w:bookmarkEnd w:id="3"/>
      <w:r w:rsidRPr="00CB7471">
        <w:rPr>
          <w:rFonts w:cs="Times New Roman"/>
          <w:color w:val="auto"/>
        </w:rPr>
        <w:t>o</w:t>
      </w:r>
    </w:p>
    <w:p w:rsidR="00CE1C39" w:rsidRPr="00CB7471" w:rsidRDefault="00CE1C39" w:rsidP="00A9502A">
      <w:pPr>
        <w:pStyle w:val="Normlny3"/>
        <w:widowControl w:val="0"/>
        <w:tabs>
          <w:tab w:val="left" w:pos="284"/>
          <w:tab w:val="left" w:pos="539"/>
          <w:tab w:val="left" w:pos="851"/>
          <w:tab w:val="left" w:pos="8566"/>
        </w:tabs>
        <w:spacing w:line="276" w:lineRule="auto"/>
        <w:ind w:left="360"/>
        <w:jc w:val="both"/>
        <w:rPr>
          <w:rFonts w:cs="Times New Roman"/>
          <w:color w:val="auto"/>
        </w:rPr>
      </w:pPr>
      <w:r w:rsidRPr="00CB7471">
        <w:rPr>
          <w:rFonts w:cs="Times New Roman"/>
          <w:color w:val="auto"/>
        </w:rPr>
        <w:t>účinkuje v</w:t>
      </w:r>
      <w:bookmarkEnd w:id="4"/>
      <w:r w:rsidRPr="00CB7471">
        <w:rPr>
          <w:rFonts w:cs="Times New Roman"/>
          <w:color w:val="auto"/>
        </w:rPr>
        <w:t xml:space="preserve"> televízii, vo filme, v rozhlase, umelecká činnosť v dabingových štúdiách</w:t>
      </w:r>
    </w:p>
    <w:p w:rsidR="00CE1C39" w:rsidRPr="00CB7471" w:rsidRDefault="00CE1C39" w:rsidP="00A9502A">
      <w:pPr>
        <w:pStyle w:val="Normlny3"/>
        <w:widowControl w:val="0"/>
        <w:tabs>
          <w:tab w:val="left" w:pos="284"/>
          <w:tab w:val="left" w:pos="539"/>
          <w:tab w:val="left" w:pos="851"/>
          <w:tab w:val="left" w:pos="8566"/>
        </w:tabs>
        <w:spacing w:line="276" w:lineRule="auto"/>
        <w:ind w:left="360"/>
        <w:jc w:val="both"/>
        <w:rPr>
          <w:rFonts w:cs="Times New Roman"/>
          <w:color w:val="auto"/>
        </w:rPr>
      </w:pPr>
      <w:r w:rsidRPr="00CB7471">
        <w:rPr>
          <w:rFonts w:cs="Times New Roman"/>
          <w:color w:val="auto"/>
        </w:rPr>
        <w:t>Pedagogické vedenie študentov a umelecké naštudovanie programov pre verejné produkcie odboru</w:t>
      </w:r>
    </w:p>
    <w:p w:rsidR="00A9502A" w:rsidRDefault="00A9502A" w:rsidP="00A9502A">
      <w:pPr>
        <w:pStyle w:val="Normlny3"/>
        <w:widowControl w:val="0"/>
        <w:tabs>
          <w:tab w:val="left" w:pos="284"/>
          <w:tab w:val="left" w:pos="539"/>
          <w:tab w:val="left" w:pos="851"/>
          <w:tab w:val="left" w:pos="8566"/>
        </w:tabs>
        <w:spacing w:line="276" w:lineRule="auto"/>
        <w:jc w:val="both"/>
        <w:rPr>
          <w:rFonts w:cs="Times New Roman"/>
          <w:b/>
          <w:color w:val="auto"/>
          <w:u w:val="single"/>
        </w:rPr>
      </w:pPr>
    </w:p>
    <w:p w:rsidR="00CE1C39" w:rsidRPr="00CB7471" w:rsidRDefault="00CE1C39" w:rsidP="00A9502A">
      <w:pPr>
        <w:pStyle w:val="Normlny3"/>
        <w:widowControl w:val="0"/>
        <w:tabs>
          <w:tab w:val="left" w:pos="284"/>
          <w:tab w:val="left" w:pos="539"/>
          <w:tab w:val="left" w:pos="851"/>
          <w:tab w:val="left" w:pos="8566"/>
        </w:tabs>
        <w:spacing w:line="276" w:lineRule="auto"/>
        <w:jc w:val="both"/>
        <w:rPr>
          <w:rFonts w:cs="Times New Roman"/>
          <w:b/>
          <w:color w:val="auto"/>
          <w:u w:val="single"/>
        </w:rPr>
      </w:pPr>
      <w:r w:rsidRPr="00CB7471">
        <w:rPr>
          <w:rFonts w:cs="Times New Roman"/>
          <w:b/>
          <w:color w:val="auto"/>
          <w:u w:val="single"/>
        </w:rPr>
        <w:t>Miroslava Marčeková, DiS. art.</w:t>
      </w:r>
    </w:p>
    <w:p w:rsidR="00CE1C39" w:rsidRPr="00CB7471" w:rsidRDefault="00CE1C39" w:rsidP="00A9502A">
      <w:pPr>
        <w:pStyle w:val="Normlny3"/>
        <w:widowControl w:val="0"/>
        <w:tabs>
          <w:tab w:val="left" w:pos="284"/>
          <w:tab w:val="left" w:pos="567"/>
          <w:tab w:val="left" w:pos="8566"/>
        </w:tabs>
        <w:spacing w:line="276" w:lineRule="auto"/>
        <w:ind w:left="360"/>
        <w:jc w:val="both"/>
        <w:rPr>
          <w:rFonts w:cs="Times New Roman"/>
          <w:color w:val="auto"/>
        </w:rPr>
      </w:pPr>
      <w:r w:rsidRPr="00CB7471">
        <w:rPr>
          <w:rFonts w:cs="Times New Roman"/>
          <w:color w:val="auto"/>
        </w:rPr>
        <w:t>Triedna učiteľka hlavného odboru štúdia Spev</w:t>
      </w:r>
    </w:p>
    <w:p w:rsidR="00CE1C39" w:rsidRPr="00CB7471" w:rsidRDefault="00CE1C39" w:rsidP="00A9502A">
      <w:pPr>
        <w:pStyle w:val="Normlny3"/>
        <w:widowControl w:val="0"/>
        <w:tabs>
          <w:tab w:val="left" w:pos="284"/>
          <w:tab w:val="left" w:pos="567"/>
          <w:tab w:val="left" w:pos="8566"/>
        </w:tabs>
        <w:spacing w:line="276" w:lineRule="auto"/>
        <w:ind w:left="360"/>
        <w:jc w:val="both"/>
        <w:rPr>
          <w:rFonts w:cs="Times New Roman"/>
          <w:color w:val="auto"/>
        </w:rPr>
      </w:pPr>
      <w:r w:rsidRPr="00CB7471">
        <w:rPr>
          <w:rFonts w:cs="Times New Roman"/>
          <w:color w:val="auto"/>
        </w:rPr>
        <w:t>Usporiadateľka 5. ročníka celoslovenskej speváckej súťaže „Muzikálová hviezda,“  Muzikálovej akadémie Bratislava, členka poroty (29. 4. 2017)</w:t>
      </w:r>
    </w:p>
    <w:p w:rsidR="00CE1C39" w:rsidRPr="00CB7471" w:rsidRDefault="00CE1C39" w:rsidP="00A9502A">
      <w:pPr>
        <w:pStyle w:val="Normlny3"/>
        <w:widowControl w:val="0"/>
        <w:tabs>
          <w:tab w:val="left" w:pos="284"/>
          <w:tab w:val="left" w:pos="567"/>
          <w:tab w:val="left" w:pos="8566"/>
        </w:tabs>
        <w:spacing w:line="276" w:lineRule="auto"/>
        <w:ind w:left="360"/>
        <w:jc w:val="both"/>
        <w:rPr>
          <w:rFonts w:cs="Times New Roman"/>
          <w:color w:val="auto"/>
        </w:rPr>
      </w:pPr>
      <w:r w:rsidRPr="00CB7471">
        <w:rPr>
          <w:rFonts w:cs="Times New Roman"/>
          <w:color w:val="auto"/>
        </w:rPr>
        <w:t xml:space="preserve">Spevácka predpríprava účinkujúcich do TV show Tvoja tvár znie povedome  </w:t>
      </w:r>
    </w:p>
    <w:p w:rsidR="00CE1C39" w:rsidRPr="00CB7471" w:rsidRDefault="00CE1C39" w:rsidP="00A9502A">
      <w:pPr>
        <w:pStyle w:val="Normlny3"/>
        <w:widowControl w:val="0"/>
        <w:tabs>
          <w:tab w:val="left" w:pos="284"/>
          <w:tab w:val="left" w:pos="567"/>
          <w:tab w:val="left" w:pos="8566"/>
        </w:tabs>
        <w:spacing w:line="276" w:lineRule="auto"/>
        <w:ind w:left="360"/>
        <w:jc w:val="both"/>
        <w:rPr>
          <w:rFonts w:cs="Times New Roman"/>
          <w:color w:val="auto"/>
        </w:rPr>
      </w:pPr>
      <w:r w:rsidRPr="00CB7471">
        <w:rPr>
          <w:rFonts w:cs="Times New Roman"/>
          <w:color w:val="auto"/>
        </w:rPr>
        <w:t>Účinkuje v predstaveniach divadla Nová scéna</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Pedagogické vedenie študentov a umelecké naštudovanie programov pre verejné produkcie odboru</w:t>
      </w:r>
    </w:p>
    <w:p w:rsidR="00A9502A" w:rsidRDefault="00A9502A" w:rsidP="00A9502A">
      <w:pPr>
        <w:pStyle w:val="Normlny3"/>
        <w:widowControl w:val="0"/>
        <w:tabs>
          <w:tab w:val="left" w:pos="284"/>
          <w:tab w:val="left" w:pos="539"/>
          <w:tab w:val="left" w:pos="851"/>
          <w:tab w:val="left" w:pos="8566"/>
        </w:tabs>
        <w:spacing w:line="276" w:lineRule="auto"/>
        <w:jc w:val="both"/>
        <w:rPr>
          <w:rFonts w:cs="Times New Roman"/>
          <w:b/>
          <w:color w:val="auto"/>
          <w:u w:val="single"/>
        </w:rPr>
      </w:pPr>
    </w:p>
    <w:p w:rsidR="00CE1C39" w:rsidRPr="00CB7471" w:rsidRDefault="00CE1C39" w:rsidP="00A9502A">
      <w:pPr>
        <w:pStyle w:val="Normlny3"/>
        <w:widowControl w:val="0"/>
        <w:tabs>
          <w:tab w:val="left" w:pos="284"/>
          <w:tab w:val="left" w:pos="539"/>
          <w:tab w:val="left" w:pos="851"/>
          <w:tab w:val="left" w:pos="8566"/>
        </w:tabs>
        <w:spacing w:line="276" w:lineRule="auto"/>
        <w:jc w:val="both"/>
        <w:rPr>
          <w:rFonts w:cs="Times New Roman"/>
          <w:b/>
          <w:color w:val="auto"/>
          <w:u w:val="single"/>
        </w:rPr>
      </w:pPr>
      <w:r w:rsidRPr="00CB7471">
        <w:rPr>
          <w:rFonts w:cs="Times New Roman"/>
          <w:b/>
          <w:color w:val="auto"/>
          <w:u w:val="single"/>
        </w:rPr>
        <w:t>MgA. Martina Michalcová</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 xml:space="preserve">Triedna učiteľka hlavného odboru štúdia Herectvo </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Pedagogické vedenie študentov a umelecké naštudovanie programov pre verejné produkcie odboru</w:t>
      </w:r>
    </w:p>
    <w:p w:rsidR="00CE1C39" w:rsidRPr="00CB7471" w:rsidRDefault="00CE1C39" w:rsidP="00A9502A">
      <w:pPr>
        <w:pStyle w:val="Normlny3"/>
        <w:widowControl w:val="0"/>
        <w:tabs>
          <w:tab w:val="left" w:pos="284"/>
          <w:tab w:val="left" w:pos="539"/>
          <w:tab w:val="left" w:pos="851"/>
          <w:tab w:val="left" w:pos="8566"/>
        </w:tabs>
        <w:spacing w:line="276" w:lineRule="auto"/>
        <w:jc w:val="both"/>
        <w:rPr>
          <w:rFonts w:cs="Times New Roman"/>
          <w:b/>
          <w:color w:val="auto"/>
        </w:rPr>
      </w:pPr>
      <w:r w:rsidRPr="00CB7471">
        <w:rPr>
          <w:rFonts w:cs="Times New Roman"/>
          <w:b/>
          <w:color w:val="auto"/>
          <w:u w:val="single"/>
        </w:rPr>
        <w:lastRenderedPageBreak/>
        <w:t>Mgr. art. Alena Michalidesová, PhD.</w:t>
      </w:r>
    </w:p>
    <w:p w:rsidR="00CE1C39" w:rsidRPr="00CB7471" w:rsidRDefault="00CE1C39" w:rsidP="00A9502A">
      <w:pPr>
        <w:pStyle w:val="Normlny3"/>
        <w:widowControl w:val="0"/>
        <w:tabs>
          <w:tab w:val="left" w:pos="284"/>
          <w:tab w:val="left" w:pos="539"/>
          <w:tab w:val="left" w:pos="851"/>
          <w:tab w:val="left" w:pos="8566"/>
        </w:tabs>
        <w:spacing w:line="276" w:lineRule="auto"/>
        <w:ind w:left="360"/>
        <w:jc w:val="both"/>
        <w:rPr>
          <w:rFonts w:cs="Times New Roman"/>
          <w:color w:val="auto"/>
        </w:rPr>
      </w:pPr>
      <w:r w:rsidRPr="00CB7471">
        <w:rPr>
          <w:rFonts w:cs="Times New Roman"/>
          <w:color w:val="auto"/>
        </w:rPr>
        <w:t xml:space="preserve">Triedna učiteľka 6. C triedy </w:t>
      </w:r>
    </w:p>
    <w:p w:rsidR="00CE1C39" w:rsidRPr="00CB7471" w:rsidRDefault="00CE1C39" w:rsidP="00A9502A">
      <w:pPr>
        <w:pStyle w:val="Normlny3"/>
        <w:widowControl w:val="0"/>
        <w:tabs>
          <w:tab w:val="left" w:pos="426"/>
          <w:tab w:val="left" w:pos="851"/>
          <w:tab w:val="left" w:pos="8566"/>
        </w:tabs>
        <w:spacing w:line="276" w:lineRule="auto"/>
        <w:ind w:left="360"/>
        <w:jc w:val="both"/>
        <w:rPr>
          <w:rFonts w:cs="Times New Roman"/>
          <w:color w:val="auto"/>
        </w:rPr>
      </w:pPr>
      <w:r w:rsidRPr="00CB7471">
        <w:rPr>
          <w:rFonts w:cs="Times New Roman"/>
          <w:color w:val="auto"/>
        </w:rPr>
        <w:t>Pedagóg umeleckého prednesu, javiskovej reči, pantomímy a umelecko-pedagogických predmetov</w:t>
      </w:r>
    </w:p>
    <w:p w:rsidR="00CE1C39" w:rsidRPr="00CB7471" w:rsidRDefault="00CE1C39" w:rsidP="00A9502A">
      <w:pPr>
        <w:pStyle w:val="Normlny3"/>
        <w:widowControl w:val="0"/>
        <w:tabs>
          <w:tab w:val="left" w:pos="426"/>
          <w:tab w:val="left" w:pos="851"/>
          <w:tab w:val="left" w:pos="8566"/>
        </w:tabs>
        <w:spacing w:line="276" w:lineRule="auto"/>
        <w:ind w:left="360"/>
        <w:jc w:val="both"/>
        <w:rPr>
          <w:rFonts w:cs="Times New Roman"/>
          <w:color w:val="auto"/>
        </w:rPr>
      </w:pPr>
      <w:r w:rsidRPr="00CB7471">
        <w:rPr>
          <w:rFonts w:cs="Times New Roman"/>
          <w:color w:val="auto"/>
        </w:rPr>
        <w:t>Umelecká vedúca, režisérka, autorka scenárov a piesní Divadla Úsmev</w:t>
      </w:r>
    </w:p>
    <w:p w:rsidR="00CE1C39" w:rsidRPr="00CB7471" w:rsidRDefault="00CE1C39" w:rsidP="00A9502A">
      <w:pPr>
        <w:pStyle w:val="Normlny3"/>
        <w:widowControl w:val="0"/>
        <w:tabs>
          <w:tab w:val="left" w:pos="426"/>
          <w:tab w:val="left" w:pos="851"/>
          <w:tab w:val="left" w:pos="8566"/>
        </w:tabs>
        <w:spacing w:line="276" w:lineRule="auto"/>
        <w:ind w:left="360"/>
        <w:jc w:val="both"/>
        <w:rPr>
          <w:rFonts w:cs="Times New Roman"/>
          <w:color w:val="auto"/>
        </w:rPr>
      </w:pPr>
      <w:r w:rsidRPr="00CB7471">
        <w:rPr>
          <w:rFonts w:cs="Times New Roman"/>
          <w:color w:val="auto"/>
        </w:rPr>
        <w:t>Umelecká činnosť v dabingových štúdiách</w:t>
      </w:r>
    </w:p>
    <w:p w:rsidR="00CE1C39" w:rsidRPr="00CB7471" w:rsidRDefault="00CE1C39" w:rsidP="00A9502A">
      <w:pPr>
        <w:pStyle w:val="Normlny3"/>
        <w:tabs>
          <w:tab w:val="left" w:pos="284"/>
          <w:tab w:val="left" w:pos="539"/>
          <w:tab w:val="left" w:pos="851"/>
          <w:tab w:val="left" w:pos="8566"/>
        </w:tabs>
        <w:spacing w:line="276" w:lineRule="auto"/>
        <w:jc w:val="both"/>
        <w:rPr>
          <w:rFonts w:cs="Times New Roman"/>
          <w:b/>
          <w:color w:val="auto"/>
          <w:u w:val="single"/>
        </w:rPr>
      </w:pPr>
      <w:r w:rsidRPr="00CB7471">
        <w:rPr>
          <w:rFonts w:cs="Times New Roman"/>
          <w:b/>
          <w:color w:val="auto"/>
          <w:u w:val="single"/>
        </w:rPr>
        <w:t>Mgr. art. Barbora Niklasová</w:t>
      </w:r>
    </w:p>
    <w:p w:rsidR="00CE1C39" w:rsidRPr="00CB7471" w:rsidRDefault="00CE1C39" w:rsidP="00A9502A">
      <w:pPr>
        <w:pStyle w:val="Normlny3"/>
        <w:tabs>
          <w:tab w:val="left" w:pos="284"/>
          <w:tab w:val="left" w:pos="539"/>
          <w:tab w:val="left" w:pos="851"/>
          <w:tab w:val="left" w:pos="8566"/>
        </w:tabs>
        <w:spacing w:line="276" w:lineRule="auto"/>
        <w:ind w:left="360"/>
        <w:jc w:val="both"/>
        <w:rPr>
          <w:rFonts w:cs="Times New Roman"/>
          <w:color w:val="auto"/>
        </w:rPr>
      </w:pPr>
      <w:r w:rsidRPr="00CB7471">
        <w:rPr>
          <w:rFonts w:cs="Times New Roman"/>
          <w:color w:val="auto"/>
        </w:rPr>
        <w:t>Triedna učiteľka hlavného odboru štúdia Tanec</w:t>
      </w:r>
    </w:p>
    <w:p w:rsidR="00CE1C39" w:rsidRPr="00CB7471" w:rsidRDefault="00CE1C39" w:rsidP="00A9502A">
      <w:pPr>
        <w:pStyle w:val="Normlny3"/>
        <w:tabs>
          <w:tab w:val="left" w:pos="284"/>
          <w:tab w:val="left" w:pos="539"/>
          <w:tab w:val="left" w:pos="851"/>
          <w:tab w:val="left" w:pos="8566"/>
        </w:tabs>
        <w:spacing w:line="276" w:lineRule="auto"/>
        <w:ind w:left="360"/>
        <w:jc w:val="both"/>
        <w:rPr>
          <w:rFonts w:cs="Times New Roman"/>
          <w:color w:val="auto"/>
        </w:rPr>
      </w:pPr>
      <w:r w:rsidRPr="00CB7471">
        <w:rPr>
          <w:rFonts w:cs="Times New Roman"/>
          <w:color w:val="auto"/>
        </w:rPr>
        <w:t>Triedna učiteľka 1. C triedy</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 xml:space="preserve">Lektorka v kurze „Príprava na štúdium“ v hudobno-dramatickom odbore vzdelávacieho programu “Hviezdy umeleckého neba” Nadácie Konzervatória v Bratislave </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Pedagogické vedenie študentov a umelecké naštudovanie programov pre verejné produkcie odboru</w:t>
      </w:r>
    </w:p>
    <w:p w:rsidR="00CE1C39" w:rsidRPr="00CB7471" w:rsidRDefault="00CE1C39" w:rsidP="00A9502A">
      <w:pPr>
        <w:pStyle w:val="Normlny3"/>
        <w:tabs>
          <w:tab w:val="left" w:pos="284"/>
          <w:tab w:val="left" w:pos="539"/>
          <w:tab w:val="left" w:pos="851"/>
          <w:tab w:val="left" w:pos="8566"/>
        </w:tabs>
        <w:spacing w:line="276" w:lineRule="auto"/>
        <w:jc w:val="both"/>
        <w:rPr>
          <w:rFonts w:cs="Times New Roman"/>
          <w:b/>
          <w:color w:val="auto"/>
          <w:u w:val="single"/>
        </w:rPr>
      </w:pPr>
      <w:r w:rsidRPr="00CB7471">
        <w:rPr>
          <w:rFonts w:cs="Times New Roman"/>
          <w:b/>
          <w:color w:val="auto"/>
          <w:u w:val="single"/>
        </w:rPr>
        <w:t>Mgr. Bibiana Ondrejková, DiS.art</w:t>
      </w:r>
    </w:p>
    <w:p w:rsidR="00CE1C39" w:rsidRPr="00CB7471" w:rsidRDefault="00CE1C39" w:rsidP="00A9502A">
      <w:pPr>
        <w:pStyle w:val="Normlny3"/>
        <w:tabs>
          <w:tab w:val="left" w:pos="8566"/>
        </w:tabs>
        <w:spacing w:line="276" w:lineRule="auto"/>
        <w:ind w:left="360"/>
        <w:jc w:val="both"/>
        <w:rPr>
          <w:rFonts w:cs="Times New Roman"/>
          <w:color w:val="auto"/>
        </w:rPr>
      </w:pPr>
      <w:r w:rsidRPr="00CB7471">
        <w:rPr>
          <w:rFonts w:cs="Times New Roman"/>
          <w:color w:val="auto"/>
        </w:rPr>
        <w:t xml:space="preserve">Triedna učiteľka hlavného odboru štúdia Herectvo </w:t>
      </w:r>
    </w:p>
    <w:p w:rsidR="00CE1C39" w:rsidRPr="00CB7471" w:rsidRDefault="007B291D" w:rsidP="00A9502A">
      <w:pPr>
        <w:pStyle w:val="Normlny3"/>
        <w:tabs>
          <w:tab w:val="left" w:pos="8566"/>
        </w:tabs>
        <w:spacing w:line="276" w:lineRule="auto"/>
        <w:ind w:left="360"/>
        <w:jc w:val="both"/>
        <w:rPr>
          <w:rFonts w:cs="Times New Roman"/>
          <w:color w:val="auto"/>
        </w:rPr>
      </w:pPr>
      <w:r w:rsidRPr="00CB7471">
        <w:rPr>
          <w:rFonts w:cs="Times New Roman"/>
          <w:color w:val="auto"/>
        </w:rPr>
        <w:t>H</w:t>
      </w:r>
      <w:r w:rsidR="00CE1C39" w:rsidRPr="00CB7471">
        <w:rPr>
          <w:rFonts w:cs="Times New Roman"/>
          <w:color w:val="auto"/>
        </w:rPr>
        <w:t>erečka, účinkuje v predstaveniach Divadla Wüstenrot a Divadla v podpalubí</w:t>
      </w:r>
    </w:p>
    <w:p w:rsidR="00CE1C39" w:rsidRPr="00CB7471" w:rsidRDefault="00CE1C39" w:rsidP="00A9502A">
      <w:pPr>
        <w:pStyle w:val="Normlny3"/>
        <w:tabs>
          <w:tab w:val="left" w:pos="8566"/>
        </w:tabs>
        <w:spacing w:line="276" w:lineRule="auto"/>
        <w:ind w:left="360"/>
        <w:jc w:val="both"/>
        <w:rPr>
          <w:rFonts w:cs="Times New Roman"/>
          <w:b/>
          <w:color w:val="auto"/>
          <w:u w:val="single"/>
        </w:rPr>
      </w:pPr>
      <w:r w:rsidRPr="00CB7471">
        <w:rPr>
          <w:rFonts w:cs="Times New Roman"/>
          <w:bCs/>
          <w:color w:val="auto"/>
        </w:rPr>
        <w:t>„Cestovanie časom“ – festival mestskej časti Staré mesto, scénická kompozícia z histórie Bratislavy, Hviezdoslavovo námestie, účinkovali študenti hudobno – dramatického odboru – moderovanie programu 30. 6. 2017</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 xml:space="preserve">Moderátorka rádia Regina Slovenského rozhlasu a televízie </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bookmarkStart w:id="5" w:name="_Hlk495185241"/>
      <w:r w:rsidRPr="00CB7471">
        <w:rPr>
          <w:rFonts w:cs="Times New Roman"/>
          <w:color w:val="auto"/>
        </w:rPr>
        <w:t>Pedagogické vedenie študentov a umelecké naštudovanie programov pre verejné produkcie odboru</w:t>
      </w:r>
    </w:p>
    <w:p w:rsidR="007B291D" w:rsidRPr="00CB7471" w:rsidRDefault="007B291D" w:rsidP="00A9502A">
      <w:pPr>
        <w:pStyle w:val="Normlny3"/>
        <w:widowControl w:val="0"/>
        <w:tabs>
          <w:tab w:val="left" w:pos="284"/>
          <w:tab w:val="left" w:pos="539"/>
          <w:tab w:val="left" w:pos="567"/>
          <w:tab w:val="left" w:pos="8789"/>
        </w:tabs>
        <w:spacing w:line="276" w:lineRule="auto"/>
        <w:jc w:val="both"/>
        <w:rPr>
          <w:rFonts w:cs="Times New Roman"/>
          <w:b/>
          <w:color w:val="auto"/>
          <w:u w:val="single"/>
        </w:rPr>
      </w:pPr>
      <w:r w:rsidRPr="00CB7471">
        <w:rPr>
          <w:rFonts w:cs="Times New Roman"/>
          <w:b/>
          <w:color w:val="auto"/>
          <w:u w:val="single"/>
        </w:rPr>
        <w:t>Mgr. art. Katarína Orbanová</w:t>
      </w:r>
    </w:p>
    <w:p w:rsidR="007B291D" w:rsidRPr="00CB7471" w:rsidRDefault="007B291D" w:rsidP="008452E4">
      <w:pPr>
        <w:pStyle w:val="Normlny3"/>
        <w:widowControl w:val="0"/>
        <w:tabs>
          <w:tab w:val="left" w:pos="539"/>
          <w:tab w:val="left" w:pos="567"/>
          <w:tab w:val="left" w:pos="8789"/>
        </w:tabs>
        <w:spacing w:line="276" w:lineRule="auto"/>
        <w:ind w:left="426"/>
        <w:jc w:val="both"/>
        <w:rPr>
          <w:rFonts w:cs="Times New Roman"/>
          <w:color w:val="auto"/>
        </w:rPr>
      </w:pPr>
      <w:r w:rsidRPr="00CB7471">
        <w:rPr>
          <w:rFonts w:cs="Times New Roman"/>
          <w:color w:val="auto"/>
        </w:rPr>
        <w:t xml:space="preserve">Pedagóg predmetov javisková reč a umelecký prednes, umelecko-pedagogická prax </w:t>
      </w:r>
    </w:p>
    <w:p w:rsidR="007B291D" w:rsidRPr="00CB7471" w:rsidRDefault="007B291D" w:rsidP="008452E4">
      <w:pPr>
        <w:pStyle w:val="Normlny3"/>
        <w:widowControl w:val="0"/>
        <w:tabs>
          <w:tab w:val="left" w:pos="539"/>
          <w:tab w:val="left" w:pos="567"/>
          <w:tab w:val="left" w:pos="8789"/>
        </w:tabs>
        <w:spacing w:line="276" w:lineRule="auto"/>
        <w:ind w:left="426"/>
        <w:jc w:val="both"/>
        <w:rPr>
          <w:rFonts w:cs="Times New Roman"/>
          <w:color w:val="auto"/>
        </w:rPr>
      </w:pPr>
      <w:r w:rsidRPr="00CB7471">
        <w:rPr>
          <w:rFonts w:cs="Times New Roman"/>
          <w:color w:val="auto"/>
        </w:rPr>
        <w:t>Herečka:</w:t>
      </w:r>
      <w:r w:rsidR="00E635E2" w:rsidRPr="00CB7471">
        <w:rPr>
          <w:rFonts w:cs="Times New Roman"/>
          <w:color w:val="auto"/>
        </w:rPr>
        <w:t xml:space="preserve"> filmografia zahŕňa</w:t>
      </w:r>
      <w:r w:rsidRPr="00CB7471">
        <w:rPr>
          <w:rFonts w:cs="Times New Roman"/>
          <w:color w:val="auto"/>
        </w:rPr>
        <w:t xml:space="preserve"> 55 TV filmov</w:t>
      </w:r>
      <w:r w:rsidR="00E635E2" w:rsidRPr="00CB7471">
        <w:rPr>
          <w:rFonts w:cs="Times New Roman"/>
          <w:color w:val="auto"/>
        </w:rPr>
        <w:t>, 8 TV seriálov (napr. ordinácia v ružovej záhrade), hrala v Armádnom divadle v Martine, v Divadle Nová scéna v Bratislave</w:t>
      </w:r>
    </w:p>
    <w:bookmarkEnd w:id="5"/>
    <w:p w:rsidR="00CE1C39" w:rsidRPr="00CB7471" w:rsidRDefault="00CE1C39" w:rsidP="00A9502A">
      <w:pPr>
        <w:pStyle w:val="Normlny3"/>
        <w:widowControl w:val="0"/>
        <w:tabs>
          <w:tab w:val="left" w:pos="284"/>
          <w:tab w:val="left" w:pos="539"/>
          <w:tab w:val="left" w:pos="851"/>
          <w:tab w:val="left" w:pos="8566"/>
        </w:tabs>
        <w:spacing w:line="276" w:lineRule="auto"/>
        <w:jc w:val="both"/>
        <w:rPr>
          <w:rFonts w:cs="Times New Roman"/>
          <w:b/>
          <w:color w:val="auto"/>
          <w:u w:val="single"/>
        </w:rPr>
      </w:pPr>
      <w:r w:rsidRPr="00CB7471">
        <w:rPr>
          <w:rFonts w:cs="Times New Roman"/>
          <w:b/>
          <w:color w:val="auto"/>
          <w:u w:val="single"/>
        </w:rPr>
        <w:t>doc. Andrej Pachinger</w:t>
      </w:r>
    </w:p>
    <w:p w:rsidR="00CE1C39" w:rsidRPr="00CB7471" w:rsidRDefault="00CE1C39" w:rsidP="00A9502A">
      <w:pPr>
        <w:pStyle w:val="Normlny3"/>
        <w:widowControl w:val="0"/>
        <w:tabs>
          <w:tab w:val="left" w:pos="284"/>
          <w:tab w:val="left" w:pos="539"/>
          <w:tab w:val="left" w:pos="851"/>
          <w:tab w:val="left" w:pos="8566"/>
        </w:tabs>
        <w:spacing w:line="276" w:lineRule="auto"/>
        <w:ind w:left="360"/>
        <w:jc w:val="both"/>
        <w:rPr>
          <w:rFonts w:cs="Times New Roman"/>
          <w:b/>
          <w:color w:val="auto"/>
          <w:u w:val="single"/>
        </w:rPr>
      </w:pPr>
      <w:r w:rsidRPr="00CB7471">
        <w:rPr>
          <w:rFonts w:cs="Times New Roman"/>
          <w:color w:val="auto"/>
        </w:rPr>
        <w:t>Triedny učiteľ hlavného odboru štúdia Herectvo</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bookmarkStart w:id="6" w:name="_Hlk494998937"/>
      <w:r w:rsidRPr="00CB7471">
        <w:rPr>
          <w:rFonts w:cs="Times New Roman"/>
          <w:color w:val="auto"/>
        </w:rPr>
        <w:t>Pedagogické vedenie študentov a umelecké naštudovanie programov pre verejné produkcie odboru</w:t>
      </w:r>
    </w:p>
    <w:bookmarkEnd w:id="6"/>
    <w:p w:rsidR="00CE1C39" w:rsidRPr="00CB7471" w:rsidRDefault="00CE1C39" w:rsidP="00A9502A">
      <w:pPr>
        <w:pStyle w:val="Normlny3"/>
        <w:widowControl w:val="0"/>
        <w:tabs>
          <w:tab w:val="left" w:pos="284"/>
          <w:tab w:val="left" w:pos="539"/>
          <w:tab w:val="left" w:pos="851"/>
          <w:tab w:val="left" w:pos="8566"/>
        </w:tabs>
        <w:spacing w:line="276" w:lineRule="auto"/>
        <w:jc w:val="both"/>
        <w:rPr>
          <w:rFonts w:cs="Times New Roman"/>
          <w:b/>
          <w:color w:val="auto"/>
          <w:u w:val="single"/>
        </w:rPr>
      </w:pPr>
      <w:r w:rsidRPr="00CB7471">
        <w:rPr>
          <w:rFonts w:cs="Times New Roman"/>
          <w:b/>
          <w:color w:val="auto"/>
          <w:u w:val="single"/>
        </w:rPr>
        <w:t>Mgr. art. Lenka Paulíková</w:t>
      </w:r>
    </w:p>
    <w:p w:rsidR="00CE1C39" w:rsidRPr="00CB7471" w:rsidRDefault="00CE1C39" w:rsidP="00A9502A">
      <w:pPr>
        <w:pStyle w:val="Normlny3"/>
        <w:widowControl w:val="0"/>
        <w:tabs>
          <w:tab w:val="left" w:pos="284"/>
          <w:tab w:val="left" w:pos="539"/>
          <w:tab w:val="left" w:pos="851"/>
          <w:tab w:val="left" w:pos="8566"/>
        </w:tabs>
        <w:spacing w:line="276" w:lineRule="auto"/>
        <w:ind w:left="360"/>
        <w:jc w:val="both"/>
        <w:rPr>
          <w:rFonts w:cs="Times New Roman"/>
          <w:b/>
          <w:color w:val="auto"/>
        </w:rPr>
      </w:pPr>
      <w:r w:rsidRPr="00CB7471">
        <w:rPr>
          <w:rFonts w:cs="Times New Roman"/>
          <w:color w:val="auto"/>
        </w:rPr>
        <w:t>Triedna učiteľka hlavného odboru štúdia Spev</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Odborná poradkyňa a hudobná dramaturgička TV show Česko Slovensko má talent</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Pedagogické vedenie študentov a umelecké naštudovanie programov pre verejné produkcie odboru</w:t>
      </w:r>
    </w:p>
    <w:p w:rsidR="00CE1C39" w:rsidRPr="00CB7471" w:rsidRDefault="00CE1C39" w:rsidP="00A9502A">
      <w:pPr>
        <w:pStyle w:val="Normlny3"/>
        <w:widowControl w:val="0"/>
        <w:tabs>
          <w:tab w:val="left" w:pos="284"/>
          <w:tab w:val="left" w:pos="539"/>
          <w:tab w:val="left" w:pos="851"/>
          <w:tab w:val="left" w:pos="8566"/>
        </w:tabs>
        <w:spacing w:line="276" w:lineRule="auto"/>
        <w:jc w:val="both"/>
        <w:rPr>
          <w:rFonts w:cs="Times New Roman"/>
          <w:b/>
          <w:color w:val="auto"/>
          <w:u w:val="single"/>
        </w:rPr>
      </w:pPr>
      <w:r w:rsidRPr="00CB7471">
        <w:rPr>
          <w:rFonts w:cs="Times New Roman"/>
          <w:b/>
          <w:color w:val="auto"/>
          <w:u w:val="single"/>
        </w:rPr>
        <w:t>Mgr. art. Erik Peťovský, ArtD.</w:t>
      </w:r>
    </w:p>
    <w:p w:rsidR="00CE1C39" w:rsidRPr="00CB7471" w:rsidRDefault="00CE1C39" w:rsidP="00A9502A">
      <w:pPr>
        <w:pStyle w:val="Normlny3"/>
        <w:widowControl w:val="0"/>
        <w:tabs>
          <w:tab w:val="left" w:pos="284"/>
          <w:tab w:val="left" w:pos="539"/>
          <w:tab w:val="left" w:pos="851"/>
          <w:tab w:val="left" w:pos="8566"/>
        </w:tabs>
        <w:spacing w:line="276" w:lineRule="auto"/>
        <w:ind w:left="360"/>
        <w:jc w:val="both"/>
        <w:rPr>
          <w:rFonts w:cs="Times New Roman"/>
          <w:color w:val="auto"/>
        </w:rPr>
      </w:pPr>
      <w:r w:rsidRPr="00CB7471">
        <w:rPr>
          <w:rFonts w:cs="Times New Roman"/>
          <w:color w:val="auto"/>
        </w:rPr>
        <w:t>Triedny učiteľ hlavného odboru štúdia Herectvo</w:t>
      </w:r>
    </w:p>
    <w:p w:rsidR="00CE1C39" w:rsidRPr="00CB7471" w:rsidRDefault="00CE1C39" w:rsidP="00A9502A">
      <w:pPr>
        <w:pStyle w:val="Normlny3"/>
        <w:widowControl w:val="0"/>
        <w:tabs>
          <w:tab w:val="left" w:pos="284"/>
          <w:tab w:val="left" w:pos="539"/>
          <w:tab w:val="left" w:pos="851"/>
          <w:tab w:val="left" w:pos="8566"/>
        </w:tabs>
        <w:spacing w:line="276" w:lineRule="auto"/>
        <w:ind w:left="360"/>
        <w:jc w:val="both"/>
        <w:rPr>
          <w:rFonts w:cs="Times New Roman"/>
          <w:color w:val="auto"/>
        </w:rPr>
      </w:pPr>
      <w:r w:rsidRPr="00CB7471">
        <w:rPr>
          <w:rFonts w:cs="Times New Roman"/>
          <w:color w:val="auto"/>
        </w:rPr>
        <w:t>Vedúci dramatickej časti hudobno-dramatického odboru</w:t>
      </w:r>
    </w:p>
    <w:p w:rsidR="00CE1C39" w:rsidRPr="00CB7471" w:rsidRDefault="00CE1C39" w:rsidP="00A9502A">
      <w:pPr>
        <w:pStyle w:val="Normlny3"/>
        <w:widowControl w:val="0"/>
        <w:tabs>
          <w:tab w:val="left" w:pos="284"/>
          <w:tab w:val="left" w:pos="539"/>
          <w:tab w:val="left" w:pos="851"/>
          <w:tab w:val="left" w:pos="8566"/>
        </w:tabs>
        <w:spacing w:line="276" w:lineRule="auto"/>
        <w:ind w:left="360"/>
        <w:jc w:val="both"/>
        <w:rPr>
          <w:rFonts w:cs="Times New Roman"/>
          <w:color w:val="auto"/>
        </w:rPr>
      </w:pPr>
      <w:r w:rsidRPr="00CB7471">
        <w:rPr>
          <w:rFonts w:cs="Times New Roman"/>
          <w:color w:val="auto"/>
        </w:rPr>
        <w:t>Herec; účinkuje v predstaveniach Slovenského národného divadla, Malej scénz STU, Teatra Wüstenrot, vo filme, televíznych seriáloch, dabingu</w:t>
      </w:r>
    </w:p>
    <w:p w:rsidR="00CE1C39" w:rsidRPr="00CB7471" w:rsidRDefault="00CE1C39" w:rsidP="00A9502A">
      <w:pPr>
        <w:pStyle w:val="Normlny3"/>
        <w:widowControl w:val="0"/>
        <w:tabs>
          <w:tab w:val="left" w:pos="284"/>
          <w:tab w:val="left" w:pos="567"/>
          <w:tab w:val="left" w:pos="8789"/>
        </w:tabs>
        <w:spacing w:line="276" w:lineRule="auto"/>
        <w:ind w:left="360"/>
        <w:jc w:val="both"/>
        <w:rPr>
          <w:rFonts w:cs="Times New Roman"/>
          <w:color w:val="auto"/>
        </w:rPr>
      </w:pPr>
      <w:r w:rsidRPr="00CB7471">
        <w:rPr>
          <w:rFonts w:cs="Times New Roman"/>
          <w:color w:val="auto"/>
        </w:rPr>
        <w:t>Pedagogické vedenie študentov a umelecké naštudovanie programov pre verejné produkcie odboru</w:t>
      </w:r>
    </w:p>
    <w:p w:rsidR="00CE1C39" w:rsidRPr="00CB7471" w:rsidRDefault="00CE1C39" w:rsidP="00A9502A">
      <w:pPr>
        <w:pStyle w:val="Normlny3"/>
        <w:widowControl w:val="0"/>
        <w:tabs>
          <w:tab w:val="left" w:pos="284"/>
          <w:tab w:val="left" w:pos="539"/>
          <w:tab w:val="left" w:pos="851"/>
          <w:tab w:val="left" w:pos="8566"/>
        </w:tabs>
        <w:spacing w:line="276" w:lineRule="auto"/>
        <w:jc w:val="both"/>
        <w:rPr>
          <w:rFonts w:cs="Times New Roman"/>
          <w:b/>
          <w:color w:val="auto"/>
          <w:u w:val="single"/>
        </w:rPr>
      </w:pPr>
      <w:r w:rsidRPr="00CB7471">
        <w:rPr>
          <w:rFonts w:cs="Times New Roman"/>
          <w:b/>
          <w:color w:val="auto"/>
          <w:u w:val="single"/>
        </w:rPr>
        <w:t xml:space="preserve">Mgr. art. Božena Polónyiová </w:t>
      </w:r>
    </w:p>
    <w:p w:rsidR="00CE1C39" w:rsidRPr="00CB7471" w:rsidRDefault="00CE1C39" w:rsidP="00A9502A">
      <w:pPr>
        <w:pStyle w:val="Normlny3"/>
        <w:widowControl w:val="0"/>
        <w:tabs>
          <w:tab w:val="left" w:pos="284"/>
          <w:tab w:val="left" w:pos="539"/>
          <w:tab w:val="left" w:pos="851"/>
          <w:tab w:val="left" w:pos="8566"/>
        </w:tabs>
        <w:spacing w:line="276" w:lineRule="auto"/>
        <w:ind w:left="360"/>
        <w:jc w:val="both"/>
        <w:rPr>
          <w:rFonts w:cs="Times New Roman"/>
          <w:color w:val="auto"/>
        </w:rPr>
      </w:pPr>
      <w:r w:rsidRPr="00CB7471">
        <w:rPr>
          <w:rFonts w:cs="Times New Roman"/>
          <w:color w:val="auto"/>
        </w:rPr>
        <w:t>Triedna učiteľka hlavného odboru štúdia Spev</w:t>
      </w:r>
    </w:p>
    <w:p w:rsidR="00CE1C39" w:rsidRPr="00CB7471" w:rsidRDefault="00CE1C39" w:rsidP="00A9502A">
      <w:pPr>
        <w:pStyle w:val="Normlny3"/>
        <w:widowControl w:val="0"/>
        <w:tabs>
          <w:tab w:val="left" w:pos="284"/>
          <w:tab w:val="left" w:pos="539"/>
          <w:tab w:val="left" w:pos="851"/>
          <w:tab w:val="left" w:pos="8566"/>
        </w:tabs>
        <w:spacing w:line="276" w:lineRule="auto"/>
        <w:ind w:left="360"/>
        <w:jc w:val="both"/>
        <w:rPr>
          <w:rFonts w:cs="Times New Roman"/>
          <w:color w:val="auto"/>
        </w:rPr>
      </w:pPr>
      <w:r w:rsidRPr="00CB7471">
        <w:rPr>
          <w:rFonts w:cs="Times New Roman"/>
          <w:color w:val="auto"/>
        </w:rPr>
        <w:t>Muzikálová a operetná herečka a speváčka,  dlhoročná sólistka Divadla Nová scéna</w:t>
      </w:r>
    </w:p>
    <w:p w:rsidR="00CE1C39" w:rsidRPr="00CB7471" w:rsidRDefault="00CE1C39" w:rsidP="00A9502A">
      <w:pPr>
        <w:pStyle w:val="Normlny3"/>
        <w:widowControl w:val="0"/>
        <w:tabs>
          <w:tab w:val="left" w:pos="284"/>
          <w:tab w:val="left" w:pos="539"/>
          <w:tab w:val="left" w:pos="851"/>
          <w:tab w:val="left" w:pos="8566"/>
        </w:tabs>
        <w:spacing w:line="276" w:lineRule="auto"/>
        <w:ind w:left="360"/>
        <w:jc w:val="both"/>
        <w:rPr>
          <w:rFonts w:cs="Times New Roman"/>
          <w:color w:val="auto"/>
        </w:rPr>
      </w:pPr>
      <w:r w:rsidRPr="00CB7471">
        <w:rPr>
          <w:rFonts w:cs="Times New Roman"/>
          <w:color w:val="auto"/>
        </w:rPr>
        <w:t xml:space="preserve">Pedagogické vedenie študentov a umelecké naštudovanie programov pre verejné </w:t>
      </w:r>
      <w:r w:rsidRPr="00CB7471">
        <w:rPr>
          <w:rFonts w:cs="Times New Roman"/>
          <w:color w:val="auto"/>
        </w:rPr>
        <w:lastRenderedPageBreak/>
        <w:t>produkcie odboru</w:t>
      </w:r>
    </w:p>
    <w:p w:rsidR="00CE1C39" w:rsidRPr="00CB7471" w:rsidRDefault="00CE1C39" w:rsidP="00A9502A">
      <w:pPr>
        <w:widowControl w:val="0"/>
        <w:tabs>
          <w:tab w:val="left" w:pos="284"/>
          <w:tab w:val="left" w:pos="539"/>
          <w:tab w:val="left" w:pos="851"/>
          <w:tab w:val="left" w:pos="8789"/>
        </w:tabs>
        <w:autoSpaceDE w:val="0"/>
        <w:autoSpaceDN w:val="0"/>
        <w:adjustRightInd w:val="0"/>
        <w:spacing w:line="276" w:lineRule="auto"/>
        <w:jc w:val="both"/>
        <w:rPr>
          <w:b/>
          <w:bCs/>
          <w:u w:val="single"/>
        </w:rPr>
      </w:pPr>
      <w:r w:rsidRPr="00CB7471">
        <w:rPr>
          <w:b/>
          <w:bCs/>
          <w:u w:val="single"/>
        </w:rPr>
        <w:t>Karol Rédli, DiS. art.</w:t>
      </w:r>
    </w:p>
    <w:p w:rsidR="00CE1C39" w:rsidRPr="00CB7471" w:rsidRDefault="00CE1C39" w:rsidP="00A9502A">
      <w:pPr>
        <w:widowControl w:val="0"/>
        <w:tabs>
          <w:tab w:val="left" w:pos="284"/>
          <w:tab w:val="left" w:pos="539"/>
          <w:tab w:val="left" w:pos="851"/>
          <w:tab w:val="left" w:pos="8789"/>
        </w:tabs>
        <w:autoSpaceDE w:val="0"/>
        <w:autoSpaceDN w:val="0"/>
        <w:adjustRightInd w:val="0"/>
        <w:spacing w:line="276" w:lineRule="auto"/>
        <w:ind w:left="360"/>
        <w:jc w:val="both"/>
        <w:rPr>
          <w:bCs/>
        </w:rPr>
      </w:pPr>
      <w:r w:rsidRPr="00CB7471">
        <w:rPr>
          <w:bCs/>
        </w:rPr>
        <w:t>Triedny učiteľ hlavného odboru štúdia Herectvo</w:t>
      </w:r>
    </w:p>
    <w:p w:rsidR="00CE1C39" w:rsidRPr="00CB7471" w:rsidRDefault="00CE1C39" w:rsidP="00A9502A">
      <w:pPr>
        <w:widowControl w:val="0"/>
        <w:tabs>
          <w:tab w:val="left" w:pos="284"/>
          <w:tab w:val="left" w:pos="539"/>
          <w:tab w:val="left" w:pos="567"/>
          <w:tab w:val="left" w:pos="851"/>
          <w:tab w:val="left" w:pos="8789"/>
        </w:tabs>
        <w:autoSpaceDE w:val="0"/>
        <w:autoSpaceDN w:val="0"/>
        <w:adjustRightInd w:val="0"/>
        <w:spacing w:line="276" w:lineRule="auto"/>
        <w:ind w:left="360"/>
        <w:jc w:val="both"/>
      </w:pPr>
      <w:r w:rsidRPr="00CB7471">
        <w:rPr>
          <w:bCs/>
        </w:rPr>
        <w:t>Divadelný workshop pre Univerzitu J. A. Komenského v rámci Letnej školy Studia Academica Slovaca 16. – 23. 8. 2017</w:t>
      </w:r>
    </w:p>
    <w:p w:rsidR="00CE1C39" w:rsidRPr="00CB7471" w:rsidRDefault="00CE1C39" w:rsidP="00A9502A">
      <w:pPr>
        <w:widowControl w:val="0"/>
        <w:tabs>
          <w:tab w:val="left" w:pos="284"/>
          <w:tab w:val="left" w:pos="539"/>
          <w:tab w:val="left" w:pos="567"/>
          <w:tab w:val="left" w:pos="851"/>
          <w:tab w:val="left" w:pos="8789"/>
        </w:tabs>
        <w:autoSpaceDE w:val="0"/>
        <w:autoSpaceDN w:val="0"/>
        <w:adjustRightInd w:val="0"/>
        <w:spacing w:line="276" w:lineRule="auto"/>
        <w:ind w:left="360"/>
        <w:jc w:val="both"/>
      </w:pPr>
      <w:r w:rsidRPr="00CB7471">
        <w:t>Pedagogické vedenie študentov a umelecké naštudovanie programov pre verejné produkcie odboru</w:t>
      </w:r>
    </w:p>
    <w:p w:rsidR="00CE1C39" w:rsidRPr="00CB7471" w:rsidRDefault="00CE1C39" w:rsidP="00A9502A">
      <w:pPr>
        <w:widowControl w:val="0"/>
        <w:tabs>
          <w:tab w:val="left" w:pos="284"/>
          <w:tab w:val="left" w:pos="539"/>
          <w:tab w:val="left" w:pos="851"/>
          <w:tab w:val="left" w:pos="8789"/>
        </w:tabs>
        <w:autoSpaceDE w:val="0"/>
        <w:autoSpaceDN w:val="0"/>
        <w:adjustRightInd w:val="0"/>
        <w:spacing w:line="276" w:lineRule="auto"/>
        <w:jc w:val="both"/>
        <w:rPr>
          <w:b/>
          <w:bCs/>
        </w:rPr>
      </w:pPr>
      <w:r w:rsidRPr="00CB7471">
        <w:rPr>
          <w:b/>
          <w:bCs/>
          <w:u w:val="single"/>
        </w:rPr>
        <w:t>Mgr. art. Tomáš Roháč, ArtD.</w:t>
      </w:r>
    </w:p>
    <w:p w:rsidR="00CE1C39" w:rsidRPr="00CB7471" w:rsidRDefault="00CE1C39" w:rsidP="00A9502A">
      <w:pPr>
        <w:tabs>
          <w:tab w:val="left" w:pos="284"/>
          <w:tab w:val="left" w:pos="539"/>
          <w:tab w:val="left" w:pos="851"/>
          <w:tab w:val="left" w:pos="8789"/>
        </w:tabs>
        <w:spacing w:line="276" w:lineRule="auto"/>
        <w:ind w:left="360" w:right="-356"/>
        <w:jc w:val="both"/>
        <w:rPr>
          <w:bCs/>
        </w:rPr>
      </w:pPr>
      <w:r w:rsidRPr="00CB7471">
        <w:rPr>
          <w:bCs/>
        </w:rPr>
        <w:t>Režisér divadelných predstavení študentov HD odboru, pedagóg moderovania a práce pred kamerou</w:t>
      </w:r>
    </w:p>
    <w:p w:rsidR="00CE1C39" w:rsidRPr="00CB7471" w:rsidRDefault="00CE1C39" w:rsidP="00A9502A">
      <w:pPr>
        <w:tabs>
          <w:tab w:val="left" w:pos="284"/>
          <w:tab w:val="left" w:pos="539"/>
          <w:tab w:val="left" w:pos="851"/>
          <w:tab w:val="left" w:pos="8789"/>
        </w:tabs>
        <w:spacing w:line="276" w:lineRule="auto"/>
        <w:ind w:left="360" w:right="-356"/>
        <w:jc w:val="both"/>
        <w:rPr>
          <w:bCs/>
        </w:rPr>
      </w:pPr>
      <w:r w:rsidRPr="00CB7471">
        <w:rPr>
          <w:bCs/>
        </w:rPr>
        <w:t xml:space="preserve">Riaditeľ  a režisér Divadla Arteatro </w:t>
      </w:r>
    </w:p>
    <w:p w:rsidR="00CE1C39" w:rsidRPr="00CB7471" w:rsidRDefault="00CE1C39" w:rsidP="00A9502A">
      <w:pPr>
        <w:tabs>
          <w:tab w:val="left" w:pos="284"/>
          <w:tab w:val="left" w:pos="539"/>
          <w:tab w:val="left" w:pos="851"/>
          <w:tab w:val="left" w:pos="8789"/>
        </w:tabs>
        <w:spacing w:line="276" w:lineRule="auto"/>
        <w:ind w:left="360" w:right="-356"/>
        <w:jc w:val="both"/>
        <w:rPr>
          <w:bCs/>
        </w:rPr>
      </w:pPr>
      <w:r w:rsidRPr="00CB7471">
        <w:rPr>
          <w:bCs/>
        </w:rPr>
        <w:t>spoluorganizátor cyklu koncertov „Mladí umelci – krásna hudba“</w:t>
      </w:r>
    </w:p>
    <w:p w:rsidR="00CE1C39" w:rsidRPr="00CB7471" w:rsidRDefault="00CE1C39" w:rsidP="00A9502A">
      <w:pPr>
        <w:tabs>
          <w:tab w:val="left" w:pos="284"/>
          <w:tab w:val="left" w:pos="539"/>
          <w:tab w:val="left" w:pos="851"/>
          <w:tab w:val="left" w:pos="8789"/>
        </w:tabs>
        <w:spacing w:line="276" w:lineRule="auto"/>
        <w:ind w:left="360" w:right="-356"/>
        <w:jc w:val="both"/>
        <w:rPr>
          <w:bCs/>
        </w:rPr>
      </w:pPr>
      <w:r w:rsidRPr="00CB7471">
        <w:rPr>
          <w:bCs/>
        </w:rPr>
        <w:t>spolupracuje s televíziou JOJ</w:t>
      </w:r>
    </w:p>
    <w:p w:rsidR="00CE1C39" w:rsidRPr="00CB7471" w:rsidRDefault="00CE1C39" w:rsidP="00A9502A">
      <w:pPr>
        <w:pStyle w:val="Normlny3"/>
        <w:tabs>
          <w:tab w:val="left" w:pos="284"/>
          <w:tab w:val="left" w:pos="539"/>
          <w:tab w:val="left" w:pos="851"/>
          <w:tab w:val="left" w:pos="8566"/>
        </w:tabs>
        <w:spacing w:line="276" w:lineRule="auto"/>
        <w:jc w:val="both"/>
        <w:rPr>
          <w:rFonts w:cs="Times New Roman"/>
          <w:b/>
          <w:color w:val="auto"/>
          <w:u w:val="single"/>
        </w:rPr>
      </w:pPr>
      <w:r w:rsidRPr="00CB7471">
        <w:rPr>
          <w:rFonts w:cs="Times New Roman"/>
          <w:b/>
          <w:color w:val="auto"/>
          <w:u w:val="single"/>
        </w:rPr>
        <w:t>Mgr. art. Ivan Romančík</w:t>
      </w:r>
    </w:p>
    <w:p w:rsidR="00CE1C39" w:rsidRPr="00CB7471" w:rsidRDefault="00CE1C39" w:rsidP="00A9502A">
      <w:pPr>
        <w:pStyle w:val="Normlny3"/>
        <w:tabs>
          <w:tab w:val="left" w:pos="284"/>
          <w:tab w:val="left" w:pos="539"/>
          <w:tab w:val="left" w:pos="851"/>
          <w:tab w:val="left" w:pos="8566"/>
        </w:tabs>
        <w:spacing w:line="276" w:lineRule="auto"/>
        <w:ind w:left="360"/>
        <w:jc w:val="both"/>
        <w:rPr>
          <w:rFonts w:cs="Times New Roman"/>
          <w:color w:val="auto"/>
        </w:rPr>
      </w:pPr>
      <w:r w:rsidRPr="00CB7471">
        <w:rPr>
          <w:rFonts w:cs="Times New Roman"/>
          <w:color w:val="auto"/>
        </w:rPr>
        <w:t>Triedny učiteľ hlavného odboru štúdia Herectvo</w:t>
      </w:r>
    </w:p>
    <w:p w:rsidR="00CE1C39" w:rsidRPr="00CB7471" w:rsidRDefault="00CE1C39" w:rsidP="00A9502A">
      <w:pPr>
        <w:spacing w:line="276" w:lineRule="auto"/>
        <w:ind w:left="360"/>
      </w:pPr>
      <w:r w:rsidRPr="00CB7471">
        <w:t xml:space="preserve">Herec, stvárňoval veľké postavy v </w:t>
      </w:r>
      <w:r w:rsidRPr="00CB7471">
        <w:rPr>
          <w:shd w:val="clear" w:color="auto" w:fill="FFFFFF"/>
        </w:rPr>
        <w:t>divadle DSNP v Martine (12 sezón), divadle Nová scéna (11 sezón),</w:t>
      </w:r>
      <w:r w:rsidRPr="00CB7471">
        <w:t xml:space="preserve"> účinkuje v televízii a filme, </w:t>
      </w:r>
      <w:r w:rsidRPr="00CB7471">
        <w:rPr>
          <w:shd w:val="clear" w:color="auto" w:fill="FFFFFF"/>
        </w:rPr>
        <w:t>Za postavu Vinca vo filme "Ako sa Vinco zaťal" bol ocenený výročnou cenou, filmografia</w:t>
      </w:r>
      <w:r w:rsidR="00E635E2" w:rsidRPr="00CB7471">
        <w:rPr>
          <w:shd w:val="clear" w:color="auto" w:fill="FFFFFF"/>
        </w:rPr>
        <w:t xml:space="preserve"> </w:t>
      </w:r>
      <w:r w:rsidRPr="00CB7471">
        <w:rPr>
          <w:shd w:val="clear" w:color="auto" w:fill="FFFFFF"/>
        </w:rPr>
        <w:t>zahŕňa 16 titulov</w:t>
      </w:r>
    </w:p>
    <w:p w:rsidR="00CE1C39" w:rsidRPr="00CB7471" w:rsidRDefault="00CE1C39" w:rsidP="00A9502A">
      <w:pPr>
        <w:spacing w:line="276" w:lineRule="auto"/>
        <w:ind w:left="360"/>
      </w:pPr>
      <w:bookmarkStart w:id="7" w:name="_Hlk494831670"/>
      <w:r w:rsidRPr="00CB7471">
        <w:t>Umelecká činnosť v dabingových štúdiách</w:t>
      </w:r>
      <w:bookmarkEnd w:id="7"/>
      <w:r w:rsidRPr="00CB7471">
        <w:t xml:space="preserve">, dabovanie najvýznamnejších svetových hereckých osobností (Anthony Hopkins, Sean Connery, Danny Glover, Jean Reno, Leslie Nielsen, ...), </w:t>
      </w:r>
      <w:r w:rsidRPr="00CB7471">
        <w:rPr>
          <w:shd w:val="clear" w:color="auto" w:fill="FFFFFF"/>
        </w:rPr>
        <w:t>získal aj dve Zlaté slučky za najlepší herecký výkon v oblasti dabingu.</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Pedagogické vedenie študentov a umelecké naštudovanie programov pre verejné produkcie odboru</w:t>
      </w:r>
    </w:p>
    <w:p w:rsidR="00CE1C39" w:rsidRPr="00CB7471" w:rsidRDefault="00CE1C39" w:rsidP="00A9502A">
      <w:pPr>
        <w:pStyle w:val="Normlny3"/>
        <w:widowControl w:val="0"/>
        <w:tabs>
          <w:tab w:val="left" w:pos="284"/>
          <w:tab w:val="left" w:pos="539"/>
          <w:tab w:val="left" w:pos="851"/>
          <w:tab w:val="left" w:pos="8789"/>
        </w:tabs>
        <w:spacing w:line="276" w:lineRule="auto"/>
        <w:jc w:val="both"/>
        <w:rPr>
          <w:rFonts w:eastAsia="Times New Roman Bold" w:cs="Times New Roman"/>
          <w:b/>
          <w:color w:val="auto"/>
          <w:u w:val="single"/>
        </w:rPr>
      </w:pPr>
      <w:r w:rsidRPr="00CB7471">
        <w:rPr>
          <w:rFonts w:eastAsia="Times New Roman Bold" w:cs="Times New Roman"/>
          <w:b/>
          <w:color w:val="auto"/>
          <w:u w:val="single"/>
        </w:rPr>
        <w:t>MgA. Ján Slezák</w:t>
      </w:r>
    </w:p>
    <w:p w:rsidR="00CE1C39" w:rsidRPr="00CB7471" w:rsidRDefault="00CE1C39" w:rsidP="00A9502A">
      <w:pPr>
        <w:pStyle w:val="Normlny3"/>
        <w:widowControl w:val="0"/>
        <w:tabs>
          <w:tab w:val="left" w:pos="284"/>
          <w:tab w:val="left" w:pos="539"/>
          <w:tab w:val="left" w:pos="851"/>
          <w:tab w:val="left" w:pos="8789"/>
        </w:tabs>
        <w:spacing w:line="276" w:lineRule="auto"/>
        <w:ind w:left="360"/>
        <w:jc w:val="both"/>
        <w:rPr>
          <w:rFonts w:eastAsia="Times New Roman Bold" w:cs="Times New Roman"/>
          <w:color w:val="auto"/>
        </w:rPr>
      </w:pPr>
      <w:r w:rsidRPr="00CB7471">
        <w:rPr>
          <w:rFonts w:eastAsia="Times New Roman Bold" w:cs="Times New Roman"/>
          <w:color w:val="auto"/>
        </w:rPr>
        <w:t>Triedny učiteľ hlavného odboru štúdia Herectvo</w:t>
      </w:r>
    </w:p>
    <w:p w:rsidR="00CE1C39" w:rsidRPr="00CB7471" w:rsidRDefault="00CE1C39" w:rsidP="00A9502A">
      <w:pPr>
        <w:pStyle w:val="Normlny3"/>
        <w:widowControl w:val="0"/>
        <w:tabs>
          <w:tab w:val="left" w:pos="284"/>
          <w:tab w:val="left" w:pos="539"/>
          <w:tab w:val="left" w:pos="851"/>
          <w:tab w:val="left" w:pos="8789"/>
        </w:tabs>
        <w:spacing w:line="276" w:lineRule="auto"/>
        <w:ind w:left="360"/>
        <w:jc w:val="both"/>
        <w:rPr>
          <w:rFonts w:eastAsia="Times New Roman Bold" w:cs="Times New Roman"/>
          <w:color w:val="auto"/>
        </w:rPr>
      </w:pPr>
      <w:r w:rsidRPr="00CB7471">
        <w:rPr>
          <w:rFonts w:eastAsia="Times New Roman Bold" w:cs="Times New Roman"/>
          <w:color w:val="auto"/>
        </w:rPr>
        <w:t>Muzikálový herec a spevák, účinkuje v predstaveniach divadiel: Nová scéna Bratislava, Tower Stage Bratislava, Národní divadlo moravskoslezské, Ostrava</w:t>
      </w:r>
    </w:p>
    <w:p w:rsidR="00CE1C39" w:rsidRPr="00CB7471" w:rsidRDefault="00CE1C39" w:rsidP="00A9502A">
      <w:pPr>
        <w:pStyle w:val="Normlny3"/>
        <w:widowControl w:val="0"/>
        <w:tabs>
          <w:tab w:val="left" w:pos="284"/>
          <w:tab w:val="left" w:pos="539"/>
          <w:tab w:val="left" w:pos="851"/>
          <w:tab w:val="left" w:pos="8789"/>
        </w:tabs>
        <w:spacing w:line="276" w:lineRule="auto"/>
        <w:ind w:left="360"/>
        <w:jc w:val="both"/>
        <w:rPr>
          <w:rFonts w:eastAsia="Times New Roman Bold" w:cs="Times New Roman"/>
          <w:color w:val="auto"/>
        </w:rPr>
      </w:pPr>
      <w:r w:rsidRPr="00CB7471">
        <w:rPr>
          <w:rFonts w:cs="Times New Roman"/>
          <w:bCs/>
          <w:color w:val="auto"/>
        </w:rPr>
        <w:t>Účinkoval v scénickej kompozícii z histórie Bratislavy na festivale „Cestovanie časom“</w:t>
      </w:r>
    </w:p>
    <w:p w:rsidR="00CE1C39" w:rsidRPr="00CB7471" w:rsidRDefault="00CE1C39" w:rsidP="00A9502A">
      <w:pPr>
        <w:pStyle w:val="Normlny3"/>
        <w:widowControl w:val="0"/>
        <w:tabs>
          <w:tab w:val="left" w:pos="284"/>
          <w:tab w:val="left" w:pos="539"/>
          <w:tab w:val="left" w:pos="851"/>
          <w:tab w:val="left" w:pos="8789"/>
        </w:tabs>
        <w:spacing w:line="276" w:lineRule="auto"/>
        <w:ind w:left="360"/>
        <w:jc w:val="both"/>
        <w:rPr>
          <w:rFonts w:eastAsia="Times New Roman Bold" w:cs="Times New Roman"/>
          <w:color w:val="auto"/>
        </w:rPr>
      </w:pPr>
      <w:r w:rsidRPr="00CB7471">
        <w:rPr>
          <w:rFonts w:eastAsia="Times New Roman Bold" w:cs="Times New Roman"/>
          <w:color w:val="auto"/>
        </w:rPr>
        <w:t>Pedagogické vedenie študentov a umelecké naštudovanie programov pre verejné produkcie odboru</w:t>
      </w:r>
    </w:p>
    <w:p w:rsidR="00CE1C39" w:rsidRPr="00CB7471" w:rsidRDefault="00CE1C39" w:rsidP="00A9502A">
      <w:pPr>
        <w:pStyle w:val="Normlny3"/>
        <w:widowControl w:val="0"/>
        <w:tabs>
          <w:tab w:val="left" w:pos="284"/>
          <w:tab w:val="left" w:pos="539"/>
          <w:tab w:val="left" w:pos="851"/>
          <w:tab w:val="left" w:pos="8789"/>
        </w:tabs>
        <w:spacing w:line="276" w:lineRule="auto"/>
        <w:jc w:val="both"/>
        <w:rPr>
          <w:rFonts w:cs="Times New Roman"/>
          <w:b/>
          <w:color w:val="auto"/>
          <w:u w:val="single"/>
        </w:rPr>
      </w:pPr>
      <w:r w:rsidRPr="00CB7471">
        <w:rPr>
          <w:rFonts w:cs="Times New Roman"/>
          <w:b/>
          <w:color w:val="auto"/>
          <w:u w:val="single"/>
        </w:rPr>
        <w:t xml:space="preserve">Mgr. art. Oľga Solárová </w:t>
      </w:r>
    </w:p>
    <w:p w:rsidR="00CE1C39" w:rsidRPr="00CB7471" w:rsidRDefault="00CE1C39" w:rsidP="00A9502A">
      <w:pPr>
        <w:pStyle w:val="Normlny3"/>
        <w:widowControl w:val="0"/>
        <w:tabs>
          <w:tab w:val="left" w:pos="284"/>
          <w:tab w:val="left" w:pos="1134"/>
          <w:tab w:val="left" w:pos="8789"/>
        </w:tabs>
        <w:spacing w:line="276" w:lineRule="auto"/>
        <w:ind w:left="360"/>
        <w:jc w:val="both"/>
        <w:rPr>
          <w:rFonts w:cs="Times New Roman"/>
          <w:color w:val="auto"/>
        </w:rPr>
      </w:pPr>
      <w:r w:rsidRPr="00CB7471">
        <w:rPr>
          <w:rFonts w:cs="Times New Roman"/>
          <w:color w:val="auto"/>
        </w:rPr>
        <w:t xml:space="preserve">Triedna učiteľka hlavného odboru štúdia Herectvo </w:t>
      </w:r>
    </w:p>
    <w:p w:rsidR="00CE1C39" w:rsidRPr="00CB7471" w:rsidRDefault="00CE1C39" w:rsidP="00A9502A">
      <w:pPr>
        <w:pStyle w:val="Normlny3"/>
        <w:widowControl w:val="0"/>
        <w:tabs>
          <w:tab w:val="left" w:pos="284"/>
          <w:tab w:val="left" w:pos="1134"/>
          <w:tab w:val="left" w:pos="8789"/>
        </w:tabs>
        <w:spacing w:line="276" w:lineRule="auto"/>
        <w:ind w:left="360"/>
        <w:jc w:val="both"/>
        <w:rPr>
          <w:rFonts w:cs="Times New Roman"/>
          <w:color w:val="auto"/>
        </w:rPr>
      </w:pPr>
      <w:r w:rsidRPr="00CB7471">
        <w:rPr>
          <w:rFonts w:cs="Times New Roman"/>
          <w:color w:val="auto"/>
        </w:rPr>
        <w:t xml:space="preserve">Herečka stvárňovala významné postavy v </w:t>
      </w:r>
      <w:r w:rsidRPr="00CB7471">
        <w:rPr>
          <w:rFonts w:cs="Times New Roman"/>
          <w:color w:val="auto"/>
          <w:shd w:val="clear" w:color="auto" w:fill="FFFFFF"/>
        </w:rPr>
        <w:t>divadle DSNP v Martine (12 sezón), divadle Nová scéna (11 sezón),</w:t>
      </w:r>
      <w:r w:rsidRPr="00CB7471">
        <w:rPr>
          <w:rFonts w:cs="Times New Roman"/>
          <w:color w:val="auto"/>
        </w:rPr>
        <w:t xml:space="preserve"> účinkuje v televízii a filme, filmografia obsahuje 11 významných titulov</w:t>
      </w:r>
    </w:p>
    <w:p w:rsidR="00CE1C39" w:rsidRPr="00CB7471" w:rsidRDefault="00CE1C39" w:rsidP="00A9502A">
      <w:pPr>
        <w:spacing w:line="276" w:lineRule="auto"/>
        <w:ind w:left="360"/>
      </w:pPr>
      <w:r w:rsidRPr="00CB7471">
        <w:t>Umelecká činnosť v dabingových štúdiách, účinkovanie v TV seriáloch Druhý dych (2011), Búrlivé víno (2012) alebo Ochrancovia (2014)</w:t>
      </w:r>
    </w:p>
    <w:p w:rsidR="00CE1C39" w:rsidRPr="00CB7471" w:rsidRDefault="00CE1C39" w:rsidP="00A9502A">
      <w:pPr>
        <w:spacing w:line="276" w:lineRule="auto"/>
        <w:ind w:left="360"/>
      </w:pPr>
      <w:r w:rsidRPr="00CB7471">
        <w:t>Lektorka v kurze „Príprava na štúdium“ v hudobno-dramatickom odbore vzdelávacieho programu “Hviezdy umeleckého neba” Nadácie Konzervatória v Bratislave</w:t>
      </w:r>
    </w:p>
    <w:p w:rsidR="00CE1C39" w:rsidRPr="00CB7471" w:rsidRDefault="00CE1C39" w:rsidP="00A9502A">
      <w:pPr>
        <w:spacing w:line="276" w:lineRule="auto"/>
        <w:ind w:left="360"/>
      </w:pPr>
      <w:r w:rsidRPr="00CB7471">
        <w:t>Pedagogické vedenie študentov a umelecké naštudovanie programov pre verejné produkcie odboru</w:t>
      </w:r>
    </w:p>
    <w:p w:rsidR="00CE1C39" w:rsidRPr="00CB7471" w:rsidRDefault="00CE1C39" w:rsidP="00A9502A">
      <w:pPr>
        <w:pStyle w:val="Normlny3"/>
        <w:widowControl w:val="0"/>
        <w:tabs>
          <w:tab w:val="left" w:pos="284"/>
          <w:tab w:val="left" w:pos="539"/>
          <w:tab w:val="left" w:pos="851"/>
          <w:tab w:val="left" w:pos="8789"/>
        </w:tabs>
        <w:spacing w:line="276" w:lineRule="auto"/>
        <w:jc w:val="both"/>
        <w:rPr>
          <w:rFonts w:cs="Times New Roman"/>
          <w:b/>
          <w:color w:val="auto"/>
          <w:u w:val="single"/>
        </w:rPr>
      </w:pPr>
      <w:r w:rsidRPr="00CB7471">
        <w:rPr>
          <w:rFonts w:cs="Times New Roman"/>
          <w:b/>
          <w:color w:val="auto"/>
          <w:u w:val="single"/>
        </w:rPr>
        <w:t>Mgr. art. Karol Strážnický</w:t>
      </w:r>
    </w:p>
    <w:p w:rsidR="00CE1C39" w:rsidRPr="00CB7471" w:rsidRDefault="00CE1C39" w:rsidP="00A9502A">
      <w:pPr>
        <w:pStyle w:val="Normlny3"/>
        <w:widowControl w:val="0"/>
        <w:tabs>
          <w:tab w:val="left" w:pos="284"/>
          <w:tab w:val="left" w:pos="539"/>
          <w:tab w:val="left" w:pos="851"/>
          <w:tab w:val="left" w:pos="8789"/>
        </w:tabs>
        <w:spacing w:line="276" w:lineRule="auto"/>
        <w:ind w:left="360"/>
        <w:jc w:val="both"/>
        <w:rPr>
          <w:rFonts w:cs="Times New Roman"/>
          <w:color w:val="auto"/>
        </w:rPr>
      </w:pPr>
      <w:r w:rsidRPr="00CB7471">
        <w:rPr>
          <w:rFonts w:cs="Times New Roman"/>
          <w:color w:val="auto"/>
        </w:rPr>
        <w:t>Triedny učiteľ hlavného odboru Herectvo</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Režisér: režijná filmografia obsahuje 25 TV filmov, 4 TV seriály (napr. Bakalári), 6 cyklov TV programov (napr. Vtipnejší vyhráva), herec: herecká filmografia obsahuje 12</w:t>
      </w:r>
      <w:r w:rsidR="008452E4">
        <w:rPr>
          <w:rFonts w:cs="Times New Roman"/>
          <w:color w:val="auto"/>
        </w:rPr>
        <w:t xml:space="preserve"> </w:t>
      </w:r>
      <w:r w:rsidRPr="00CB7471">
        <w:rPr>
          <w:rFonts w:cs="Times New Roman"/>
          <w:color w:val="auto"/>
        </w:rPr>
        <w:t xml:space="preserve">titulov </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lastRenderedPageBreak/>
        <w:t>Pedagogické vedenie študentov a umelecké naštudovanie programov pre verejné produkcie odboru</w:t>
      </w:r>
    </w:p>
    <w:p w:rsidR="00CE1C39" w:rsidRPr="00CB7471" w:rsidRDefault="00CE1C39" w:rsidP="00A9502A">
      <w:pPr>
        <w:pStyle w:val="Normlny3"/>
        <w:widowControl w:val="0"/>
        <w:tabs>
          <w:tab w:val="left" w:pos="284"/>
          <w:tab w:val="left" w:pos="539"/>
          <w:tab w:val="left" w:pos="709"/>
          <w:tab w:val="left" w:pos="851"/>
          <w:tab w:val="left" w:pos="8789"/>
        </w:tabs>
        <w:spacing w:line="276" w:lineRule="auto"/>
        <w:jc w:val="both"/>
        <w:rPr>
          <w:rFonts w:cs="Times New Roman"/>
          <w:b/>
          <w:color w:val="auto"/>
          <w:u w:val="single"/>
        </w:rPr>
      </w:pPr>
      <w:r w:rsidRPr="00CB7471">
        <w:rPr>
          <w:rFonts w:cs="Times New Roman"/>
          <w:b/>
          <w:color w:val="auto"/>
          <w:u w:val="single"/>
        </w:rPr>
        <w:t>Mgr. art. Jana Strnisková</w:t>
      </w:r>
    </w:p>
    <w:p w:rsidR="00CE1C39" w:rsidRPr="00CB7471" w:rsidRDefault="00CE1C39" w:rsidP="00A9502A">
      <w:pPr>
        <w:pStyle w:val="Normlny3"/>
        <w:widowControl w:val="0"/>
        <w:tabs>
          <w:tab w:val="left" w:pos="284"/>
          <w:tab w:val="left" w:pos="539"/>
          <w:tab w:val="left" w:pos="709"/>
          <w:tab w:val="left" w:pos="851"/>
          <w:tab w:val="left" w:pos="8789"/>
        </w:tabs>
        <w:spacing w:line="276" w:lineRule="auto"/>
        <w:ind w:left="360"/>
        <w:jc w:val="both"/>
        <w:rPr>
          <w:rFonts w:cs="Times New Roman"/>
          <w:color w:val="auto"/>
        </w:rPr>
      </w:pPr>
      <w:r w:rsidRPr="00CB7471">
        <w:rPr>
          <w:rFonts w:cs="Times New Roman"/>
          <w:color w:val="auto"/>
        </w:rPr>
        <w:t>Triedna učiteľka hlavného odboru štúdia Herectvo</w:t>
      </w:r>
    </w:p>
    <w:p w:rsidR="00CE1C39" w:rsidRPr="00CB7471" w:rsidRDefault="00CE1C39" w:rsidP="00A9502A">
      <w:pPr>
        <w:spacing w:line="276" w:lineRule="auto"/>
        <w:ind w:left="360"/>
        <w:jc w:val="both"/>
      </w:pPr>
      <w:r w:rsidRPr="00CB7471">
        <w:t xml:space="preserve">Herečka, členka činoherného súboru Divadla Andreja Bagara v Nitre 1981 – 1989), jej filmografia obsahuje 24 titulov,  účinkuje v predstaveniach Divadla Malá scéna STU </w:t>
      </w:r>
    </w:p>
    <w:p w:rsidR="00CE1C39" w:rsidRPr="00CB7471" w:rsidRDefault="00CE1C39" w:rsidP="00A9502A">
      <w:pPr>
        <w:pStyle w:val="Normlny1"/>
        <w:tabs>
          <w:tab w:val="left" w:pos="851"/>
          <w:tab w:val="left" w:pos="8789"/>
        </w:tabs>
        <w:spacing w:line="276" w:lineRule="auto"/>
        <w:ind w:left="360"/>
        <w:jc w:val="both"/>
        <w:rPr>
          <w:rFonts w:cs="Times New Roman"/>
          <w:color w:val="auto"/>
        </w:rPr>
      </w:pPr>
      <w:r w:rsidRPr="00CB7471">
        <w:rPr>
          <w:rFonts w:cs="Times New Roman"/>
          <w:color w:val="auto"/>
        </w:rPr>
        <w:t>Režisérka Slov</w:t>
      </w:r>
      <w:r w:rsidR="008452E4">
        <w:rPr>
          <w:rFonts w:cs="Times New Roman"/>
          <w:color w:val="auto"/>
        </w:rPr>
        <w:t>enského rozhlasu v Bratislave,</w:t>
      </w:r>
      <w:r w:rsidRPr="00CB7471">
        <w:rPr>
          <w:rFonts w:cs="Times New Roman"/>
          <w:color w:val="auto"/>
        </w:rPr>
        <w:t xml:space="preserve"> účinkuje v rozhlasových inscenáciách </w:t>
      </w:r>
    </w:p>
    <w:p w:rsidR="00CE1C39" w:rsidRPr="00CB7471" w:rsidRDefault="00CE1C39" w:rsidP="00A9502A">
      <w:pPr>
        <w:pStyle w:val="Normlny1"/>
        <w:tabs>
          <w:tab w:val="left" w:pos="851"/>
          <w:tab w:val="left" w:pos="8789"/>
        </w:tabs>
        <w:spacing w:line="276" w:lineRule="auto"/>
        <w:ind w:left="360"/>
        <w:jc w:val="both"/>
        <w:rPr>
          <w:rFonts w:cs="Times New Roman"/>
          <w:color w:val="auto"/>
        </w:rPr>
      </w:pPr>
      <w:r w:rsidRPr="00CB7471">
        <w:rPr>
          <w:rFonts w:cs="Times New Roman"/>
          <w:color w:val="auto"/>
        </w:rPr>
        <w:t>Lektorka v kurze „Príprava na štúdium“ v hudobno-dramatickom odbore vzdelávacieho programu “Hviezdy umeleckého neba” Nadácie Konzervatória v Bratislave</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Pedagogické vedenie študentov a umelecké naštudovanie programov pre verejné produkcie odboru</w:t>
      </w:r>
    </w:p>
    <w:p w:rsidR="00A9502A" w:rsidRDefault="00A9502A" w:rsidP="00A9502A">
      <w:pPr>
        <w:pStyle w:val="Normlny3"/>
        <w:widowControl w:val="0"/>
        <w:tabs>
          <w:tab w:val="left" w:pos="284"/>
          <w:tab w:val="left" w:pos="539"/>
          <w:tab w:val="left" w:pos="709"/>
          <w:tab w:val="left" w:pos="851"/>
          <w:tab w:val="left" w:pos="8789"/>
        </w:tabs>
        <w:spacing w:line="276" w:lineRule="auto"/>
        <w:jc w:val="both"/>
        <w:rPr>
          <w:rFonts w:cs="Times New Roman"/>
          <w:b/>
          <w:color w:val="auto"/>
          <w:u w:val="single"/>
        </w:rPr>
      </w:pPr>
    </w:p>
    <w:p w:rsidR="00CE1C39" w:rsidRPr="00CB7471" w:rsidRDefault="00CE1C39" w:rsidP="00A9502A">
      <w:pPr>
        <w:pStyle w:val="Normlny3"/>
        <w:widowControl w:val="0"/>
        <w:tabs>
          <w:tab w:val="left" w:pos="284"/>
          <w:tab w:val="left" w:pos="539"/>
          <w:tab w:val="left" w:pos="709"/>
          <w:tab w:val="left" w:pos="851"/>
          <w:tab w:val="left" w:pos="8789"/>
        </w:tabs>
        <w:spacing w:line="276" w:lineRule="auto"/>
        <w:jc w:val="both"/>
        <w:rPr>
          <w:rFonts w:cs="Times New Roman"/>
          <w:b/>
          <w:color w:val="auto"/>
          <w:u w:val="single"/>
        </w:rPr>
      </w:pPr>
      <w:r w:rsidRPr="00CB7471">
        <w:rPr>
          <w:rFonts w:cs="Times New Roman"/>
          <w:b/>
          <w:color w:val="auto"/>
          <w:u w:val="single"/>
        </w:rPr>
        <w:t>Mgr. art. Andrea Šebestová</w:t>
      </w:r>
    </w:p>
    <w:p w:rsidR="00CE1C39" w:rsidRPr="00CB7471" w:rsidRDefault="00CE1C39" w:rsidP="00A9502A">
      <w:pPr>
        <w:pStyle w:val="Normlny3"/>
        <w:widowControl w:val="0"/>
        <w:tabs>
          <w:tab w:val="left" w:pos="284"/>
          <w:tab w:val="left" w:pos="539"/>
          <w:tab w:val="left" w:pos="709"/>
          <w:tab w:val="left" w:pos="851"/>
          <w:tab w:val="left" w:pos="8789"/>
        </w:tabs>
        <w:spacing w:line="276" w:lineRule="auto"/>
        <w:ind w:left="360"/>
        <w:jc w:val="both"/>
        <w:rPr>
          <w:rFonts w:cs="Times New Roman"/>
          <w:color w:val="auto"/>
        </w:rPr>
      </w:pPr>
      <w:r w:rsidRPr="00CB7471">
        <w:rPr>
          <w:rFonts w:cs="Times New Roman"/>
          <w:color w:val="auto"/>
        </w:rPr>
        <w:t>Triedna učiteľka hlavného odboru štúdia Spev</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Operná speváčka, bývalá hosťujúca sólistka Opery SND</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Pedagogické vedenie študentov a umelecké naštudovanie programov pre verejné produkcie odboru</w:t>
      </w:r>
    </w:p>
    <w:p w:rsidR="00A9502A" w:rsidRDefault="00A9502A" w:rsidP="00A9502A">
      <w:pPr>
        <w:pStyle w:val="Normlny3"/>
        <w:widowControl w:val="0"/>
        <w:tabs>
          <w:tab w:val="left" w:pos="284"/>
          <w:tab w:val="left" w:pos="539"/>
          <w:tab w:val="left" w:pos="851"/>
          <w:tab w:val="left" w:pos="8789"/>
        </w:tabs>
        <w:spacing w:line="276" w:lineRule="auto"/>
        <w:jc w:val="both"/>
        <w:rPr>
          <w:rFonts w:cs="Times New Roman"/>
          <w:b/>
          <w:color w:val="auto"/>
          <w:u w:val="single"/>
        </w:rPr>
      </w:pPr>
    </w:p>
    <w:p w:rsidR="00CE1C39" w:rsidRPr="00CB7471" w:rsidRDefault="00CE1C39" w:rsidP="00A9502A">
      <w:pPr>
        <w:pStyle w:val="Normlny3"/>
        <w:widowControl w:val="0"/>
        <w:tabs>
          <w:tab w:val="left" w:pos="284"/>
          <w:tab w:val="left" w:pos="539"/>
          <w:tab w:val="left" w:pos="851"/>
          <w:tab w:val="left" w:pos="8789"/>
        </w:tabs>
        <w:spacing w:line="276" w:lineRule="auto"/>
        <w:jc w:val="both"/>
        <w:rPr>
          <w:rFonts w:cs="Times New Roman"/>
          <w:b/>
          <w:color w:val="auto"/>
          <w:u w:val="single"/>
        </w:rPr>
      </w:pPr>
      <w:r w:rsidRPr="00CB7471">
        <w:rPr>
          <w:rFonts w:cs="Times New Roman"/>
          <w:b/>
          <w:color w:val="auto"/>
          <w:u w:val="single"/>
        </w:rPr>
        <w:t>Mgr. art. Zuzana Vačková</w:t>
      </w:r>
    </w:p>
    <w:p w:rsidR="00CE1C39" w:rsidRPr="00CB7471" w:rsidRDefault="00CE1C39" w:rsidP="00A9502A">
      <w:pPr>
        <w:pStyle w:val="Normlny3"/>
        <w:widowControl w:val="0"/>
        <w:tabs>
          <w:tab w:val="left" w:pos="284"/>
          <w:tab w:val="left" w:pos="539"/>
          <w:tab w:val="left" w:pos="851"/>
          <w:tab w:val="left" w:pos="8789"/>
        </w:tabs>
        <w:spacing w:line="276" w:lineRule="auto"/>
        <w:ind w:left="360"/>
        <w:jc w:val="both"/>
        <w:rPr>
          <w:rFonts w:cs="Times New Roman"/>
          <w:color w:val="auto"/>
        </w:rPr>
      </w:pPr>
      <w:r w:rsidRPr="00CB7471">
        <w:rPr>
          <w:rFonts w:cs="Times New Roman"/>
          <w:color w:val="auto"/>
        </w:rPr>
        <w:t>Triedna učiteľka hlavného odboru štúdia Herectvo</w:t>
      </w:r>
    </w:p>
    <w:p w:rsidR="00CE1C39" w:rsidRPr="00CB7471" w:rsidRDefault="00CE1C39" w:rsidP="00A9502A">
      <w:pPr>
        <w:pStyle w:val="Normlny3"/>
        <w:widowControl w:val="0"/>
        <w:tabs>
          <w:tab w:val="left" w:pos="284"/>
          <w:tab w:val="left" w:pos="539"/>
          <w:tab w:val="left" w:pos="851"/>
          <w:tab w:val="left" w:pos="8789"/>
        </w:tabs>
        <w:spacing w:line="276" w:lineRule="auto"/>
        <w:ind w:left="360"/>
        <w:jc w:val="both"/>
        <w:rPr>
          <w:rFonts w:cs="Times New Roman"/>
          <w:color w:val="auto"/>
        </w:rPr>
      </w:pPr>
      <w:r w:rsidRPr="00CB7471">
        <w:rPr>
          <w:rFonts w:cs="Times New Roman"/>
          <w:color w:val="auto"/>
        </w:rPr>
        <w:t>Herečka, dabérka, moderátorka, jej filmografia obsahuje 28 titulov filmov a televíznych seriálov (Ordinácia v ružovej záhrade, Panelák)</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Pedagogické vedenie študentov a umelecké naštudovanie programov pre verejné produkcie odboru</w:t>
      </w:r>
    </w:p>
    <w:p w:rsidR="00A9502A" w:rsidRDefault="00A9502A" w:rsidP="00A9502A">
      <w:pPr>
        <w:pStyle w:val="Normlny3"/>
        <w:widowControl w:val="0"/>
        <w:tabs>
          <w:tab w:val="left" w:pos="284"/>
          <w:tab w:val="left" w:pos="539"/>
          <w:tab w:val="left" w:pos="851"/>
          <w:tab w:val="left" w:pos="8789"/>
        </w:tabs>
        <w:spacing w:line="276" w:lineRule="auto"/>
        <w:jc w:val="both"/>
        <w:rPr>
          <w:rFonts w:cs="Times New Roman"/>
          <w:b/>
          <w:color w:val="auto"/>
          <w:u w:val="single"/>
        </w:rPr>
      </w:pPr>
    </w:p>
    <w:p w:rsidR="00CE1C39" w:rsidRPr="00CB7471" w:rsidRDefault="00CE1C39" w:rsidP="00A9502A">
      <w:pPr>
        <w:pStyle w:val="Normlny3"/>
        <w:widowControl w:val="0"/>
        <w:tabs>
          <w:tab w:val="left" w:pos="284"/>
          <w:tab w:val="left" w:pos="539"/>
          <w:tab w:val="left" w:pos="851"/>
          <w:tab w:val="left" w:pos="8789"/>
        </w:tabs>
        <w:spacing w:line="276" w:lineRule="auto"/>
        <w:jc w:val="both"/>
        <w:rPr>
          <w:rFonts w:cs="Times New Roman"/>
          <w:b/>
          <w:color w:val="auto"/>
          <w:u w:val="single"/>
        </w:rPr>
      </w:pPr>
      <w:r w:rsidRPr="00CB7471">
        <w:rPr>
          <w:rFonts w:cs="Times New Roman"/>
          <w:b/>
          <w:color w:val="auto"/>
          <w:u w:val="single"/>
        </w:rPr>
        <w:t>Mgr. art. Jana Valocká</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Triedna učiteľka hlavného odboru štúdia Herectvo</w:t>
      </w:r>
    </w:p>
    <w:p w:rsidR="00CE1C39" w:rsidRPr="00CB7471" w:rsidRDefault="00CE1C39" w:rsidP="00A9502A">
      <w:pPr>
        <w:pStyle w:val="Normlny3"/>
        <w:widowControl w:val="0"/>
        <w:tabs>
          <w:tab w:val="left" w:pos="284"/>
          <w:tab w:val="left" w:pos="567"/>
          <w:tab w:val="left" w:pos="8789"/>
        </w:tabs>
        <w:spacing w:line="276" w:lineRule="auto"/>
        <w:ind w:left="360"/>
        <w:rPr>
          <w:rFonts w:cs="Times New Roman"/>
          <w:color w:val="auto"/>
        </w:rPr>
      </w:pPr>
      <w:r w:rsidRPr="00CB7471">
        <w:rPr>
          <w:rFonts w:cs="Times New Roman"/>
          <w:color w:val="auto"/>
        </w:rPr>
        <w:t>Triedna učiteľka 4. C</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 xml:space="preserve">Herečka, dlhoročná členka divadelných súborov Divadla Andreja Bagara, Nitra, Divadla Jonáša Záborského v Prešove, Divadla Nová scéna, Bratislava,  filmografia obsahuje 16 filmov, 11 TV seriálov (Panelák, Ordinácia v ružovej záhrade) účinkuje v predstaveniach divadiel:, Teatro Wüstenrot, Divadlo Andreja Bagara, Nitra, </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Umelecká činnosť v dabingových štúdiách</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Členka výberovej komisie do štipendijného programu občianskeho združenia Leca pre talentované deti zo sociálne znevýhodnených rodín, Koncertná sála Eugena Suchoňa (30. 9. 2016)</w:t>
      </w:r>
    </w:p>
    <w:p w:rsidR="00CE1C39" w:rsidRPr="00CB7471" w:rsidRDefault="00CE1C39" w:rsidP="00A9502A">
      <w:pPr>
        <w:pStyle w:val="Normlny3"/>
        <w:widowControl w:val="0"/>
        <w:tabs>
          <w:tab w:val="left" w:pos="284"/>
          <w:tab w:val="left" w:pos="539"/>
          <w:tab w:val="left" w:pos="567"/>
          <w:tab w:val="left" w:pos="8789"/>
        </w:tabs>
        <w:spacing w:line="276" w:lineRule="auto"/>
        <w:ind w:left="360"/>
        <w:jc w:val="both"/>
        <w:rPr>
          <w:rFonts w:cs="Times New Roman"/>
          <w:color w:val="auto"/>
        </w:rPr>
      </w:pPr>
      <w:r w:rsidRPr="00CB7471">
        <w:rPr>
          <w:rFonts w:cs="Times New Roman"/>
          <w:color w:val="auto"/>
        </w:rPr>
        <w:t>Pedagogické vedenie študentov a umelecké naštudovanie programov pre verejné produkcie odboru</w:t>
      </w:r>
    </w:p>
    <w:p w:rsidR="00C3788C" w:rsidRPr="00CB7471" w:rsidRDefault="00C3788C" w:rsidP="00A9502A">
      <w:pPr>
        <w:widowControl w:val="0"/>
        <w:tabs>
          <w:tab w:val="left" w:pos="284"/>
          <w:tab w:val="left" w:pos="539"/>
          <w:tab w:val="left" w:pos="709"/>
          <w:tab w:val="left" w:pos="851"/>
          <w:tab w:val="left" w:pos="1701"/>
          <w:tab w:val="left" w:pos="8789"/>
        </w:tabs>
        <w:spacing w:line="276" w:lineRule="auto"/>
        <w:jc w:val="both"/>
        <w:rPr>
          <w:i/>
          <w:iCs/>
        </w:rPr>
      </w:pPr>
    </w:p>
    <w:p w:rsidR="00FC2EB7" w:rsidRPr="00CD335F" w:rsidRDefault="00CD335F" w:rsidP="00A9502A">
      <w:pPr>
        <w:spacing w:line="276" w:lineRule="auto"/>
        <w:rPr>
          <w:b/>
        </w:rPr>
      </w:pPr>
      <w:r w:rsidRPr="00CD335F">
        <w:rPr>
          <w:b/>
        </w:rPr>
        <w:t>KOMPOZIČNO-DIRIGENTSKÝ A HUDOBNO-TEORETICKÝ ODBOR</w:t>
      </w:r>
    </w:p>
    <w:p w:rsidR="00FC2EB7" w:rsidRPr="00CB7471" w:rsidRDefault="00FC2EB7" w:rsidP="00A9502A">
      <w:pPr>
        <w:spacing w:line="276" w:lineRule="auto"/>
      </w:pPr>
      <w:r w:rsidRPr="00CB7471">
        <w:t>Vedúca odboru: Mgr. Dana Šustáková</w:t>
      </w:r>
    </w:p>
    <w:p w:rsidR="00FC2EB7" w:rsidRPr="00CB7471" w:rsidRDefault="00FC2EB7" w:rsidP="00A9502A">
      <w:pPr>
        <w:spacing w:line="276" w:lineRule="auto"/>
      </w:pPr>
    </w:p>
    <w:p w:rsidR="00FC2EB7" w:rsidRPr="00CD335F" w:rsidRDefault="00FC2EB7" w:rsidP="00A9502A">
      <w:pPr>
        <w:spacing w:line="276" w:lineRule="auto"/>
        <w:rPr>
          <w:b/>
          <w:u w:val="single"/>
        </w:rPr>
      </w:pPr>
      <w:r w:rsidRPr="00CD335F">
        <w:rPr>
          <w:b/>
          <w:u w:val="single"/>
        </w:rPr>
        <w:t>Mgr. art. Ľuboš Bernáth, ArtD.</w:t>
      </w:r>
    </w:p>
    <w:p w:rsidR="00FC2EB7" w:rsidRPr="00CD335F" w:rsidRDefault="00FC2EB7" w:rsidP="00A9502A">
      <w:pPr>
        <w:spacing w:line="276" w:lineRule="auto"/>
        <w:ind w:left="284"/>
      </w:pPr>
      <w:r w:rsidRPr="00CD335F">
        <w:t>Triedny učiteľ hlavného odboru štúdia skladba</w:t>
      </w:r>
    </w:p>
    <w:p w:rsidR="00FC2EB7" w:rsidRPr="00CD335F" w:rsidRDefault="00FC2EB7" w:rsidP="00A9502A">
      <w:pPr>
        <w:spacing w:line="276" w:lineRule="auto"/>
        <w:ind w:left="284"/>
      </w:pPr>
      <w:r w:rsidRPr="00CD335F">
        <w:t>Hudobný skladateľ a teoretik</w:t>
      </w:r>
    </w:p>
    <w:p w:rsidR="00FC2EB7" w:rsidRPr="00CD335F" w:rsidRDefault="00FC2EB7" w:rsidP="00A9502A">
      <w:pPr>
        <w:spacing w:line="276" w:lineRule="auto"/>
        <w:ind w:left="284"/>
      </w:pPr>
      <w:r w:rsidRPr="00CD335F">
        <w:t>Pedagóg VŠMU v Bratislave</w:t>
      </w:r>
    </w:p>
    <w:p w:rsidR="00FC2EB7" w:rsidRPr="00CD335F" w:rsidRDefault="00FC2EB7" w:rsidP="00A9502A">
      <w:pPr>
        <w:spacing w:line="276" w:lineRule="auto"/>
        <w:ind w:left="284"/>
      </w:pPr>
      <w:r w:rsidRPr="00CD335F">
        <w:lastRenderedPageBreak/>
        <w:t>Člen  Dozornej rady a Zhromaždenia delegátov Slovenského ochranného zväzu autorského (ďalej SOZA), člen Rady pre vedu, vzdelanie a kultúru, sekcia hudobného umenia Konferencie biskupov Slovenska, podpredseda Výboru Spolku slovenských skladateľov </w:t>
      </w:r>
    </w:p>
    <w:p w:rsidR="00FC2EB7" w:rsidRPr="00CD335F" w:rsidRDefault="00FC2EB7" w:rsidP="00A9502A">
      <w:pPr>
        <w:spacing w:line="276" w:lineRule="auto"/>
        <w:ind w:left="284"/>
        <w:rPr>
          <w:rFonts w:eastAsia="Times New Roman Bold"/>
        </w:rPr>
      </w:pPr>
      <w:r w:rsidRPr="00CD335F">
        <w:rPr>
          <w:rFonts w:eastAsia="Times New Roman Bold"/>
        </w:rPr>
        <w:t>Pedagogické aktivity, umelecká a odborná činnosť (premiéry) 2016/2017</w:t>
      </w:r>
    </w:p>
    <w:p w:rsidR="00A9502A" w:rsidRDefault="00A9502A" w:rsidP="00A9502A">
      <w:pPr>
        <w:spacing w:line="276" w:lineRule="auto"/>
        <w:rPr>
          <w:b/>
          <w:u w:val="single"/>
        </w:rPr>
      </w:pPr>
    </w:p>
    <w:p w:rsidR="00A9502A" w:rsidRDefault="00A9502A" w:rsidP="00A9502A">
      <w:pPr>
        <w:spacing w:line="276" w:lineRule="auto"/>
        <w:rPr>
          <w:b/>
          <w:u w:val="single"/>
        </w:rPr>
      </w:pPr>
    </w:p>
    <w:p w:rsidR="00FC2EB7" w:rsidRPr="00CD335F" w:rsidRDefault="00FC2EB7" w:rsidP="00A9502A">
      <w:pPr>
        <w:spacing w:line="276" w:lineRule="auto"/>
        <w:rPr>
          <w:b/>
          <w:u w:val="single"/>
        </w:rPr>
      </w:pPr>
      <w:r w:rsidRPr="00CD335F">
        <w:rPr>
          <w:b/>
          <w:u w:val="single"/>
        </w:rPr>
        <w:t>Prof. Vladimír Bokes</w:t>
      </w:r>
    </w:p>
    <w:p w:rsidR="00FC2EB7" w:rsidRPr="00CD335F" w:rsidRDefault="00FC2EB7" w:rsidP="00A9502A">
      <w:pPr>
        <w:spacing w:line="276" w:lineRule="auto"/>
        <w:ind w:left="284"/>
      </w:pPr>
      <w:r w:rsidRPr="00CD335F">
        <w:t>Triedny učiteľ hlavného odboru štúdia skladba</w:t>
      </w:r>
    </w:p>
    <w:p w:rsidR="00375BF4" w:rsidRPr="00CD335F" w:rsidRDefault="00375BF4" w:rsidP="00A9502A">
      <w:pPr>
        <w:spacing w:line="276" w:lineRule="auto"/>
        <w:ind w:left="284"/>
      </w:pPr>
      <w:r w:rsidRPr="00CD335F">
        <w:t>H</w:t>
      </w:r>
      <w:r w:rsidR="00FC2EB7" w:rsidRPr="00CD335F">
        <w:t>udobný skladate</w:t>
      </w:r>
      <w:r w:rsidR="00696DB8">
        <w:t>,</w:t>
      </w:r>
      <w:r w:rsidRPr="00CD335F">
        <w:t xml:space="preserve"> uvádzanie diel na koncertoch: Quasars Ensemble dir. Ivan Buffa, komorné diela -Dvorana VŠMU, Mirbachov palác, symfonické diela Koncertná sieň Slovenskej filharmónie, Slovenský filharmonický zbor, zbormajster Jozef Chabroň, Symfonický orchester Slovenskej filharmónie,dirigent Leoš Svárovský, Štátna filharmónia Košice, dirigent Richard Zimmer</w:t>
      </w:r>
      <w:r w:rsidR="00CD335F" w:rsidRPr="00CD335F">
        <w:t xml:space="preserve">, </w:t>
      </w:r>
      <w:r w:rsidRPr="00CD335F">
        <w:t>P</w:t>
      </w:r>
      <w:r w:rsidR="00FC2EB7" w:rsidRPr="00CD335F">
        <w:t>edagóg VŠMU v Bratislave</w:t>
      </w:r>
    </w:p>
    <w:p w:rsidR="00A9502A" w:rsidRDefault="00A9502A" w:rsidP="00A9502A">
      <w:pPr>
        <w:spacing w:line="276" w:lineRule="auto"/>
        <w:rPr>
          <w:b/>
          <w:u w:val="single"/>
        </w:rPr>
      </w:pPr>
    </w:p>
    <w:p w:rsidR="00FC2EB7" w:rsidRPr="00CD335F" w:rsidRDefault="00FC2EB7" w:rsidP="00A9502A">
      <w:pPr>
        <w:spacing w:line="276" w:lineRule="auto"/>
        <w:rPr>
          <w:b/>
          <w:u w:val="single"/>
        </w:rPr>
      </w:pPr>
      <w:r w:rsidRPr="00CD335F">
        <w:rPr>
          <w:b/>
          <w:u w:val="single"/>
        </w:rPr>
        <w:t>Mgr. art. Peter Groll ArtD., DiS.art</w:t>
      </w:r>
    </w:p>
    <w:p w:rsidR="00FC2EB7" w:rsidRPr="00CD335F" w:rsidRDefault="00FC2EB7" w:rsidP="00A9502A">
      <w:pPr>
        <w:spacing w:line="276" w:lineRule="auto"/>
        <w:ind w:left="284"/>
      </w:pPr>
      <w:r w:rsidRPr="00CD335F">
        <w:t>triedny učiteľ hlavného odboru štúdia skladba</w:t>
      </w:r>
    </w:p>
    <w:p w:rsidR="00FC2EB7" w:rsidRPr="00CD335F" w:rsidRDefault="00FC2EB7" w:rsidP="00A9502A">
      <w:pPr>
        <w:spacing w:line="276" w:lineRule="auto"/>
        <w:ind w:left="284"/>
      </w:pPr>
      <w:r w:rsidRPr="00CD335F">
        <w:t>hudobný skladateľ</w:t>
      </w:r>
    </w:p>
    <w:p w:rsidR="00FC2EB7" w:rsidRPr="00CD335F" w:rsidRDefault="00FC2EB7" w:rsidP="00A9502A">
      <w:pPr>
        <w:spacing w:line="276" w:lineRule="auto"/>
        <w:ind w:left="284"/>
      </w:pPr>
      <w:r w:rsidRPr="00CD335F">
        <w:t>uvedenie diel na predstaveniach: Štúdio 12 Bratislava, Balet Slovenského národného divadla</w:t>
      </w:r>
    </w:p>
    <w:p w:rsidR="00A9502A" w:rsidRDefault="00A9502A" w:rsidP="00A9502A">
      <w:pPr>
        <w:pStyle w:val="Normlny1"/>
        <w:pBdr>
          <w:top w:val="none" w:sz="0" w:space="0" w:color="auto"/>
          <w:left w:val="none" w:sz="0" w:space="0" w:color="auto"/>
          <w:bottom w:val="none" w:sz="0" w:space="0" w:color="auto"/>
          <w:right w:val="none" w:sz="0" w:space="0" w:color="auto"/>
        </w:pBdr>
        <w:tabs>
          <w:tab w:val="left" w:pos="284"/>
          <w:tab w:val="left" w:pos="539"/>
          <w:tab w:val="left" w:pos="720"/>
          <w:tab w:val="left" w:pos="851"/>
          <w:tab w:val="left" w:pos="8789"/>
        </w:tabs>
        <w:spacing w:line="276" w:lineRule="auto"/>
        <w:jc w:val="both"/>
        <w:rPr>
          <w:rFonts w:cs="Times New Roman"/>
          <w:b/>
          <w:bCs/>
          <w:color w:val="auto"/>
          <w:u w:val="single"/>
        </w:rPr>
      </w:pPr>
    </w:p>
    <w:p w:rsidR="00FC2EB7" w:rsidRPr="00CB7471" w:rsidRDefault="00FC2EB7" w:rsidP="00A9502A">
      <w:pPr>
        <w:pStyle w:val="Normlny1"/>
        <w:pBdr>
          <w:top w:val="none" w:sz="0" w:space="0" w:color="auto"/>
          <w:left w:val="none" w:sz="0" w:space="0" w:color="auto"/>
          <w:bottom w:val="none" w:sz="0" w:space="0" w:color="auto"/>
          <w:right w:val="none" w:sz="0" w:space="0" w:color="auto"/>
        </w:pBdr>
        <w:tabs>
          <w:tab w:val="left" w:pos="284"/>
          <w:tab w:val="left" w:pos="539"/>
          <w:tab w:val="left" w:pos="720"/>
          <w:tab w:val="left" w:pos="851"/>
          <w:tab w:val="left" w:pos="8789"/>
        </w:tabs>
        <w:spacing w:line="276" w:lineRule="auto"/>
        <w:jc w:val="both"/>
        <w:rPr>
          <w:rFonts w:cs="Times New Roman"/>
          <w:bCs/>
          <w:color w:val="auto"/>
        </w:rPr>
      </w:pPr>
      <w:r w:rsidRPr="00CB7471">
        <w:rPr>
          <w:rFonts w:cs="Times New Roman"/>
          <w:b/>
          <w:bCs/>
          <w:color w:val="auto"/>
          <w:u w:val="single"/>
        </w:rPr>
        <w:t>MgA. Stanislav Hochel</w:t>
      </w:r>
    </w:p>
    <w:p w:rsidR="00FC2EB7" w:rsidRPr="00CB7471" w:rsidRDefault="00FC2EB7" w:rsidP="00A9502A">
      <w:pPr>
        <w:pBdr>
          <w:top w:val="nil"/>
          <w:left w:val="nil"/>
          <w:bottom w:val="nil"/>
          <w:right w:val="nil"/>
        </w:pBdr>
        <w:suppressAutoHyphens/>
        <w:spacing w:line="276" w:lineRule="auto"/>
        <w:ind w:left="360"/>
      </w:pPr>
      <w:r w:rsidRPr="00CB7471">
        <w:rPr>
          <w:shd w:val="clear" w:color="auto" w:fill="FFFFFF"/>
        </w:rPr>
        <w:t>Triedny učiteľ</w:t>
      </w:r>
      <w:r w:rsidRPr="00CB7471">
        <w:t xml:space="preserve"> hlavného odboru štúdia skladba</w:t>
      </w:r>
    </w:p>
    <w:p w:rsidR="00FC2EB7" w:rsidRPr="00CB7471" w:rsidRDefault="00FC2EB7" w:rsidP="00A9502A">
      <w:pPr>
        <w:pBdr>
          <w:top w:val="nil"/>
          <w:left w:val="nil"/>
          <w:bottom w:val="nil"/>
          <w:right w:val="nil"/>
        </w:pBdr>
        <w:suppressAutoHyphens/>
        <w:spacing w:line="276" w:lineRule="auto"/>
        <w:ind w:left="360"/>
      </w:pPr>
      <w:r w:rsidRPr="00CB7471">
        <w:rPr>
          <w:shd w:val="clear" w:color="auto" w:fill="FFFFFF"/>
        </w:rPr>
        <w:t>Zástupca riaditeľa Konzervatória, člen Umeleckej rady Konzervatória</w:t>
      </w:r>
    </w:p>
    <w:p w:rsidR="00FC2EB7" w:rsidRPr="00CB7471" w:rsidRDefault="00FC2EB7" w:rsidP="00A9502A">
      <w:pPr>
        <w:pStyle w:val="Normlny1"/>
        <w:tabs>
          <w:tab w:val="left" w:pos="284"/>
          <w:tab w:val="left" w:pos="539"/>
          <w:tab w:val="left" w:pos="720"/>
          <w:tab w:val="left" w:pos="851"/>
          <w:tab w:val="left" w:pos="8789"/>
        </w:tabs>
        <w:spacing w:line="276" w:lineRule="auto"/>
        <w:ind w:left="360"/>
        <w:jc w:val="both"/>
        <w:rPr>
          <w:rFonts w:cs="Times New Roman"/>
          <w:color w:val="auto"/>
        </w:rPr>
      </w:pPr>
      <w:r w:rsidRPr="00CB7471">
        <w:rPr>
          <w:rFonts w:cs="Times New Roman"/>
          <w:color w:val="auto"/>
        </w:rPr>
        <w:t>Člen v odborných porotách: Súťaž študentov slovenských konzervatórií v odbore skladba (Banská Bystrica), celoslovenská interpretačná súťaž žiakov ZUŠ "Violončelová jeseň " (Modra 24.11.2016), celoslovenská interpretačná súťaž žiakov ZUŠ v hre na klavíri, hre na husliach a v komornej hre "Schneiderova Trnava" (6.-7.</w:t>
      </w:r>
      <w:r w:rsidR="00696DB8">
        <w:rPr>
          <w:rFonts w:cs="Times New Roman"/>
          <w:color w:val="auto"/>
        </w:rPr>
        <w:t xml:space="preserve"> </w:t>
      </w:r>
      <w:r w:rsidRPr="00CB7471">
        <w:rPr>
          <w:rFonts w:cs="Times New Roman"/>
          <w:color w:val="auto"/>
        </w:rPr>
        <w:t>4.</w:t>
      </w:r>
      <w:r w:rsidR="00696DB8">
        <w:rPr>
          <w:rFonts w:cs="Times New Roman"/>
          <w:color w:val="auto"/>
        </w:rPr>
        <w:t xml:space="preserve"> </w:t>
      </w:r>
      <w:r w:rsidRPr="00CB7471">
        <w:rPr>
          <w:rFonts w:cs="Times New Roman"/>
          <w:color w:val="auto"/>
        </w:rPr>
        <w:t>2017)</w:t>
      </w:r>
      <w:r w:rsidR="00696DB8">
        <w:rPr>
          <w:rFonts w:cs="Times New Roman"/>
          <w:color w:val="auto"/>
        </w:rPr>
        <w:t>,</w:t>
      </w:r>
      <w:r w:rsidRPr="00CB7471">
        <w:rPr>
          <w:rFonts w:cs="Times New Roman"/>
          <w:color w:val="auto"/>
        </w:rPr>
        <w:t xml:space="preserve"> umelecký garant  interpretačnej súťaže  „Schneiderova Trnava“ </w:t>
      </w:r>
    </w:p>
    <w:p w:rsidR="00FC2EB7" w:rsidRPr="00CB7471" w:rsidRDefault="00FC2EB7" w:rsidP="00A9502A">
      <w:pPr>
        <w:pStyle w:val="Normlny1"/>
        <w:tabs>
          <w:tab w:val="left" w:pos="284"/>
          <w:tab w:val="left" w:pos="539"/>
          <w:tab w:val="left" w:pos="720"/>
          <w:tab w:val="left" w:pos="851"/>
          <w:tab w:val="left" w:pos="8789"/>
        </w:tabs>
        <w:spacing w:line="276" w:lineRule="auto"/>
        <w:ind w:left="360"/>
        <w:jc w:val="both"/>
        <w:rPr>
          <w:rFonts w:cs="Times New Roman"/>
          <w:color w:val="auto"/>
        </w:rPr>
      </w:pPr>
      <w:r w:rsidRPr="00CB7471">
        <w:rPr>
          <w:rFonts w:cs="Times New Roman"/>
          <w:color w:val="auto"/>
        </w:rPr>
        <w:t xml:space="preserve">Účastník "Trnavských dní 2016" (16.-17.9.2016) s oficiálnym prijatím prímátorom Trnavy na Radnici a zápisom do "Knihy cti" </w:t>
      </w:r>
    </w:p>
    <w:p w:rsidR="00FC2EB7" w:rsidRPr="00CB7471" w:rsidRDefault="00FC2EB7" w:rsidP="00A9502A">
      <w:pPr>
        <w:pStyle w:val="Normlny1"/>
        <w:tabs>
          <w:tab w:val="left" w:pos="284"/>
          <w:tab w:val="left" w:pos="539"/>
          <w:tab w:val="left" w:pos="720"/>
          <w:tab w:val="left" w:pos="851"/>
          <w:tab w:val="left" w:pos="8789"/>
        </w:tabs>
        <w:spacing w:line="276" w:lineRule="auto"/>
        <w:ind w:left="360"/>
        <w:jc w:val="both"/>
        <w:rPr>
          <w:rFonts w:cs="Times New Roman"/>
          <w:color w:val="auto"/>
        </w:rPr>
      </w:pPr>
      <w:r w:rsidRPr="00CB7471">
        <w:rPr>
          <w:rFonts w:cs="Times New Roman"/>
          <w:color w:val="auto"/>
        </w:rPr>
        <w:t xml:space="preserve">Podpredseda Výboru Spolku slovenských skladateľov, člen Skladateľskej komisie Hudobného fondu, člen </w:t>
      </w:r>
      <w:r w:rsidRPr="00CB7471">
        <w:rPr>
          <w:rFonts w:cs="Times New Roman"/>
          <w:color w:val="auto"/>
          <w:shd w:val="clear" w:color="auto" w:fill="FFFFFF"/>
        </w:rPr>
        <w:t>Zhromaždenia delegátov</w:t>
      </w:r>
      <w:r w:rsidRPr="00CB7471">
        <w:rPr>
          <w:rFonts w:cs="Times New Roman"/>
          <w:color w:val="auto"/>
        </w:rPr>
        <w:t xml:space="preserve"> SOZA </w:t>
      </w:r>
    </w:p>
    <w:p w:rsidR="00696DB8" w:rsidRDefault="00FC2EB7" w:rsidP="00A9502A">
      <w:pPr>
        <w:pStyle w:val="Normlny1"/>
        <w:tabs>
          <w:tab w:val="left" w:pos="284"/>
          <w:tab w:val="left" w:pos="539"/>
          <w:tab w:val="left" w:pos="720"/>
          <w:tab w:val="left" w:pos="851"/>
          <w:tab w:val="left" w:pos="7431"/>
        </w:tabs>
        <w:spacing w:line="276" w:lineRule="auto"/>
        <w:ind w:left="360"/>
        <w:jc w:val="both"/>
        <w:rPr>
          <w:rFonts w:cs="Times New Roman"/>
          <w:color w:val="auto"/>
        </w:rPr>
      </w:pPr>
      <w:r w:rsidRPr="00CB7471">
        <w:rPr>
          <w:rFonts w:cs="Times New Roman"/>
          <w:color w:val="auto"/>
        </w:rPr>
        <w:t>Správca Nadácie Konzervatória Bratislava</w:t>
      </w:r>
    </w:p>
    <w:p w:rsidR="00FC2EB7" w:rsidRPr="00CB7471" w:rsidRDefault="00696DB8" w:rsidP="00A9502A">
      <w:pPr>
        <w:pStyle w:val="Normlny1"/>
        <w:tabs>
          <w:tab w:val="left" w:pos="284"/>
          <w:tab w:val="left" w:pos="539"/>
          <w:tab w:val="left" w:pos="720"/>
          <w:tab w:val="left" w:pos="851"/>
          <w:tab w:val="left" w:pos="7431"/>
        </w:tabs>
        <w:spacing w:line="276" w:lineRule="auto"/>
        <w:ind w:left="360"/>
        <w:jc w:val="both"/>
        <w:rPr>
          <w:rFonts w:cs="Times New Roman"/>
          <w:color w:val="auto"/>
        </w:rPr>
      </w:pPr>
      <w:r>
        <w:rPr>
          <w:rFonts w:cs="Times New Roman"/>
          <w:color w:val="auto"/>
        </w:rPr>
        <w:t>Člen výboru Spolku pedagógov umeleckých škôl</w:t>
      </w:r>
      <w:r w:rsidR="003158D7" w:rsidRPr="00CB7471">
        <w:rPr>
          <w:rFonts w:cs="Times New Roman"/>
          <w:color w:val="auto"/>
        </w:rPr>
        <w:tab/>
      </w:r>
    </w:p>
    <w:p w:rsidR="00A9502A" w:rsidRDefault="00A9502A" w:rsidP="00A9502A">
      <w:pPr>
        <w:spacing w:line="276" w:lineRule="auto"/>
        <w:rPr>
          <w:b/>
          <w:u w:val="single"/>
        </w:rPr>
      </w:pPr>
    </w:p>
    <w:p w:rsidR="00FC2EB7" w:rsidRPr="00CD335F" w:rsidRDefault="00FC2EB7" w:rsidP="00A9502A">
      <w:pPr>
        <w:spacing w:line="276" w:lineRule="auto"/>
        <w:rPr>
          <w:b/>
          <w:u w:val="single"/>
        </w:rPr>
      </w:pPr>
      <w:r w:rsidRPr="00CD335F">
        <w:rPr>
          <w:b/>
          <w:u w:val="single"/>
        </w:rPr>
        <w:t>PaeDr., Mgr. art. Peter Hochel PhD.</w:t>
      </w:r>
    </w:p>
    <w:p w:rsidR="00FC2EB7" w:rsidRPr="00CB7471" w:rsidRDefault="00375BF4" w:rsidP="00A9502A">
      <w:pPr>
        <w:spacing w:line="276" w:lineRule="auto"/>
        <w:ind w:left="360"/>
      </w:pPr>
      <w:r w:rsidRPr="00CB7471">
        <w:t>T</w:t>
      </w:r>
      <w:r w:rsidR="00FC2EB7" w:rsidRPr="00CB7471">
        <w:t>riedny učiteľ hlavného odboru štúdia skladba</w:t>
      </w:r>
    </w:p>
    <w:p w:rsidR="00FC2EB7" w:rsidRPr="00CB7471" w:rsidRDefault="00375BF4" w:rsidP="00A9502A">
      <w:pPr>
        <w:spacing w:line="276" w:lineRule="auto"/>
        <w:ind w:left="360"/>
      </w:pPr>
      <w:r w:rsidRPr="00CB7471">
        <w:t>H</w:t>
      </w:r>
      <w:r w:rsidR="00FC2EB7" w:rsidRPr="00CB7471">
        <w:t>udobný skladateľ a publicista</w:t>
      </w:r>
    </w:p>
    <w:p w:rsidR="00FC2EB7" w:rsidRPr="00CB7471" w:rsidRDefault="00375BF4" w:rsidP="00A9502A">
      <w:pPr>
        <w:spacing w:line="276" w:lineRule="auto"/>
        <w:ind w:left="360"/>
      </w:pPr>
      <w:r w:rsidRPr="00CB7471">
        <w:t>Č</w:t>
      </w:r>
      <w:r w:rsidR="00FC2EB7" w:rsidRPr="00CB7471">
        <w:t>len komisie Fondu na podporu umenia, externý spolupracovník portálu </w:t>
      </w:r>
      <w:hyperlink r:id="rId11" w:tgtFrame="_blank" w:history="1">
        <w:r w:rsidR="00FC2EB7" w:rsidRPr="00CB7471">
          <w:rPr>
            <w:rStyle w:val="Hypertextovprepojenie"/>
            <w:color w:val="auto"/>
          </w:rPr>
          <w:t>operaslovakia.sk</w:t>
        </w:r>
      </w:hyperlink>
      <w:r w:rsidR="00FC2EB7" w:rsidRPr="00CB7471">
        <w:t>, odborný asistent na Katedre hudobnej výchovy PF KU v Ružomberku</w:t>
      </w:r>
    </w:p>
    <w:p w:rsidR="00FC2EB7" w:rsidRPr="00CB7471" w:rsidRDefault="00375BF4" w:rsidP="00A9502A">
      <w:pPr>
        <w:spacing w:line="276" w:lineRule="auto"/>
        <w:ind w:left="360"/>
      </w:pPr>
      <w:r w:rsidRPr="00CB7471">
        <w:t>E</w:t>
      </w:r>
      <w:r w:rsidR="00FC2EB7" w:rsidRPr="00CB7471">
        <w:t>ditor notovej publikácie František Xaver Zomb (1779 - 1823): Mariánske antifóny (Ružomberok 2017; ISMN 979-0- 68509-002- 1)</w:t>
      </w:r>
    </w:p>
    <w:p w:rsidR="00FC2EB7" w:rsidRPr="00CB7471" w:rsidRDefault="00375BF4" w:rsidP="00A9502A">
      <w:pPr>
        <w:spacing w:line="276" w:lineRule="auto"/>
        <w:ind w:left="360"/>
      </w:pPr>
      <w:r w:rsidRPr="00CB7471">
        <w:t>E</w:t>
      </w:r>
      <w:r w:rsidR="00FC2EB7" w:rsidRPr="00CB7471">
        <w:t>xterný dramaturg a autor programových bulletinov</w:t>
      </w:r>
      <w:r w:rsidR="00696DB8">
        <w:t xml:space="preserve">, aranžmány a orchestrácie  </w:t>
      </w:r>
      <w:r w:rsidR="00FC2EB7" w:rsidRPr="00CB7471">
        <w:t>vybraných diel klasickej hudby, dramaturgická spolupráca s Hudobným centrom</w:t>
      </w:r>
    </w:p>
    <w:p w:rsidR="00A9502A" w:rsidRDefault="00A9502A" w:rsidP="00A9502A">
      <w:pPr>
        <w:spacing w:line="276" w:lineRule="auto"/>
        <w:rPr>
          <w:b/>
          <w:u w:val="single"/>
        </w:rPr>
      </w:pPr>
    </w:p>
    <w:p w:rsidR="00FC2EB7" w:rsidRPr="00CD335F" w:rsidRDefault="00FC2EB7" w:rsidP="00A9502A">
      <w:pPr>
        <w:spacing w:line="276" w:lineRule="auto"/>
        <w:rPr>
          <w:b/>
          <w:u w:val="single"/>
        </w:rPr>
      </w:pPr>
      <w:r w:rsidRPr="00CD335F">
        <w:rPr>
          <w:b/>
          <w:u w:val="single"/>
        </w:rPr>
        <w:t>Mgr. art. Juraj Jartim, DiS. Art, ArtD.</w:t>
      </w:r>
    </w:p>
    <w:p w:rsidR="00FC2EB7" w:rsidRPr="00CB7471" w:rsidRDefault="00375BF4" w:rsidP="00A9502A">
      <w:pPr>
        <w:spacing w:line="276" w:lineRule="auto"/>
        <w:ind w:left="360"/>
      </w:pPr>
      <w:r w:rsidRPr="00CB7471">
        <w:lastRenderedPageBreak/>
        <w:t>T</w:t>
      </w:r>
      <w:r w:rsidR="00FC2EB7" w:rsidRPr="00CB7471">
        <w:t>riedny učiteľ hlavného odboru štúdia dirigovanie</w:t>
      </w:r>
    </w:p>
    <w:p w:rsidR="00FC2EB7" w:rsidRPr="00CB7471" w:rsidRDefault="00375BF4" w:rsidP="00A9502A">
      <w:pPr>
        <w:spacing w:line="276" w:lineRule="auto"/>
        <w:ind w:left="360"/>
      </w:pPr>
      <w:r w:rsidRPr="00CB7471">
        <w:t>D</w:t>
      </w:r>
      <w:r w:rsidR="00FC2EB7" w:rsidRPr="00CB7471">
        <w:t>irigent, skladateľ</w:t>
      </w:r>
    </w:p>
    <w:p w:rsidR="00FC2EB7" w:rsidRPr="00CB7471" w:rsidRDefault="00FC2EB7" w:rsidP="00A9502A">
      <w:pPr>
        <w:spacing w:line="276" w:lineRule="auto"/>
        <w:ind w:left="360"/>
      </w:pPr>
      <w:r w:rsidRPr="00CB7471">
        <w:t>dirigent a umelecký vedúci Symfonického orchestra Konzervatória v Bratislave,dirigent a umelecký vedúci speváckeho zboru Cantus</w:t>
      </w:r>
    </w:p>
    <w:p w:rsidR="00FC2EB7" w:rsidRPr="00CB7471" w:rsidRDefault="00375BF4" w:rsidP="00A9502A">
      <w:pPr>
        <w:spacing w:line="276" w:lineRule="auto"/>
        <w:ind w:left="360"/>
      </w:pPr>
      <w:r w:rsidRPr="00CB7471">
        <w:t>P</w:t>
      </w:r>
      <w:r w:rsidR="00FC2EB7" w:rsidRPr="00CB7471">
        <w:t>edagóg Hudobnej fakulty VŠMU v Bratislave</w:t>
      </w:r>
    </w:p>
    <w:p w:rsidR="00A9502A" w:rsidRDefault="00A9502A" w:rsidP="00A9502A">
      <w:pPr>
        <w:spacing w:line="276" w:lineRule="auto"/>
        <w:rPr>
          <w:b/>
          <w:u w:val="single"/>
        </w:rPr>
      </w:pPr>
    </w:p>
    <w:p w:rsidR="00FC2EB7" w:rsidRPr="00CD335F" w:rsidRDefault="00696DB8" w:rsidP="00A9502A">
      <w:pPr>
        <w:spacing w:line="276" w:lineRule="auto"/>
        <w:rPr>
          <w:b/>
          <w:u w:val="single"/>
        </w:rPr>
      </w:pPr>
      <w:r>
        <w:rPr>
          <w:b/>
          <w:u w:val="single"/>
        </w:rPr>
        <w:t>Mgr. Peter</w:t>
      </w:r>
      <w:r w:rsidR="00FC2EB7" w:rsidRPr="00CD335F">
        <w:rPr>
          <w:b/>
          <w:u w:val="single"/>
        </w:rPr>
        <w:t xml:space="preserve"> Martinček, PhD.</w:t>
      </w:r>
    </w:p>
    <w:p w:rsidR="00FC2EB7" w:rsidRPr="00CB7471" w:rsidRDefault="00375BF4" w:rsidP="00A9502A">
      <w:pPr>
        <w:spacing w:line="276" w:lineRule="auto"/>
        <w:ind w:left="360"/>
      </w:pPr>
      <w:r w:rsidRPr="00CB7471">
        <w:t>P</w:t>
      </w:r>
      <w:r w:rsidR="00FC2EB7" w:rsidRPr="00CB7471">
        <w:t>edagóg hudobno-teoretických predmetov</w:t>
      </w:r>
    </w:p>
    <w:p w:rsidR="00FC2EB7" w:rsidRPr="00CB7471" w:rsidRDefault="00375BF4" w:rsidP="00A9502A">
      <w:pPr>
        <w:spacing w:line="276" w:lineRule="auto"/>
        <w:ind w:left="360"/>
      </w:pPr>
      <w:r w:rsidRPr="00CB7471">
        <w:t>T</w:t>
      </w:r>
      <w:r w:rsidR="00FC2EB7" w:rsidRPr="00CB7471">
        <w:t>riedny učiteľ 2.C triedy</w:t>
      </w:r>
    </w:p>
    <w:p w:rsidR="00FC2EB7" w:rsidRPr="00CB7471" w:rsidRDefault="00FC2EB7" w:rsidP="00A9502A">
      <w:pPr>
        <w:spacing w:line="276" w:lineRule="auto"/>
        <w:ind w:left="360"/>
      </w:pPr>
      <w:r w:rsidRPr="00CB7471">
        <w:t>Publikačná činnosť:</w:t>
      </w:r>
      <w:r w:rsidR="00375BF4" w:rsidRPr="00CB7471">
        <w:t xml:space="preserve"> </w:t>
      </w:r>
      <w:r w:rsidRPr="00CB7471">
        <w:t>2017 spoluriešiteľ vedeckého grantu: VEGA 1/0699/16, 2016 – 2019, Tabulatúrne pamiatky 16. a 17. storočia z územia Slovenska. Zodpovedná riešiteľka Marta Hulková, prof., PhDr., CSc., Filozofická fakulta UK, 2017 aktívny prispievateľ do medzinárodnej on-line hudobnej databázy RISM (Répertoire International des Sources Musicales)</w:t>
      </w:r>
    </w:p>
    <w:p w:rsidR="00FC2EB7" w:rsidRPr="00CB7471" w:rsidRDefault="00FC2EB7" w:rsidP="00A9502A">
      <w:pPr>
        <w:spacing w:line="276" w:lineRule="auto"/>
        <w:ind w:left="360"/>
      </w:pPr>
      <w:r w:rsidRPr="00CB7471">
        <w:t>Odborná činnosť: 9. –10.11.2016 Vystúpenie na konferencii: Malé osobnosti veľkých dejín – veľké osobnosti mal</w:t>
      </w:r>
      <w:r w:rsidR="00696DB8">
        <w:t>ých dejín</w:t>
      </w:r>
      <w:r w:rsidRPr="00CB7471">
        <w:t xml:space="preserve"> III, Príspevky k hudobnej regionalistike</w:t>
      </w:r>
    </w:p>
    <w:p w:rsidR="00A9502A" w:rsidRDefault="00A9502A" w:rsidP="00A9502A">
      <w:pPr>
        <w:pStyle w:val="Normlny1"/>
        <w:widowControl w:val="0"/>
        <w:tabs>
          <w:tab w:val="left" w:pos="539"/>
          <w:tab w:val="left" w:pos="644"/>
          <w:tab w:val="left" w:pos="709"/>
          <w:tab w:val="left" w:pos="851"/>
          <w:tab w:val="left" w:pos="1701"/>
          <w:tab w:val="left" w:pos="8789"/>
        </w:tabs>
        <w:spacing w:line="276" w:lineRule="auto"/>
        <w:jc w:val="both"/>
        <w:rPr>
          <w:rFonts w:cs="Times New Roman"/>
          <w:b/>
          <w:color w:val="auto"/>
          <w:u w:val="single"/>
        </w:rPr>
      </w:pPr>
    </w:p>
    <w:p w:rsidR="00FC2EB7" w:rsidRPr="00CB7471" w:rsidRDefault="00FC2EB7" w:rsidP="00A9502A">
      <w:pPr>
        <w:pStyle w:val="Normlny1"/>
        <w:widowControl w:val="0"/>
        <w:tabs>
          <w:tab w:val="left" w:pos="539"/>
          <w:tab w:val="left" w:pos="644"/>
          <w:tab w:val="left" w:pos="709"/>
          <w:tab w:val="left" w:pos="851"/>
          <w:tab w:val="left" w:pos="1701"/>
          <w:tab w:val="left" w:pos="8789"/>
        </w:tabs>
        <w:spacing w:line="276" w:lineRule="auto"/>
        <w:jc w:val="both"/>
        <w:rPr>
          <w:rFonts w:cs="Times New Roman"/>
          <w:b/>
          <w:color w:val="auto"/>
          <w:u w:val="single"/>
        </w:rPr>
      </w:pPr>
      <w:r w:rsidRPr="00CB7471">
        <w:rPr>
          <w:rFonts w:cs="Times New Roman"/>
          <w:b/>
          <w:color w:val="auto"/>
          <w:u w:val="single"/>
        </w:rPr>
        <w:t>PhDr. Daniela Sliacka</w:t>
      </w:r>
    </w:p>
    <w:p w:rsidR="00FC2EB7" w:rsidRPr="00CB7471" w:rsidRDefault="00FC2EB7" w:rsidP="00A9502A">
      <w:pPr>
        <w:spacing w:line="276" w:lineRule="auto"/>
        <w:ind w:left="360"/>
      </w:pPr>
      <w:r w:rsidRPr="00CB7471">
        <w:t>Pedagóg dejín hudby, estetiky umenia</w:t>
      </w:r>
    </w:p>
    <w:p w:rsidR="00FC2EB7" w:rsidRPr="00CB7471" w:rsidRDefault="00FC2EB7" w:rsidP="00A9502A">
      <w:pPr>
        <w:spacing w:line="276" w:lineRule="auto"/>
        <w:ind w:left="360"/>
      </w:pPr>
      <w:r w:rsidRPr="00CB7471">
        <w:t>Zástupkyňa riaditeľa</w:t>
      </w:r>
      <w:r w:rsidR="00696DB8">
        <w:t>,</w:t>
      </w:r>
      <w:r w:rsidRPr="00CB7471">
        <w:t xml:space="preserve"> členka Umeleckej rady Konzervatória</w:t>
      </w:r>
    </w:p>
    <w:p w:rsidR="00FC2EB7" w:rsidRPr="00CB7471" w:rsidRDefault="00FC2EB7" w:rsidP="00A9502A">
      <w:pPr>
        <w:spacing w:line="276" w:lineRule="auto"/>
        <w:ind w:left="360"/>
      </w:pPr>
      <w:r w:rsidRPr="00CB7471">
        <w:t xml:space="preserve">Členka Odbornej komisie  pre skupinu študijných odborov konzervatórií Štátneho inštitútu odborného vzdelávania, </w:t>
      </w:r>
    </w:p>
    <w:p w:rsidR="00FC2EB7" w:rsidRPr="00CB7471" w:rsidRDefault="00FC2EB7" w:rsidP="00A9502A">
      <w:pPr>
        <w:spacing w:line="276" w:lineRule="auto"/>
        <w:ind w:left="360"/>
      </w:pPr>
      <w:r w:rsidRPr="00CB7471">
        <w:t xml:space="preserve">Členka pracovnej skupiny pre tvorbu Národnej sústavy povolaní, Ministerstva kultúry Slovenskej republiky, </w:t>
      </w:r>
    </w:p>
    <w:p w:rsidR="00FC2EB7" w:rsidRPr="00CB7471" w:rsidRDefault="00FC2EB7" w:rsidP="00A9502A">
      <w:pPr>
        <w:spacing w:line="276" w:lineRule="auto"/>
        <w:ind w:left="360"/>
      </w:pPr>
      <w:r w:rsidRPr="00CB7471">
        <w:t xml:space="preserve">Členka odbornej skupiny pre tvorbu Národnej sústavy kvalifikácií Ministerstva kultúry Slovenskej republiky, </w:t>
      </w:r>
    </w:p>
    <w:p w:rsidR="00FC2EB7" w:rsidRPr="00CB7471" w:rsidRDefault="00FC2EB7" w:rsidP="00A9502A">
      <w:pPr>
        <w:spacing w:line="276" w:lineRule="auto"/>
        <w:ind w:left="360"/>
      </w:pPr>
      <w:r w:rsidRPr="00CB7471">
        <w:t xml:space="preserve">Predsedníčka Spolku pedagógov umelecký škôl Slovenskej republiky (ďalej len SPUŠ).  </w:t>
      </w:r>
    </w:p>
    <w:p w:rsidR="00FC2EB7" w:rsidRPr="00CB7471" w:rsidRDefault="00FC2EB7" w:rsidP="00A9502A">
      <w:pPr>
        <w:spacing w:line="276" w:lineRule="auto"/>
        <w:ind w:left="360"/>
      </w:pPr>
      <w:r w:rsidRPr="00CB7471">
        <w:t>Členka pracovnej skupiny pre inováciu Štátnych a školských vzdelávacích programov konzervatórií pri Štátnom inštitúte odborného vzdelávania.</w:t>
      </w:r>
    </w:p>
    <w:p w:rsidR="00A9502A" w:rsidRDefault="00A9502A" w:rsidP="00A9502A">
      <w:pPr>
        <w:spacing w:line="276" w:lineRule="auto"/>
        <w:rPr>
          <w:u w:val="single"/>
        </w:rPr>
      </w:pPr>
    </w:p>
    <w:p w:rsidR="00FC2EB7" w:rsidRPr="00A9502A" w:rsidRDefault="00FC2EB7" w:rsidP="00A9502A">
      <w:pPr>
        <w:spacing w:line="276" w:lineRule="auto"/>
        <w:rPr>
          <w:b/>
          <w:u w:val="single"/>
        </w:rPr>
      </w:pPr>
      <w:r w:rsidRPr="00A9502A">
        <w:rPr>
          <w:b/>
          <w:u w:val="single"/>
        </w:rPr>
        <w:t>Mgr. Dana Šustáková</w:t>
      </w:r>
    </w:p>
    <w:p w:rsidR="00FC2EB7" w:rsidRPr="00CB7471" w:rsidRDefault="00375BF4" w:rsidP="00A9502A">
      <w:pPr>
        <w:spacing w:line="276" w:lineRule="auto"/>
        <w:ind w:left="360"/>
      </w:pPr>
      <w:r w:rsidRPr="00CB7471">
        <w:t>V</w:t>
      </w:r>
      <w:r w:rsidR="00FC2EB7" w:rsidRPr="00CB7471">
        <w:t>edúca KD</w:t>
      </w:r>
      <w:r w:rsidR="00CD335F">
        <w:t>HT</w:t>
      </w:r>
      <w:r w:rsidR="00FC2EB7" w:rsidRPr="00CB7471">
        <w:t xml:space="preserve"> odboru</w:t>
      </w:r>
    </w:p>
    <w:p w:rsidR="00FC2EB7" w:rsidRPr="00CB7471" w:rsidRDefault="00375BF4" w:rsidP="00A9502A">
      <w:pPr>
        <w:spacing w:line="276" w:lineRule="auto"/>
        <w:ind w:left="360"/>
      </w:pPr>
      <w:r w:rsidRPr="00CB7471">
        <w:t>P</w:t>
      </w:r>
      <w:r w:rsidR="00FC2EB7" w:rsidRPr="00CB7471">
        <w:t>edagóg hudobno - teoretických predmetov</w:t>
      </w:r>
    </w:p>
    <w:p w:rsidR="00FC2EB7" w:rsidRPr="00CB7471" w:rsidRDefault="00375BF4" w:rsidP="00A9502A">
      <w:pPr>
        <w:spacing w:line="276" w:lineRule="auto"/>
        <w:ind w:left="360"/>
      </w:pPr>
      <w:r w:rsidRPr="00CB7471">
        <w:t>T</w:t>
      </w:r>
      <w:r w:rsidR="00FC2EB7" w:rsidRPr="00CB7471">
        <w:t>riedna učiteľka  1. A triedy</w:t>
      </w:r>
    </w:p>
    <w:p w:rsidR="00FC2EB7" w:rsidRPr="00CB7471" w:rsidRDefault="00375BF4" w:rsidP="00A9502A">
      <w:pPr>
        <w:spacing w:line="276" w:lineRule="auto"/>
        <w:ind w:left="360"/>
      </w:pPr>
      <w:r w:rsidRPr="00CB7471">
        <w:t>O</w:t>
      </w:r>
      <w:r w:rsidR="00FC2EB7" w:rsidRPr="00CB7471">
        <w:t>rganizátorka interných a verejných koncertov odboru</w:t>
      </w:r>
    </w:p>
    <w:p w:rsidR="00FC2EB7" w:rsidRPr="00CB7471" w:rsidRDefault="00375BF4" w:rsidP="00A9502A">
      <w:pPr>
        <w:spacing w:line="276" w:lineRule="auto"/>
        <w:ind w:left="360"/>
      </w:pPr>
      <w:r w:rsidRPr="00CB7471">
        <w:t>S</w:t>
      </w:r>
      <w:r w:rsidR="00FC2EB7" w:rsidRPr="00CB7471">
        <w:t>poluorganizátorka Medzinárodného kompozičného seminára v Bratislave (apríl  2017)</w:t>
      </w:r>
    </w:p>
    <w:p w:rsidR="00FC2EB7" w:rsidRPr="00CB7471" w:rsidRDefault="00375BF4" w:rsidP="00A9502A">
      <w:pPr>
        <w:spacing w:line="276" w:lineRule="auto"/>
        <w:ind w:left="360"/>
      </w:pPr>
      <w:r w:rsidRPr="00CB7471">
        <w:t>L</w:t>
      </w:r>
      <w:r w:rsidR="00FC2EB7" w:rsidRPr="00CB7471">
        <w:t>ektorka v kurze Príprava na štúdium v hudobno-dr</w:t>
      </w:r>
      <w:r w:rsidRPr="00CB7471">
        <w:t>amati</w:t>
      </w:r>
      <w:r w:rsidR="00696DB8">
        <w:t>ckom odbore vzdelávacieho p</w:t>
      </w:r>
      <w:r w:rsidR="00FC2EB7" w:rsidRPr="00CB7471">
        <w:t>rogramu “Hviezdy umeleckého neba” Nadácie Konzervatória v</w:t>
      </w:r>
      <w:r w:rsidRPr="00CB7471">
        <w:t> </w:t>
      </w:r>
      <w:r w:rsidR="00FC2EB7" w:rsidRPr="00CB7471">
        <w:t>Bratislave</w:t>
      </w:r>
      <w:r w:rsidRPr="00CB7471">
        <w:t xml:space="preserve">, </w:t>
      </w:r>
      <w:r w:rsidR="00FC2EB7" w:rsidRPr="00CB7471">
        <w:t>lektorka odbornej pedagogickej praxe študentov VŠMU</w:t>
      </w:r>
    </w:p>
    <w:p w:rsidR="00FC2EB7" w:rsidRPr="00CB7471" w:rsidRDefault="00FC2EB7" w:rsidP="00A9502A">
      <w:pPr>
        <w:shd w:val="clear" w:color="auto" w:fill="FFFFFF"/>
        <w:tabs>
          <w:tab w:val="left" w:pos="7800"/>
        </w:tabs>
        <w:spacing w:line="276" w:lineRule="auto"/>
      </w:pPr>
      <w:r w:rsidRPr="00CB7471">
        <w:tab/>
      </w:r>
    </w:p>
    <w:p w:rsidR="00FC2EB7" w:rsidRPr="00CB7471" w:rsidRDefault="00FC2EB7" w:rsidP="00A9502A">
      <w:pPr>
        <w:shd w:val="clear" w:color="auto" w:fill="FFFFFF"/>
        <w:spacing w:line="276" w:lineRule="auto"/>
        <w:rPr>
          <w:b/>
          <w:bCs/>
          <w:u w:val="single"/>
        </w:rPr>
      </w:pPr>
      <w:r w:rsidRPr="00CB7471">
        <w:rPr>
          <w:b/>
          <w:bCs/>
          <w:u w:val="single"/>
        </w:rPr>
        <w:t>Mgr. Iveta Weis Viskupová, DiS.art:</w:t>
      </w:r>
    </w:p>
    <w:p w:rsidR="00FC2EB7" w:rsidRPr="00CB7471" w:rsidRDefault="00375BF4" w:rsidP="00A9502A">
      <w:pPr>
        <w:shd w:val="clear" w:color="auto" w:fill="FFFFFF"/>
        <w:spacing w:line="276" w:lineRule="auto"/>
        <w:ind w:left="709"/>
      </w:pPr>
      <w:r w:rsidRPr="00CB7471">
        <w:t>P</w:t>
      </w:r>
      <w:r w:rsidR="00FC2EB7" w:rsidRPr="00CB7471">
        <w:t>edagóg hudobno - teoretických predmetov</w:t>
      </w:r>
    </w:p>
    <w:p w:rsidR="003B114B" w:rsidRPr="00CB7471" w:rsidRDefault="00375BF4" w:rsidP="00A9502A">
      <w:pPr>
        <w:shd w:val="clear" w:color="auto" w:fill="FFFFFF"/>
        <w:spacing w:line="276" w:lineRule="auto"/>
        <w:ind w:left="709"/>
      </w:pPr>
      <w:r w:rsidRPr="00CB7471">
        <w:t>Z</w:t>
      </w:r>
      <w:r w:rsidR="00FC2EB7" w:rsidRPr="00CB7471">
        <w:t>bormajsterka Speváckeho zboru Konzervatória, Komorného zboru Konzervatória</w:t>
      </w:r>
      <w:r w:rsidRPr="00CB7471">
        <w:t>, Divadla Nová scéna</w:t>
      </w:r>
    </w:p>
    <w:p w:rsidR="00FC2EB7" w:rsidRPr="00CB7471" w:rsidRDefault="00375BF4" w:rsidP="00A9502A">
      <w:pPr>
        <w:shd w:val="clear" w:color="auto" w:fill="FFFFFF"/>
        <w:spacing w:line="276" w:lineRule="auto"/>
        <w:ind w:left="709"/>
      </w:pPr>
      <w:r w:rsidRPr="00CB7471">
        <w:t>Č</w:t>
      </w:r>
      <w:r w:rsidR="00FC2EB7" w:rsidRPr="00CB7471">
        <w:t>lenka Celoštátnej odbornej komisie Súťaže študentov konzervatórií Slovenskej republiky</w:t>
      </w:r>
    </w:p>
    <w:p w:rsidR="00FC2EB7" w:rsidRPr="00CB7471" w:rsidRDefault="00375BF4" w:rsidP="00A9502A">
      <w:pPr>
        <w:shd w:val="clear" w:color="auto" w:fill="FFFFFF"/>
        <w:spacing w:line="276" w:lineRule="auto"/>
        <w:ind w:left="709"/>
      </w:pPr>
      <w:r w:rsidRPr="00CB7471">
        <w:lastRenderedPageBreak/>
        <w:t>R</w:t>
      </w:r>
      <w:r w:rsidR="00FC2EB7" w:rsidRPr="00CB7471">
        <w:t>iaditeľka občianskeho združenia Continental Ministries Slovakia</w:t>
      </w:r>
    </w:p>
    <w:p w:rsidR="00375BF4" w:rsidRPr="00CB7471" w:rsidRDefault="00375BF4" w:rsidP="00A9502A">
      <w:pPr>
        <w:shd w:val="clear" w:color="auto" w:fill="FFFFFF"/>
        <w:spacing w:line="276" w:lineRule="auto"/>
        <w:ind w:left="709"/>
      </w:pPr>
      <w:r w:rsidRPr="00CB7471">
        <w:t>O</w:t>
      </w:r>
      <w:r w:rsidR="00FC2EB7" w:rsidRPr="00CB7471">
        <w:t>dborná pedagogická činnos</w:t>
      </w:r>
      <w:r w:rsidR="00696DB8">
        <w:t>ť</w:t>
      </w:r>
      <w:r w:rsidR="00FC2EB7" w:rsidRPr="00CB7471">
        <w:t>: GET WAY college Nitra, vedenie interpretačného seminára pre víťazov Gospeltalentu,  </w:t>
      </w:r>
    </w:p>
    <w:p w:rsidR="00FC2EB7" w:rsidRPr="00CB7471" w:rsidRDefault="00375BF4" w:rsidP="00A9502A">
      <w:pPr>
        <w:shd w:val="clear" w:color="auto" w:fill="FFFFFF"/>
        <w:spacing w:line="276" w:lineRule="auto"/>
        <w:ind w:left="709"/>
      </w:pPr>
      <w:r w:rsidRPr="00CB7471">
        <w:t>K</w:t>
      </w:r>
      <w:r w:rsidR="00FC2EB7" w:rsidRPr="00CB7471">
        <w:t>oncertná činnosť, dobrovoľnícka práca Continental KIDS 2017</w:t>
      </w:r>
    </w:p>
    <w:p w:rsidR="00375BF4" w:rsidRDefault="00375BF4" w:rsidP="00A9502A">
      <w:pPr>
        <w:widowControl w:val="0"/>
        <w:tabs>
          <w:tab w:val="left" w:pos="284"/>
          <w:tab w:val="left" w:pos="539"/>
          <w:tab w:val="left" w:pos="709"/>
          <w:tab w:val="left" w:pos="851"/>
          <w:tab w:val="left" w:pos="1701"/>
          <w:tab w:val="left" w:pos="8789"/>
        </w:tabs>
        <w:spacing w:line="276" w:lineRule="auto"/>
        <w:jc w:val="both"/>
        <w:rPr>
          <w:b/>
          <w:i/>
          <w:iCs/>
        </w:rPr>
      </w:pPr>
    </w:p>
    <w:p w:rsidR="00A9502A" w:rsidRPr="00CB7471" w:rsidRDefault="00A9502A" w:rsidP="00A9502A">
      <w:pPr>
        <w:rPr>
          <w:b/>
          <w:i/>
          <w:iCs/>
        </w:rPr>
      </w:pPr>
    </w:p>
    <w:p w:rsidR="00117E1D" w:rsidRPr="00CD335F" w:rsidRDefault="00CD335F" w:rsidP="00A9502A">
      <w:pPr>
        <w:widowControl w:val="0"/>
        <w:tabs>
          <w:tab w:val="left" w:pos="284"/>
          <w:tab w:val="left" w:pos="539"/>
          <w:tab w:val="left" w:pos="709"/>
          <w:tab w:val="left" w:pos="851"/>
          <w:tab w:val="left" w:pos="1701"/>
          <w:tab w:val="left" w:pos="8789"/>
        </w:tabs>
        <w:spacing w:line="276" w:lineRule="auto"/>
        <w:jc w:val="both"/>
        <w:rPr>
          <w:b/>
          <w:iCs/>
        </w:rPr>
      </w:pPr>
      <w:r w:rsidRPr="00CD335F">
        <w:rPr>
          <w:b/>
          <w:iCs/>
        </w:rPr>
        <w:t>ODBOR HRY NA KLAVÍRI</w:t>
      </w:r>
    </w:p>
    <w:p w:rsidR="00117E1D" w:rsidRPr="00CD335F" w:rsidRDefault="00CD335F" w:rsidP="00A9502A">
      <w:pPr>
        <w:widowControl w:val="0"/>
        <w:tabs>
          <w:tab w:val="left" w:pos="284"/>
          <w:tab w:val="left" w:pos="539"/>
          <w:tab w:val="left" w:pos="709"/>
          <w:tab w:val="left" w:pos="851"/>
          <w:tab w:val="left" w:pos="8789"/>
        </w:tabs>
        <w:spacing w:line="276" w:lineRule="auto"/>
        <w:jc w:val="both"/>
        <w:rPr>
          <w:rFonts w:eastAsia="MS ??"/>
          <w:bCs/>
          <w:iCs/>
          <w:caps/>
        </w:rPr>
      </w:pPr>
      <w:r w:rsidRPr="00CD335F">
        <w:rPr>
          <w:rFonts w:eastAsia="MS ??"/>
          <w:bCs/>
          <w:iCs/>
        </w:rPr>
        <w:t>Vedúca odboru Mgr.a</w:t>
      </w:r>
      <w:r>
        <w:rPr>
          <w:rFonts w:eastAsia="MS ??"/>
          <w:bCs/>
          <w:iCs/>
        </w:rPr>
        <w:t>rt. Katarína D</w:t>
      </w:r>
      <w:r w:rsidRPr="00CD335F">
        <w:rPr>
          <w:rFonts w:eastAsia="MS ??"/>
          <w:bCs/>
          <w:iCs/>
        </w:rPr>
        <w:t>ibáková</w:t>
      </w:r>
    </w:p>
    <w:p w:rsidR="00117E1D" w:rsidRPr="00D61433" w:rsidRDefault="00117E1D" w:rsidP="00A9502A">
      <w:pPr>
        <w:widowControl w:val="0"/>
        <w:tabs>
          <w:tab w:val="left" w:pos="284"/>
          <w:tab w:val="left" w:pos="539"/>
          <w:tab w:val="left" w:pos="709"/>
          <w:tab w:val="left" w:pos="851"/>
          <w:tab w:val="left" w:pos="8789"/>
        </w:tabs>
        <w:spacing w:line="276" w:lineRule="auto"/>
        <w:jc w:val="both"/>
        <w:rPr>
          <w:rFonts w:eastAsia="MS ??"/>
          <w:b/>
          <w:u w:val="single"/>
        </w:rPr>
      </w:pPr>
      <w:r w:rsidRPr="00D61433">
        <w:rPr>
          <w:rFonts w:eastAsia="MS ??"/>
          <w:b/>
          <w:u w:val="single"/>
        </w:rPr>
        <w:t>Mgr. art. Peter Čerman</w:t>
      </w:r>
    </w:p>
    <w:p w:rsidR="00117E1D" w:rsidRPr="00D61433" w:rsidRDefault="006B4870" w:rsidP="00A9502A">
      <w:pPr>
        <w:widowControl w:val="0"/>
        <w:tabs>
          <w:tab w:val="left" w:pos="851"/>
          <w:tab w:val="left" w:pos="8789"/>
        </w:tabs>
        <w:suppressAutoHyphens/>
        <w:spacing w:line="276" w:lineRule="auto"/>
        <w:ind w:left="720"/>
        <w:jc w:val="both"/>
        <w:rPr>
          <w:rFonts w:eastAsia="MS ??"/>
        </w:rPr>
      </w:pPr>
      <w:r w:rsidRPr="00CB7471">
        <w:rPr>
          <w:shd w:val="clear" w:color="auto" w:fill="FFFFFF"/>
        </w:rPr>
        <w:t>Triedny učiteľ</w:t>
      </w:r>
      <w:r w:rsidRPr="00CB7471">
        <w:rPr>
          <w:rFonts w:eastAsia="MS ??"/>
        </w:rPr>
        <w:t xml:space="preserve"> </w:t>
      </w:r>
      <w:r w:rsidR="00117E1D" w:rsidRPr="00CB7471">
        <w:rPr>
          <w:rFonts w:eastAsia="MS ??"/>
        </w:rPr>
        <w:t>hlavného odboru štúdia</w:t>
      </w:r>
      <w:r w:rsidRPr="00CB7471">
        <w:rPr>
          <w:rFonts w:eastAsia="MS ??"/>
        </w:rPr>
        <w:t xml:space="preserve"> hra na klavíri</w:t>
      </w:r>
    </w:p>
    <w:p w:rsidR="000152A7" w:rsidRPr="00D61433" w:rsidRDefault="000152A7" w:rsidP="00A9502A">
      <w:pPr>
        <w:widowControl w:val="0"/>
        <w:tabs>
          <w:tab w:val="left" w:pos="851"/>
          <w:tab w:val="left" w:pos="8789"/>
        </w:tabs>
        <w:suppressAutoHyphens/>
        <w:spacing w:line="276" w:lineRule="auto"/>
        <w:ind w:left="720"/>
        <w:jc w:val="both"/>
        <w:rPr>
          <w:rFonts w:eastAsia="MS ??"/>
          <w:caps/>
        </w:rPr>
      </w:pPr>
      <w:r w:rsidRPr="00D61433">
        <w:rPr>
          <w:rFonts w:eastAsia="MS ??"/>
        </w:rPr>
        <w:t>Riaditeľ Konzervatória</w:t>
      </w:r>
    </w:p>
    <w:p w:rsidR="00117E1D" w:rsidRPr="00CB7471" w:rsidRDefault="006B4870" w:rsidP="00A9502A">
      <w:pPr>
        <w:pStyle w:val="Normlny1"/>
        <w:widowControl w:val="0"/>
        <w:tabs>
          <w:tab w:val="left" w:pos="539"/>
          <w:tab w:val="left" w:pos="644"/>
          <w:tab w:val="left" w:pos="709"/>
          <w:tab w:val="left" w:pos="851"/>
          <w:tab w:val="left" w:pos="8789"/>
        </w:tabs>
        <w:spacing w:line="276" w:lineRule="auto"/>
        <w:ind w:left="720"/>
        <w:jc w:val="both"/>
        <w:rPr>
          <w:rFonts w:cs="Times New Roman"/>
          <w:color w:val="auto"/>
        </w:rPr>
      </w:pPr>
      <w:r w:rsidRPr="00CB7471">
        <w:rPr>
          <w:rFonts w:cs="Times New Roman"/>
          <w:color w:val="auto"/>
        </w:rPr>
        <w:t>E</w:t>
      </w:r>
      <w:r w:rsidR="00117E1D" w:rsidRPr="00CB7471">
        <w:rPr>
          <w:rFonts w:cs="Times New Roman"/>
          <w:color w:val="auto"/>
        </w:rPr>
        <w:t xml:space="preserve">xpert Ministerstva kultúry Slovenskej republiky, vedúci pracovnej skupiny pre tvorbu Národnej sústavy povolaní Ministerstva kultúry Slovenskej republiky, vedúci odbornej skupiny pre tvorbu Národnej sústavy kvalifikácií Ministerstva kultúry Slovenskej republiky (ďalej len MK SR). </w:t>
      </w:r>
    </w:p>
    <w:p w:rsidR="00117E1D" w:rsidRPr="00CB7471" w:rsidRDefault="006B4870" w:rsidP="00A9502A">
      <w:pPr>
        <w:pStyle w:val="Normlny1"/>
        <w:widowControl w:val="0"/>
        <w:tabs>
          <w:tab w:val="left" w:pos="539"/>
          <w:tab w:val="left" w:pos="644"/>
          <w:tab w:val="left" w:pos="709"/>
          <w:tab w:val="left" w:pos="851"/>
          <w:tab w:val="left" w:pos="8789"/>
        </w:tabs>
        <w:spacing w:line="276" w:lineRule="auto"/>
        <w:ind w:left="720"/>
        <w:jc w:val="both"/>
        <w:rPr>
          <w:rFonts w:cs="Times New Roman"/>
          <w:color w:val="auto"/>
        </w:rPr>
      </w:pPr>
      <w:r w:rsidRPr="00CB7471">
        <w:rPr>
          <w:rFonts w:cs="Times New Roman"/>
          <w:color w:val="auto"/>
        </w:rPr>
        <w:t>Čl</w:t>
      </w:r>
      <w:r w:rsidR="00117E1D" w:rsidRPr="00CB7471">
        <w:rPr>
          <w:rFonts w:cs="Times New Roman"/>
          <w:color w:val="auto"/>
        </w:rPr>
        <w:t>en expertnej pracovnej skupiny Ministerstva školstva, vedy, výskumu a športu (ďalej len MŠVVaŠ SR) pre tvorbu zákona č. 596/2003 Z.z o financovaní v školstve.</w:t>
      </w:r>
    </w:p>
    <w:p w:rsidR="006B4870" w:rsidRPr="00CB7471" w:rsidRDefault="006B4870" w:rsidP="00A9502A">
      <w:pPr>
        <w:widowControl w:val="0"/>
        <w:tabs>
          <w:tab w:val="left" w:pos="851"/>
          <w:tab w:val="left" w:pos="8789"/>
        </w:tabs>
        <w:suppressAutoHyphens/>
        <w:spacing w:line="276" w:lineRule="auto"/>
        <w:ind w:left="720"/>
        <w:jc w:val="both"/>
        <w:rPr>
          <w:rFonts w:eastAsia="MS ??"/>
        </w:rPr>
      </w:pPr>
      <w:r w:rsidRPr="00CB7471">
        <w:rPr>
          <w:rFonts w:eastAsia="MS ??"/>
        </w:rPr>
        <w:t>Príprava študentov Miloša Biháryho, Matúša Mikloviča na Súťaž študentov konzervatórií SR, študenta Miloša Biháryho a Lenky Novosedlíkovej na Medzinárodnú súťaž Johanna Nepomuka Hummela v hre na klavíri</w:t>
      </w:r>
    </w:p>
    <w:p w:rsidR="000152A7" w:rsidRPr="00CB7471" w:rsidRDefault="000152A7" w:rsidP="00A9502A">
      <w:pPr>
        <w:widowControl w:val="0"/>
        <w:tabs>
          <w:tab w:val="left" w:pos="851"/>
          <w:tab w:val="left" w:pos="8789"/>
        </w:tabs>
        <w:suppressAutoHyphens/>
        <w:spacing w:line="276" w:lineRule="auto"/>
        <w:ind w:left="720"/>
        <w:jc w:val="both"/>
        <w:rPr>
          <w:rFonts w:eastAsia="MS ??"/>
          <w:caps/>
        </w:rPr>
      </w:pPr>
      <w:r w:rsidRPr="00CB7471">
        <w:rPr>
          <w:rFonts w:eastAsia="MS ??"/>
        </w:rPr>
        <w:t>Oponent doktorandského štúdia katedry klávesových nástrojov H</w:t>
      </w:r>
      <w:r w:rsidRPr="00CB7471">
        <w:rPr>
          <w:rFonts w:eastAsia="MS ??"/>
          <w:caps/>
        </w:rPr>
        <w:t>TF VŠMU</w:t>
      </w:r>
    </w:p>
    <w:p w:rsidR="000152A7" w:rsidRPr="00CB7471" w:rsidRDefault="000152A7" w:rsidP="00A9502A">
      <w:pPr>
        <w:widowControl w:val="0"/>
        <w:tabs>
          <w:tab w:val="left" w:pos="851"/>
          <w:tab w:val="left" w:pos="8789"/>
        </w:tabs>
        <w:suppressAutoHyphens/>
        <w:spacing w:line="276" w:lineRule="auto"/>
        <w:ind w:left="720"/>
        <w:jc w:val="both"/>
        <w:rPr>
          <w:rFonts w:eastAsia="MS ??"/>
          <w:caps/>
          <w:lang w:val="de-DE"/>
        </w:rPr>
      </w:pPr>
      <w:r w:rsidRPr="00CB7471">
        <w:rPr>
          <w:rFonts w:eastAsia="MS ??"/>
          <w:lang w:val="de-DE"/>
        </w:rPr>
        <w:t>Člen inauguračnej komisie na vymenovanie profesorov na  H</w:t>
      </w:r>
      <w:r w:rsidRPr="00CB7471">
        <w:rPr>
          <w:rFonts w:eastAsia="MS ??"/>
          <w:caps/>
          <w:lang w:val="de-DE"/>
        </w:rPr>
        <w:t>TF VŠMU</w:t>
      </w:r>
    </w:p>
    <w:p w:rsidR="000152A7" w:rsidRPr="00CB7471" w:rsidRDefault="000152A7" w:rsidP="00A9502A">
      <w:pPr>
        <w:pStyle w:val="Normlny1"/>
        <w:widowControl w:val="0"/>
        <w:tabs>
          <w:tab w:val="left" w:pos="539"/>
          <w:tab w:val="left" w:pos="644"/>
          <w:tab w:val="left" w:pos="709"/>
          <w:tab w:val="left" w:pos="851"/>
          <w:tab w:val="left" w:pos="8789"/>
        </w:tabs>
        <w:spacing w:line="276" w:lineRule="auto"/>
        <w:ind w:left="720"/>
        <w:jc w:val="both"/>
        <w:rPr>
          <w:rFonts w:cs="Times New Roman"/>
          <w:color w:val="auto"/>
        </w:rPr>
      </w:pPr>
      <w:r w:rsidRPr="00CB7471">
        <w:rPr>
          <w:rFonts w:eastAsia="MS ??" w:cs="Times New Roman"/>
          <w:color w:val="auto"/>
          <w:lang w:val="de-DE"/>
        </w:rPr>
        <w:t xml:space="preserve">Externý pedagóg vyučovacej praxe VŠMU v Bratislave </w:t>
      </w:r>
    </w:p>
    <w:p w:rsidR="00A9502A" w:rsidRDefault="00A9502A" w:rsidP="00A9502A">
      <w:pPr>
        <w:widowControl w:val="0"/>
        <w:tabs>
          <w:tab w:val="left" w:pos="284"/>
          <w:tab w:val="left" w:pos="539"/>
          <w:tab w:val="left" w:pos="851"/>
          <w:tab w:val="center" w:pos="4560"/>
          <w:tab w:val="left" w:pos="8789"/>
        </w:tabs>
        <w:spacing w:line="276" w:lineRule="auto"/>
        <w:jc w:val="both"/>
        <w:rPr>
          <w:rFonts w:eastAsia="MS ??"/>
          <w:b/>
          <w:u w:val="single"/>
        </w:rPr>
      </w:pPr>
    </w:p>
    <w:p w:rsidR="00117E1D" w:rsidRPr="00CB7471" w:rsidRDefault="00117E1D" w:rsidP="00A9502A">
      <w:pPr>
        <w:widowControl w:val="0"/>
        <w:tabs>
          <w:tab w:val="left" w:pos="284"/>
          <w:tab w:val="left" w:pos="539"/>
          <w:tab w:val="left" w:pos="851"/>
          <w:tab w:val="center" w:pos="4560"/>
          <w:tab w:val="left" w:pos="8789"/>
        </w:tabs>
        <w:spacing w:line="276" w:lineRule="auto"/>
        <w:jc w:val="both"/>
        <w:rPr>
          <w:rFonts w:eastAsia="MS ??"/>
          <w:b/>
          <w:caps/>
        </w:rPr>
      </w:pPr>
      <w:r w:rsidRPr="00CB7471">
        <w:rPr>
          <w:rFonts w:eastAsia="MS ??"/>
          <w:b/>
          <w:u w:val="single"/>
        </w:rPr>
        <w:t>Mgr. art. Katarína Dibáková</w:t>
      </w:r>
      <w:r w:rsidRPr="00CB7471">
        <w:rPr>
          <w:rFonts w:eastAsia="MS ??"/>
          <w:b/>
          <w:caps/>
        </w:rPr>
        <w:tab/>
      </w:r>
    </w:p>
    <w:p w:rsidR="00117E1D" w:rsidRPr="00CB7471" w:rsidRDefault="006B4870" w:rsidP="00A9502A">
      <w:pPr>
        <w:widowControl w:val="0"/>
        <w:tabs>
          <w:tab w:val="left" w:pos="851"/>
          <w:tab w:val="left" w:pos="8789"/>
        </w:tabs>
        <w:suppressAutoHyphens/>
        <w:spacing w:line="276" w:lineRule="auto"/>
        <w:ind w:left="284"/>
        <w:jc w:val="both"/>
        <w:rPr>
          <w:rFonts w:eastAsia="MS ??"/>
        </w:rPr>
      </w:pPr>
      <w:r w:rsidRPr="00CB7471">
        <w:rPr>
          <w:shd w:val="clear" w:color="auto" w:fill="FFFFFF"/>
        </w:rPr>
        <w:t>Triedna učiteľka</w:t>
      </w:r>
      <w:r w:rsidR="00117E1D" w:rsidRPr="00CB7471">
        <w:rPr>
          <w:rFonts w:eastAsia="MS ??"/>
        </w:rPr>
        <w:t xml:space="preserve"> hlavného odboru štúdia</w:t>
      </w:r>
      <w:r w:rsidRPr="00CB7471">
        <w:rPr>
          <w:rFonts w:eastAsia="MS ??"/>
        </w:rPr>
        <w:t xml:space="preserve"> hra na klavíri</w:t>
      </w:r>
    </w:p>
    <w:p w:rsidR="006B4870" w:rsidRPr="00CB7471" w:rsidRDefault="006B4870" w:rsidP="00A9502A">
      <w:pPr>
        <w:widowControl w:val="0"/>
        <w:tabs>
          <w:tab w:val="left" w:pos="851"/>
          <w:tab w:val="left" w:pos="8789"/>
        </w:tabs>
        <w:suppressAutoHyphens/>
        <w:spacing w:line="276" w:lineRule="auto"/>
        <w:ind w:left="284"/>
        <w:jc w:val="both"/>
        <w:rPr>
          <w:rFonts w:eastAsia="MS ??"/>
        </w:rPr>
      </w:pPr>
      <w:r w:rsidRPr="00CB7471">
        <w:rPr>
          <w:rFonts w:eastAsia="MS ??"/>
        </w:rPr>
        <w:t>Vedúca odboru hry na klavíri</w:t>
      </w:r>
      <w:r w:rsidR="000152A7" w:rsidRPr="00CB7471">
        <w:rPr>
          <w:rFonts w:eastAsia="MS ??"/>
        </w:rPr>
        <w:t>, členka Umeleckej rady Konzervatória</w:t>
      </w:r>
    </w:p>
    <w:p w:rsidR="00117E1D" w:rsidRPr="00CB7471" w:rsidRDefault="006B4870" w:rsidP="00A9502A">
      <w:pPr>
        <w:widowControl w:val="0"/>
        <w:tabs>
          <w:tab w:val="left" w:pos="851"/>
          <w:tab w:val="left" w:pos="8789"/>
        </w:tabs>
        <w:suppressAutoHyphens/>
        <w:spacing w:line="276" w:lineRule="auto"/>
        <w:ind w:left="284"/>
        <w:jc w:val="both"/>
        <w:rPr>
          <w:rFonts w:eastAsia="MS ??"/>
        </w:rPr>
      </w:pPr>
      <w:r w:rsidRPr="00CB7471">
        <w:rPr>
          <w:rFonts w:eastAsia="MS ??"/>
        </w:rPr>
        <w:t>E</w:t>
      </w:r>
      <w:r w:rsidR="00117E1D" w:rsidRPr="00CB7471">
        <w:rPr>
          <w:rFonts w:eastAsia="MS ??"/>
        </w:rPr>
        <w:t>xterný pedagóg vyučovacej praxe VŠMU v Bratislave</w:t>
      </w:r>
    </w:p>
    <w:p w:rsidR="00117E1D" w:rsidRPr="00CB7471" w:rsidRDefault="006B4870" w:rsidP="00A9502A">
      <w:pPr>
        <w:widowControl w:val="0"/>
        <w:tabs>
          <w:tab w:val="left" w:pos="851"/>
          <w:tab w:val="left" w:pos="8789"/>
        </w:tabs>
        <w:suppressAutoHyphens/>
        <w:spacing w:line="276" w:lineRule="auto"/>
        <w:ind w:left="284"/>
        <w:jc w:val="both"/>
        <w:rPr>
          <w:rFonts w:eastAsia="MS ??"/>
        </w:rPr>
      </w:pPr>
      <w:r w:rsidRPr="00CB7471">
        <w:rPr>
          <w:rFonts w:eastAsia="MS ??"/>
        </w:rPr>
        <w:t>Č</w:t>
      </w:r>
      <w:r w:rsidR="00117E1D" w:rsidRPr="00CB7471">
        <w:rPr>
          <w:rFonts w:eastAsia="MS ??"/>
        </w:rPr>
        <w:t>lenka poroty na Súťaži študentov konzervatórií SR v hre na klavíri</w:t>
      </w:r>
    </w:p>
    <w:p w:rsidR="00117E1D" w:rsidRPr="00CB7471" w:rsidRDefault="006B4870" w:rsidP="00A9502A">
      <w:pPr>
        <w:widowControl w:val="0"/>
        <w:tabs>
          <w:tab w:val="left" w:pos="851"/>
          <w:tab w:val="left" w:pos="8789"/>
        </w:tabs>
        <w:suppressAutoHyphens/>
        <w:spacing w:line="276" w:lineRule="auto"/>
        <w:ind w:left="284"/>
        <w:jc w:val="both"/>
        <w:rPr>
          <w:rFonts w:eastAsia="MS ??"/>
        </w:rPr>
      </w:pPr>
      <w:r w:rsidRPr="00CB7471">
        <w:rPr>
          <w:rFonts w:eastAsia="MS ??"/>
        </w:rPr>
        <w:t>Príprava Radky Kováčovej na S</w:t>
      </w:r>
      <w:r w:rsidR="00117E1D" w:rsidRPr="00CB7471">
        <w:rPr>
          <w:rFonts w:eastAsia="MS ??"/>
        </w:rPr>
        <w:t>úťaž študentov konzervatórií SR</w:t>
      </w:r>
    </w:p>
    <w:p w:rsidR="00117E1D" w:rsidRPr="00CB7471" w:rsidRDefault="006B4870" w:rsidP="00A9502A">
      <w:pPr>
        <w:widowControl w:val="0"/>
        <w:tabs>
          <w:tab w:val="left" w:pos="851"/>
          <w:tab w:val="left" w:pos="8789"/>
        </w:tabs>
        <w:suppressAutoHyphens/>
        <w:spacing w:line="276" w:lineRule="auto"/>
        <w:ind w:left="284"/>
        <w:jc w:val="both"/>
        <w:rPr>
          <w:rFonts w:eastAsia="MS ??"/>
        </w:rPr>
      </w:pPr>
      <w:r w:rsidRPr="00CB7471">
        <w:rPr>
          <w:rFonts w:eastAsia="MS ??"/>
        </w:rPr>
        <w:t>P</w:t>
      </w:r>
      <w:r w:rsidR="00117E1D" w:rsidRPr="00CB7471">
        <w:rPr>
          <w:rFonts w:eastAsia="MS ??"/>
        </w:rPr>
        <w:t>ríprava žiakov D. Truchana, L. Nižňanskej, M. Kaličiakovej a R. Kováčov</w:t>
      </w:r>
      <w:r w:rsidRPr="00CB7471">
        <w:rPr>
          <w:rFonts w:eastAsia="MS ??"/>
        </w:rPr>
        <w:t>ej na koncertné vystúpenia v CC</w:t>
      </w:r>
      <w:r w:rsidR="00117E1D" w:rsidRPr="00CB7471">
        <w:rPr>
          <w:rFonts w:eastAsia="MS ??"/>
        </w:rPr>
        <w:t>Centre a ďalšie verejné produkcie</w:t>
      </w:r>
    </w:p>
    <w:p w:rsidR="00A9502A" w:rsidRDefault="00A9502A" w:rsidP="00A9502A">
      <w:pPr>
        <w:widowControl w:val="0"/>
        <w:tabs>
          <w:tab w:val="left" w:pos="284"/>
          <w:tab w:val="left" w:pos="539"/>
          <w:tab w:val="left" w:pos="709"/>
          <w:tab w:val="left" w:pos="851"/>
          <w:tab w:val="left" w:pos="8789"/>
        </w:tabs>
        <w:spacing w:line="276" w:lineRule="auto"/>
        <w:jc w:val="both"/>
        <w:rPr>
          <w:rFonts w:eastAsia="MS ??"/>
          <w:b/>
          <w:u w:val="single"/>
        </w:rPr>
      </w:pPr>
    </w:p>
    <w:p w:rsidR="005E6692" w:rsidRPr="00CB7471" w:rsidRDefault="005E6692" w:rsidP="00A9502A">
      <w:pPr>
        <w:widowControl w:val="0"/>
        <w:tabs>
          <w:tab w:val="left" w:pos="284"/>
          <w:tab w:val="left" w:pos="539"/>
          <w:tab w:val="left" w:pos="709"/>
          <w:tab w:val="left" w:pos="851"/>
          <w:tab w:val="left" w:pos="8789"/>
        </w:tabs>
        <w:spacing w:line="276" w:lineRule="auto"/>
        <w:jc w:val="both"/>
        <w:rPr>
          <w:rFonts w:eastAsia="MS ??"/>
          <w:b/>
          <w:u w:val="single"/>
        </w:rPr>
      </w:pPr>
      <w:r w:rsidRPr="00CB7471">
        <w:rPr>
          <w:rFonts w:eastAsia="MS ??"/>
          <w:b/>
          <w:u w:val="single"/>
        </w:rPr>
        <w:t xml:space="preserve">Mgr. art. Tibor Ghillány </w:t>
      </w:r>
    </w:p>
    <w:p w:rsidR="006B4870" w:rsidRPr="00CB7471" w:rsidRDefault="006B4870" w:rsidP="00A9502A">
      <w:pPr>
        <w:widowControl w:val="0"/>
        <w:tabs>
          <w:tab w:val="left" w:pos="284"/>
          <w:tab w:val="left" w:pos="539"/>
          <w:tab w:val="left" w:pos="709"/>
          <w:tab w:val="left" w:pos="851"/>
          <w:tab w:val="left" w:pos="8789"/>
        </w:tabs>
        <w:spacing w:line="276" w:lineRule="auto"/>
        <w:ind w:left="360"/>
        <w:jc w:val="both"/>
      </w:pPr>
      <w:r w:rsidRPr="00CB7471">
        <w:t>Triedny učiteľ hlavného odboru štúdia hra na klavíri</w:t>
      </w:r>
    </w:p>
    <w:p w:rsidR="009223AD" w:rsidRPr="00CB7471" w:rsidRDefault="009223AD" w:rsidP="00A9502A">
      <w:pPr>
        <w:widowControl w:val="0"/>
        <w:tabs>
          <w:tab w:val="left" w:pos="284"/>
          <w:tab w:val="left" w:pos="539"/>
          <w:tab w:val="left" w:pos="709"/>
          <w:tab w:val="left" w:pos="851"/>
          <w:tab w:val="left" w:pos="8789"/>
        </w:tabs>
        <w:spacing w:line="276" w:lineRule="auto"/>
        <w:ind w:left="360"/>
        <w:jc w:val="both"/>
      </w:pPr>
      <w:r w:rsidRPr="00CB7471">
        <w:t>Zástupca riaditeľa Konzervatória, člen Umeleckej rady Konzervatória</w:t>
      </w:r>
    </w:p>
    <w:p w:rsidR="005E6692" w:rsidRPr="00CB7471" w:rsidRDefault="006B4870" w:rsidP="00A9502A">
      <w:pPr>
        <w:widowControl w:val="0"/>
        <w:tabs>
          <w:tab w:val="left" w:pos="284"/>
          <w:tab w:val="left" w:pos="539"/>
          <w:tab w:val="left" w:pos="709"/>
          <w:tab w:val="left" w:pos="851"/>
          <w:tab w:val="left" w:pos="8789"/>
        </w:tabs>
        <w:spacing w:line="276" w:lineRule="auto"/>
        <w:ind w:left="360"/>
        <w:jc w:val="both"/>
      </w:pPr>
      <w:r w:rsidRPr="00CB7471">
        <w:t>Č</w:t>
      </w:r>
      <w:r w:rsidR="005E6692" w:rsidRPr="00CB7471">
        <w:t>len Krajskej rady pre odborné vzdelávanie a prípravu Bratislavského samosprávneho kraja (ďalej len BSK)</w:t>
      </w:r>
    </w:p>
    <w:p w:rsidR="005E6692" w:rsidRPr="00CB7471" w:rsidRDefault="006B4870" w:rsidP="00A9502A">
      <w:pPr>
        <w:widowControl w:val="0"/>
        <w:tabs>
          <w:tab w:val="left" w:pos="284"/>
          <w:tab w:val="left" w:pos="539"/>
          <w:tab w:val="left" w:pos="709"/>
          <w:tab w:val="left" w:pos="851"/>
          <w:tab w:val="left" w:pos="8789"/>
        </w:tabs>
        <w:spacing w:line="276" w:lineRule="auto"/>
        <w:ind w:left="360"/>
        <w:jc w:val="both"/>
      </w:pPr>
      <w:r w:rsidRPr="00CB7471">
        <w:t>T</w:t>
      </w:r>
      <w:r w:rsidR="005E6692" w:rsidRPr="00CB7471">
        <w:t xml:space="preserve">ajomník výboru Spolku pedagógov umeleckých škôl Slovenskej republiky, </w:t>
      </w:r>
    </w:p>
    <w:p w:rsidR="005E6692" w:rsidRPr="00CB7471" w:rsidRDefault="006B4870" w:rsidP="00A9502A">
      <w:pPr>
        <w:widowControl w:val="0"/>
        <w:tabs>
          <w:tab w:val="left" w:pos="284"/>
          <w:tab w:val="left" w:pos="539"/>
          <w:tab w:val="left" w:pos="709"/>
          <w:tab w:val="left" w:pos="851"/>
          <w:tab w:val="left" w:pos="8789"/>
        </w:tabs>
        <w:spacing w:line="276" w:lineRule="auto"/>
        <w:ind w:left="360"/>
        <w:jc w:val="both"/>
        <w:rPr>
          <w:rFonts w:eastAsia="MS ??"/>
          <w:b/>
          <w:u w:val="single"/>
        </w:rPr>
      </w:pPr>
      <w:r w:rsidRPr="00CB7471">
        <w:t>Č</w:t>
      </w:r>
      <w:r w:rsidR="005E6692" w:rsidRPr="00CB7471">
        <w:t>len pracovnej skupiny pre inováciu Štátnych a školských vzdelávacích programov konzervatórií pri Štátnom inštitúte odborného vzdelávania</w:t>
      </w:r>
    </w:p>
    <w:p w:rsidR="005E6692" w:rsidRPr="00CB7471" w:rsidRDefault="006B4870" w:rsidP="00A9502A">
      <w:pPr>
        <w:widowControl w:val="0"/>
        <w:suppressAutoHyphens/>
        <w:spacing w:line="276" w:lineRule="auto"/>
        <w:ind w:left="360"/>
        <w:jc w:val="both"/>
        <w:rPr>
          <w:rFonts w:eastAsia="MS ??"/>
        </w:rPr>
      </w:pPr>
      <w:r w:rsidRPr="00CB7471">
        <w:rPr>
          <w:rFonts w:eastAsia="MS ??"/>
        </w:rPr>
        <w:t>P</w:t>
      </w:r>
      <w:r w:rsidR="005E6692" w:rsidRPr="00CB7471">
        <w:rPr>
          <w:rFonts w:eastAsia="MS ??"/>
        </w:rPr>
        <w:t>odpredseda absolventskej skúšobnej komisie 6. A, 6. B, 6. C, 6.D triedy</w:t>
      </w:r>
    </w:p>
    <w:p w:rsidR="00A9502A" w:rsidRDefault="00A9502A" w:rsidP="00A9502A">
      <w:pPr>
        <w:widowControl w:val="0"/>
        <w:tabs>
          <w:tab w:val="left" w:pos="284"/>
          <w:tab w:val="left" w:pos="539"/>
          <w:tab w:val="left" w:pos="709"/>
          <w:tab w:val="left" w:pos="851"/>
          <w:tab w:val="left" w:pos="8789"/>
        </w:tabs>
        <w:spacing w:line="276" w:lineRule="auto"/>
        <w:jc w:val="both"/>
        <w:rPr>
          <w:rFonts w:eastAsia="MS ??"/>
          <w:b/>
          <w:u w:val="single"/>
        </w:rPr>
      </w:pPr>
    </w:p>
    <w:p w:rsidR="00117E1D" w:rsidRPr="00CB7471" w:rsidRDefault="00117E1D" w:rsidP="00A9502A">
      <w:pPr>
        <w:widowControl w:val="0"/>
        <w:tabs>
          <w:tab w:val="left" w:pos="284"/>
          <w:tab w:val="left" w:pos="539"/>
          <w:tab w:val="left" w:pos="709"/>
          <w:tab w:val="left" w:pos="851"/>
          <w:tab w:val="left" w:pos="8789"/>
        </w:tabs>
        <w:spacing w:line="276" w:lineRule="auto"/>
        <w:jc w:val="both"/>
        <w:rPr>
          <w:rFonts w:eastAsia="MS ??"/>
          <w:b/>
          <w:u w:val="single"/>
        </w:rPr>
      </w:pPr>
      <w:r w:rsidRPr="00CB7471">
        <w:rPr>
          <w:rFonts w:eastAsia="MS ??"/>
          <w:b/>
          <w:u w:val="single"/>
        </w:rPr>
        <w:t>Mgr. art. Tatiana Lenková – Hurová</w:t>
      </w:r>
    </w:p>
    <w:p w:rsidR="006B4870" w:rsidRPr="00CB7471" w:rsidRDefault="006B4870" w:rsidP="00A9502A">
      <w:pPr>
        <w:suppressAutoHyphens/>
        <w:spacing w:line="276" w:lineRule="auto"/>
        <w:ind w:left="284"/>
        <w:jc w:val="both"/>
      </w:pPr>
      <w:r w:rsidRPr="00CB7471">
        <w:t>Triedna učiteľka hlavného odboru štúdia hra na klavíri</w:t>
      </w:r>
    </w:p>
    <w:p w:rsidR="00117E1D" w:rsidRPr="00CB7471" w:rsidRDefault="006B4870" w:rsidP="00A9502A">
      <w:pPr>
        <w:suppressAutoHyphens/>
        <w:spacing w:line="276" w:lineRule="auto"/>
        <w:ind w:left="284"/>
        <w:jc w:val="both"/>
      </w:pPr>
      <w:r w:rsidRPr="00CB7471">
        <w:t>E</w:t>
      </w:r>
      <w:r w:rsidR="00117E1D" w:rsidRPr="00CB7471">
        <w:t>xterný pedagóg vyučovacej praxe VŠMU v Bratislave</w:t>
      </w:r>
    </w:p>
    <w:p w:rsidR="00117E1D" w:rsidRPr="00CB7471" w:rsidRDefault="006B4870" w:rsidP="00A9502A">
      <w:pPr>
        <w:suppressAutoHyphens/>
        <w:spacing w:line="276" w:lineRule="auto"/>
        <w:ind w:left="284"/>
        <w:jc w:val="both"/>
      </w:pPr>
      <w:r w:rsidRPr="00CB7471">
        <w:lastRenderedPageBreak/>
        <w:t>Príprava  Dávida</w:t>
      </w:r>
      <w:r w:rsidR="00117E1D" w:rsidRPr="00CB7471">
        <w:t xml:space="preserve"> Virága</w:t>
      </w:r>
      <w:r w:rsidRPr="00CB7471">
        <w:rPr>
          <w:rFonts w:eastAsia="MS ??"/>
        </w:rPr>
        <w:t xml:space="preserve"> </w:t>
      </w:r>
      <w:r w:rsidR="00696DB8">
        <w:rPr>
          <w:rFonts w:eastAsia="MS ??"/>
        </w:rPr>
        <w:t xml:space="preserve">na </w:t>
      </w:r>
      <w:r w:rsidRPr="00CB7471">
        <w:rPr>
          <w:rFonts w:eastAsia="MS ??"/>
        </w:rPr>
        <w:t>koncertné vystúpenie v CC</w:t>
      </w:r>
      <w:r w:rsidR="00117E1D" w:rsidRPr="00CB7471">
        <w:rPr>
          <w:rFonts w:eastAsia="MS ??"/>
        </w:rPr>
        <w:t>Centre</w:t>
      </w:r>
    </w:p>
    <w:p w:rsidR="00117E1D" w:rsidRPr="00CB7471" w:rsidRDefault="006B4870" w:rsidP="00A9502A">
      <w:pPr>
        <w:suppressAutoHyphens/>
        <w:spacing w:line="276" w:lineRule="auto"/>
        <w:ind w:left="284"/>
        <w:jc w:val="both"/>
      </w:pPr>
      <w:r w:rsidRPr="00CB7471">
        <w:t>Príprava Dávida Virága  na S</w:t>
      </w:r>
      <w:r w:rsidR="00117E1D" w:rsidRPr="00CB7471">
        <w:t>úťaž študentov konzervatórií SR</w:t>
      </w:r>
    </w:p>
    <w:p w:rsidR="00A9502A" w:rsidRDefault="00A9502A" w:rsidP="00A9502A">
      <w:pPr>
        <w:pStyle w:val="Nzov"/>
        <w:tabs>
          <w:tab w:val="left" w:pos="284"/>
          <w:tab w:val="left" w:pos="539"/>
          <w:tab w:val="left" w:pos="709"/>
          <w:tab w:val="left" w:pos="851"/>
          <w:tab w:val="left" w:pos="8789"/>
        </w:tabs>
        <w:spacing w:line="276" w:lineRule="auto"/>
        <w:jc w:val="both"/>
        <w:rPr>
          <w:sz w:val="24"/>
          <w:szCs w:val="24"/>
          <w:u w:val="single"/>
        </w:rPr>
      </w:pPr>
    </w:p>
    <w:p w:rsidR="00117E1D" w:rsidRPr="00CB7471" w:rsidRDefault="00117E1D" w:rsidP="00A9502A">
      <w:pPr>
        <w:pStyle w:val="Nzov"/>
        <w:tabs>
          <w:tab w:val="left" w:pos="284"/>
          <w:tab w:val="left" w:pos="539"/>
          <w:tab w:val="left" w:pos="709"/>
          <w:tab w:val="left" w:pos="851"/>
          <w:tab w:val="left" w:pos="8789"/>
        </w:tabs>
        <w:spacing w:line="276" w:lineRule="auto"/>
        <w:jc w:val="both"/>
        <w:rPr>
          <w:sz w:val="24"/>
          <w:szCs w:val="24"/>
          <w:u w:val="single"/>
        </w:rPr>
      </w:pPr>
      <w:r w:rsidRPr="00CB7471">
        <w:rPr>
          <w:sz w:val="24"/>
          <w:szCs w:val="24"/>
          <w:u w:val="single"/>
        </w:rPr>
        <w:t xml:space="preserve">Mgr. art. Peter Pažický, ArtD. </w:t>
      </w:r>
    </w:p>
    <w:p w:rsidR="006B4870" w:rsidRPr="00CB7471" w:rsidRDefault="006B4870" w:rsidP="00A9502A">
      <w:pPr>
        <w:suppressAutoHyphens/>
        <w:spacing w:line="276" w:lineRule="auto"/>
        <w:ind w:left="284"/>
        <w:jc w:val="both"/>
      </w:pPr>
      <w:r w:rsidRPr="00CB7471">
        <w:t>Triedny učiteľ hlavného odboru štúdia hra na klavíri</w:t>
      </w:r>
    </w:p>
    <w:p w:rsidR="00117E1D" w:rsidRPr="00CB7471" w:rsidRDefault="006B4870" w:rsidP="00A9502A">
      <w:pPr>
        <w:pStyle w:val="Nzov"/>
        <w:tabs>
          <w:tab w:val="left" w:pos="179"/>
          <w:tab w:val="left" w:pos="284"/>
          <w:tab w:val="left" w:pos="658"/>
          <w:tab w:val="left" w:pos="709"/>
          <w:tab w:val="left" w:pos="851"/>
          <w:tab w:val="left" w:pos="8789"/>
        </w:tabs>
        <w:suppressAutoHyphens/>
        <w:spacing w:line="276" w:lineRule="auto"/>
        <w:ind w:left="284"/>
        <w:jc w:val="both"/>
        <w:rPr>
          <w:b w:val="0"/>
          <w:sz w:val="24"/>
          <w:szCs w:val="24"/>
        </w:rPr>
      </w:pPr>
      <w:r w:rsidRPr="00CB7471">
        <w:rPr>
          <w:b w:val="0"/>
          <w:sz w:val="24"/>
          <w:szCs w:val="24"/>
        </w:rPr>
        <w:t>P</w:t>
      </w:r>
      <w:r w:rsidR="00117E1D" w:rsidRPr="00CB7471">
        <w:rPr>
          <w:b w:val="0"/>
          <w:sz w:val="24"/>
          <w:szCs w:val="24"/>
        </w:rPr>
        <w:t>edagóg VŠMU v Bratislave</w:t>
      </w:r>
    </w:p>
    <w:p w:rsidR="00117E1D" w:rsidRPr="00CB7471" w:rsidRDefault="00AE78AF" w:rsidP="00A9502A">
      <w:pPr>
        <w:tabs>
          <w:tab w:val="num" w:pos="463"/>
        </w:tabs>
        <w:spacing w:line="276" w:lineRule="auto"/>
        <w:ind w:left="284"/>
        <w:jc w:val="both"/>
      </w:pPr>
      <w:r w:rsidRPr="00CB7471">
        <w:rPr>
          <w:rFonts w:eastAsia="MS ??"/>
        </w:rPr>
        <w:t>O</w:t>
      </w:r>
      <w:r w:rsidR="00117E1D" w:rsidRPr="00CB7471">
        <w:rPr>
          <w:rFonts w:eastAsia="MS ??"/>
        </w:rPr>
        <w:t xml:space="preserve">dborná pedagogická činnosť: </w:t>
      </w:r>
      <w:r w:rsidRPr="00CB7471">
        <w:t>Klavírny seminár spojený s koncertom „Štýlové znaky rôznych období v klavírnej interpretácii“ (</w:t>
      </w:r>
      <w:r w:rsidR="00117E1D" w:rsidRPr="00CB7471">
        <w:t>23. 3. 2017 ZUŠ L. Stančeka, Prievidza</w:t>
      </w:r>
      <w:r w:rsidRPr="00CB7471">
        <w:t>)</w:t>
      </w:r>
      <w:r w:rsidR="00117E1D" w:rsidRPr="00CB7471">
        <w:t xml:space="preserve">; </w:t>
      </w:r>
      <w:r w:rsidRPr="00CB7471">
        <w:t xml:space="preserve">Spevácke interpretačné kurzy – lektor, </w:t>
      </w:r>
      <w:r w:rsidR="00117E1D" w:rsidRPr="00CB7471">
        <w:t xml:space="preserve">Fukushima, Japonsko </w:t>
      </w:r>
      <w:r w:rsidRPr="00CB7471">
        <w:t>(30. 7. - 2. 8. 2017)</w:t>
      </w:r>
    </w:p>
    <w:p w:rsidR="00117E1D" w:rsidRPr="00CB7471" w:rsidRDefault="00AE78AF" w:rsidP="00A9502A">
      <w:pPr>
        <w:tabs>
          <w:tab w:val="num" w:pos="463"/>
        </w:tabs>
        <w:spacing w:line="276" w:lineRule="auto"/>
        <w:ind w:left="284"/>
        <w:jc w:val="both"/>
      </w:pPr>
      <w:r w:rsidRPr="00CB7471">
        <w:t>Člen odbornej poroty:</w:t>
      </w:r>
      <w:r w:rsidR="00117E1D" w:rsidRPr="00CB7471">
        <w:t xml:space="preserve"> XX. medzinárodná súťaž pre klavírne duá : Jeseník, Česká republika</w:t>
      </w:r>
      <w:r w:rsidRPr="00CB7471">
        <w:t xml:space="preserve"> (26. - 29. 4. 2017)</w:t>
      </w:r>
      <w:r w:rsidR="00117E1D" w:rsidRPr="00CB7471">
        <w:t>; Detská interpretačná súťaž v hre na klavíri  ZUŠ J. Cikkera B</w:t>
      </w:r>
      <w:r w:rsidRPr="00CB7471">
        <w:t>anská</w:t>
      </w:r>
      <w:r w:rsidR="00117E1D" w:rsidRPr="00CB7471">
        <w:t xml:space="preserve"> Bystrica</w:t>
      </w:r>
      <w:r w:rsidRPr="00CB7471">
        <w:t xml:space="preserve"> (12 . - 14. 5. 2017)</w:t>
      </w:r>
    </w:p>
    <w:p w:rsidR="00AC5038" w:rsidRPr="00CB7471" w:rsidRDefault="00AE78AF" w:rsidP="00A9502A">
      <w:pPr>
        <w:widowControl w:val="0"/>
        <w:tabs>
          <w:tab w:val="left" w:pos="284"/>
          <w:tab w:val="left" w:pos="426"/>
          <w:tab w:val="num" w:pos="463"/>
        </w:tabs>
        <w:spacing w:line="276" w:lineRule="auto"/>
        <w:ind w:left="284"/>
        <w:jc w:val="both"/>
        <w:rPr>
          <w:rFonts w:eastAsia="MS ??"/>
        </w:rPr>
      </w:pPr>
      <w:r w:rsidRPr="00CB7471">
        <w:t>K</w:t>
      </w:r>
      <w:r w:rsidR="00117E1D" w:rsidRPr="00CB7471">
        <w:t xml:space="preserve">oncertná činnosť: </w:t>
      </w:r>
      <w:r w:rsidR="00117E1D" w:rsidRPr="00CB7471">
        <w:rPr>
          <w:rFonts w:eastAsia="MS ??"/>
        </w:rPr>
        <w:t>F</w:t>
      </w:r>
      <w:r w:rsidR="00284C66" w:rsidRPr="00CB7471">
        <w:rPr>
          <w:rFonts w:eastAsia="MS ??"/>
        </w:rPr>
        <w:t>estival Epoché (klavírny recitál),</w:t>
      </w:r>
      <w:r w:rsidR="00117E1D" w:rsidRPr="00CB7471">
        <w:rPr>
          <w:rFonts w:eastAsia="MS ??"/>
        </w:rPr>
        <w:t xml:space="preserve"> </w:t>
      </w:r>
      <w:r w:rsidR="009A0530" w:rsidRPr="00CB7471">
        <w:rPr>
          <w:rFonts w:eastAsia="MS ??"/>
        </w:rPr>
        <w:t xml:space="preserve">Bratislavské hudobné slávnosti </w:t>
      </w:r>
      <w:r w:rsidR="00284C66" w:rsidRPr="00CB7471">
        <w:rPr>
          <w:rFonts w:eastAsia="MS ??"/>
        </w:rPr>
        <w:t>2016 (komorné koncerty),</w:t>
      </w:r>
      <w:r w:rsidR="00117E1D" w:rsidRPr="00CB7471">
        <w:rPr>
          <w:rFonts w:eastAsia="MS ??"/>
        </w:rPr>
        <w:t xml:space="preserve"> koncert</w:t>
      </w:r>
      <w:r w:rsidR="00284C66" w:rsidRPr="00CB7471">
        <w:rPr>
          <w:rFonts w:eastAsia="MS ??"/>
        </w:rPr>
        <w:t>né turné</w:t>
      </w:r>
      <w:r w:rsidR="00117E1D" w:rsidRPr="00CB7471">
        <w:rPr>
          <w:rFonts w:eastAsia="MS ??"/>
        </w:rPr>
        <w:t xml:space="preserve"> s účastníkmi vokálnych kurzov v</w:t>
      </w:r>
      <w:r w:rsidR="00284C66" w:rsidRPr="00CB7471">
        <w:rPr>
          <w:rFonts w:eastAsia="MS ??"/>
        </w:rPr>
        <w:t> </w:t>
      </w:r>
      <w:r w:rsidR="00117E1D" w:rsidRPr="00CB7471">
        <w:rPr>
          <w:rFonts w:eastAsia="MS ??"/>
        </w:rPr>
        <w:t>Japonsku</w:t>
      </w:r>
      <w:r w:rsidR="00284C66" w:rsidRPr="00CB7471">
        <w:rPr>
          <w:rFonts w:eastAsia="MS ??"/>
        </w:rPr>
        <w:t xml:space="preserve"> </w:t>
      </w:r>
    </w:p>
    <w:p w:rsidR="00AC5038" w:rsidRPr="00CB7471" w:rsidRDefault="00AC5038" w:rsidP="00A9502A">
      <w:pPr>
        <w:pStyle w:val="Normlny1"/>
        <w:widowControl w:val="0"/>
        <w:tabs>
          <w:tab w:val="left" w:pos="426"/>
          <w:tab w:val="left" w:pos="567"/>
          <w:tab w:val="left" w:pos="851"/>
          <w:tab w:val="left" w:pos="928"/>
          <w:tab w:val="left" w:pos="8789"/>
        </w:tabs>
        <w:spacing w:line="276" w:lineRule="auto"/>
        <w:ind w:left="360"/>
        <w:jc w:val="both"/>
        <w:rPr>
          <w:rFonts w:cs="Times New Roman"/>
          <w:color w:val="auto"/>
        </w:rPr>
      </w:pPr>
      <w:r w:rsidRPr="00CB7471">
        <w:rPr>
          <w:rFonts w:cs="Times New Roman"/>
          <w:color w:val="auto"/>
        </w:rPr>
        <w:t>Predstavil sa v jedinečnom programe „Piano Gala“ festivalu Viva Musica! (4 klavíry, 8 virtuózov, 16 rúk), na jednom pódiu sa stretlo 8 špičkových slovenských klaviristov:</w:t>
      </w:r>
      <w:r w:rsidRPr="00CB7471">
        <w:rPr>
          <w:rFonts w:cs="Times New Roman"/>
          <w:color w:val="auto"/>
          <w:shd w:val="clear" w:color="auto" w:fill="FFFFFF"/>
        </w:rPr>
        <w:t xml:space="preserve"> Ladislav Fančovič, Jakub Čižmarovič, František Jánoška, Daniel Buranovský, Matej Arendárik, Peter Pažický, Martin Chudada a Jordana Palovičová (14.7.2017, Bratislava)</w:t>
      </w:r>
      <w:r w:rsidRPr="00CB7471">
        <w:rPr>
          <w:rFonts w:cs="Times New Roman"/>
          <w:color w:val="auto"/>
        </w:rPr>
        <w:t xml:space="preserve"> </w:t>
      </w:r>
    </w:p>
    <w:p w:rsidR="00A9502A" w:rsidRDefault="00A9502A" w:rsidP="00A9502A">
      <w:pPr>
        <w:widowControl w:val="0"/>
        <w:tabs>
          <w:tab w:val="left" w:pos="284"/>
          <w:tab w:val="left" w:pos="709"/>
        </w:tabs>
        <w:spacing w:line="276" w:lineRule="auto"/>
        <w:ind w:left="284"/>
        <w:jc w:val="both"/>
        <w:rPr>
          <w:rFonts w:eastAsia="MS ??"/>
          <w:b/>
          <w:u w:val="single"/>
        </w:rPr>
      </w:pPr>
    </w:p>
    <w:p w:rsidR="000152A7" w:rsidRPr="00CB7471" w:rsidRDefault="000152A7" w:rsidP="00A9502A">
      <w:pPr>
        <w:pStyle w:val="Normlny1"/>
        <w:widowControl w:val="0"/>
        <w:tabs>
          <w:tab w:val="left" w:pos="284"/>
          <w:tab w:val="left" w:pos="567"/>
          <w:tab w:val="left" w:pos="851"/>
          <w:tab w:val="left" w:pos="8789"/>
        </w:tabs>
        <w:spacing w:line="276" w:lineRule="auto"/>
        <w:jc w:val="both"/>
        <w:rPr>
          <w:rFonts w:cs="Times New Roman"/>
          <w:color w:val="auto"/>
        </w:rPr>
      </w:pPr>
    </w:p>
    <w:p w:rsidR="00D333C2" w:rsidRPr="00CD335F" w:rsidRDefault="00CD335F" w:rsidP="00A9502A">
      <w:pPr>
        <w:tabs>
          <w:tab w:val="left" w:pos="567"/>
        </w:tabs>
        <w:spacing w:line="276" w:lineRule="auto"/>
        <w:rPr>
          <w:b/>
        </w:rPr>
      </w:pPr>
      <w:r w:rsidRPr="00CD335F">
        <w:rPr>
          <w:b/>
          <w:iCs/>
        </w:rPr>
        <w:t>ODBOR KLAVÍRNEJ SPOLUPRÁCE</w:t>
      </w:r>
    </w:p>
    <w:p w:rsidR="00D333C2" w:rsidRPr="00CD335F" w:rsidRDefault="00D333C2" w:rsidP="00A9502A">
      <w:pPr>
        <w:pStyle w:val="Normlny1"/>
        <w:widowControl w:val="0"/>
        <w:tabs>
          <w:tab w:val="left" w:pos="284"/>
          <w:tab w:val="left" w:pos="539"/>
          <w:tab w:val="left" w:pos="567"/>
          <w:tab w:val="left" w:pos="709"/>
          <w:tab w:val="left" w:pos="851"/>
          <w:tab w:val="left" w:pos="8789"/>
        </w:tabs>
        <w:spacing w:line="276" w:lineRule="auto"/>
        <w:jc w:val="both"/>
        <w:rPr>
          <w:rFonts w:cs="Times New Roman"/>
          <w:iCs/>
          <w:caps/>
          <w:color w:val="auto"/>
        </w:rPr>
      </w:pPr>
      <w:r w:rsidRPr="00CD335F">
        <w:rPr>
          <w:rFonts w:cs="Times New Roman"/>
          <w:iCs/>
          <w:color w:val="auto"/>
        </w:rPr>
        <w:t>Vedúca odboru Doc. Iveta Sabová, ArtD.</w:t>
      </w:r>
    </w:p>
    <w:p w:rsidR="00D333C2" w:rsidRPr="00CB7471" w:rsidRDefault="00D333C2" w:rsidP="00A9502A">
      <w:pPr>
        <w:pStyle w:val="Normlny1"/>
        <w:widowControl w:val="0"/>
        <w:tabs>
          <w:tab w:val="left" w:pos="284"/>
          <w:tab w:val="left" w:pos="567"/>
          <w:tab w:val="left" w:pos="851"/>
          <w:tab w:val="left" w:pos="8789"/>
        </w:tabs>
        <w:spacing w:line="276" w:lineRule="auto"/>
        <w:jc w:val="both"/>
        <w:rPr>
          <w:rFonts w:cs="Times New Roman"/>
          <w:color w:val="auto"/>
        </w:rPr>
      </w:pPr>
    </w:p>
    <w:p w:rsidR="00D333C2" w:rsidRPr="00CB7471" w:rsidRDefault="00D333C2" w:rsidP="00A9502A">
      <w:pPr>
        <w:pStyle w:val="Normlny1"/>
        <w:widowControl w:val="0"/>
        <w:tabs>
          <w:tab w:val="left" w:pos="284"/>
          <w:tab w:val="left" w:pos="539"/>
          <w:tab w:val="left" w:pos="567"/>
          <w:tab w:val="left" w:pos="851"/>
          <w:tab w:val="left" w:pos="8789"/>
        </w:tabs>
        <w:spacing w:line="276" w:lineRule="auto"/>
        <w:jc w:val="both"/>
        <w:rPr>
          <w:rFonts w:cs="Times New Roman"/>
          <w:b/>
          <w:color w:val="auto"/>
          <w:u w:val="single"/>
        </w:rPr>
      </w:pPr>
      <w:r w:rsidRPr="00CB7471">
        <w:rPr>
          <w:rFonts w:cs="Times New Roman"/>
          <w:b/>
          <w:color w:val="auto"/>
          <w:u w:val="single"/>
        </w:rPr>
        <w:t>Mgr. art. Zuzana Biščáková, ArtD.</w:t>
      </w:r>
    </w:p>
    <w:p w:rsidR="00D333C2" w:rsidRPr="00CB7471" w:rsidRDefault="00725987" w:rsidP="00A9502A">
      <w:pPr>
        <w:pStyle w:val="Normlny1"/>
        <w:widowControl w:val="0"/>
        <w:tabs>
          <w:tab w:val="left" w:pos="284"/>
          <w:tab w:val="left" w:pos="567"/>
          <w:tab w:val="left" w:pos="851"/>
          <w:tab w:val="left" w:pos="8789"/>
        </w:tabs>
        <w:spacing w:line="276" w:lineRule="auto"/>
        <w:ind w:left="672"/>
        <w:jc w:val="both"/>
        <w:rPr>
          <w:rFonts w:cs="Times New Roman"/>
          <w:color w:val="auto"/>
        </w:rPr>
      </w:pPr>
      <w:r w:rsidRPr="00CB7471">
        <w:rPr>
          <w:rFonts w:cs="Times New Roman"/>
          <w:color w:val="auto"/>
        </w:rPr>
        <w:t>P</w:t>
      </w:r>
      <w:r w:rsidR="00D333C2" w:rsidRPr="00CB7471">
        <w:rPr>
          <w:rFonts w:cs="Times New Roman"/>
          <w:color w:val="auto"/>
        </w:rPr>
        <w:t>edagóg klavírnej spolupráce</w:t>
      </w:r>
    </w:p>
    <w:p w:rsidR="00D333C2" w:rsidRPr="00CB7471" w:rsidRDefault="00725987" w:rsidP="00A9502A">
      <w:pPr>
        <w:pStyle w:val="Normlny1"/>
        <w:widowControl w:val="0"/>
        <w:tabs>
          <w:tab w:val="left" w:pos="284"/>
          <w:tab w:val="left" w:pos="567"/>
          <w:tab w:val="left" w:pos="851"/>
          <w:tab w:val="left" w:pos="8789"/>
        </w:tabs>
        <w:spacing w:line="276" w:lineRule="auto"/>
        <w:ind w:left="672"/>
        <w:jc w:val="both"/>
        <w:rPr>
          <w:rFonts w:cs="Times New Roman"/>
          <w:color w:val="auto"/>
        </w:rPr>
      </w:pPr>
      <w:r w:rsidRPr="00CB7471">
        <w:rPr>
          <w:rFonts w:cs="Times New Roman"/>
          <w:color w:val="auto"/>
        </w:rPr>
        <w:t>T</w:t>
      </w:r>
      <w:r w:rsidR="00D333C2" w:rsidRPr="00CB7471">
        <w:rPr>
          <w:rFonts w:cs="Times New Roman"/>
          <w:color w:val="auto"/>
        </w:rPr>
        <w:t xml:space="preserve">riedna učiteľka </w:t>
      </w:r>
      <w:r w:rsidR="00E635E2" w:rsidRPr="00CB7471">
        <w:rPr>
          <w:rFonts w:cs="Times New Roman"/>
          <w:color w:val="auto"/>
        </w:rPr>
        <w:t>1.D</w:t>
      </w:r>
    </w:p>
    <w:p w:rsidR="00D333C2" w:rsidRPr="00CB7471" w:rsidRDefault="00725987" w:rsidP="00A9502A">
      <w:pPr>
        <w:pStyle w:val="Normlny1"/>
        <w:widowControl w:val="0"/>
        <w:tabs>
          <w:tab w:val="left" w:pos="284"/>
          <w:tab w:val="left" w:pos="567"/>
          <w:tab w:val="left" w:pos="851"/>
          <w:tab w:val="left" w:pos="8789"/>
        </w:tabs>
        <w:spacing w:line="276" w:lineRule="auto"/>
        <w:ind w:left="672"/>
        <w:jc w:val="both"/>
        <w:rPr>
          <w:rFonts w:cs="Times New Roman"/>
          <w:color w:val="auto"/>
        </w:rPr>
      </w:pPr>
      <w:r w:rsidRPr="00CB7471">
        <w:rPr>
          <w:rFonts w:eastAsia="Times New Roman Bold" w:cs="Times New Roman"/>
          <w:color w:val="auto"/>
        </w:rPr>
        <w:t>K</w:t>
      </w:r>
      <w:r w:rsidR="00D333C2" w:rsidRPr="00CB7471">
        <w:rPr>
          <w:rFonts w:eastAsia="Times New Roman Bold" w:cs="Times New Roman"/>
          <w:color w:val="auto"/>
        </w:rPr>
        <w:t>lavírna spolupráca na koncertoch odboru drevených dychových nástrojov</w:t>
      </w:r>
    </w:p>
    <w:p w:rsidR="00D333C2" w:rsidRPr="00CB7471" w:rsidRDefault="00725987" w:rsidP="00A9502A">
      <w:pPr>
        <w:pStyle w:val="Normlny1"/>
        <w:widowControl w:val="0"/>
        <w:tabs>
          <w:tab w:val="left" w:pos="284"/>
          <w:tab w:val="left" w:pos="567"/>
          <w:tab w:val="left" w:pos="851"/>
          <w:tab w:val="left" w:pos="8789"/>
        </w:tabs>
        <w:spacing w:line="276" w:lineRule="auto"/>
        <w:ind w:left="672"/>
        <w:jc w:val="both"/>
        <w:rPr>
          <w:rFonts w:cs="Times New Roman"/>
          <w:color w:val="auto"/>
        </w:rPr>
      </w:pPr>
      <w:r w:rsidRPr="00CB7471">
        <w:rPr>
          <w:rFonts w:cs="Times New Roman"/>
          <w:color w:val="auto"/>
        </w:rPr>
        <w:t>K</w:t>
      </w:r>
      <w:r w:rsidR="00D333C2" w:rsidRPr="00CB7471">
        <w:rPr>
          <w:rFonts w:cs="Times New Roman"/>
          <w:color w:val="auto"/>
        </w:rPr>
        <w:t>oncertná umelkyňa, členka Cluster ensemble</w:t>
      </w:r>
    </w:p>
    <w:p w:rsidR="00D333C2" w:rsidRPr="00CB7471" w:rsidRDefault="00D333C2" w:rsidP="00A9502A">
      <w:pPr>
        <w:pStyle w:val="Normlny1"/>
        <w:widowControl w:val="0"/>
        <w:tabs>
          <w:tab w:val="left" w:pos="284"/>
          <w:tab w:val="left" w:pos="539"/>
          <w:tab w:val="left" w:pos="567"/>
          <w:tab w:val="left" w:pos="851"/>
          <w:tab w:val="left" w:pos="8789"/>
        </w:tabs>
        <w:spacing w:line="276" w:lineRule="auto"/>
        <w:jc w:val="both"/>
        <w:rPr>
          <w:rFonts w:cs="Times New Roman"/>
          <w:color w:val="auto"/>
        </w:rPr>
      </w:pPr>
    </w:p>
    <w:p w:rsidR="00D333C2" w:rsidRPr="00CB7471" w:rsidRDefault="00D333C2" w:rsidP="00A9502A">
      <w:pPr>
        <w:pStyle w:val="Normlny1"/>
        <w:widowControl w:val="0"/>
        <w:tabs>
          <w:tab w:val="left" w:pos="284"/>
          <w:tab w:val="left" w:pos="539"/>
          <w:tab w:val="left" w:pos="567"/>
          <w:tab w:val="left" w:pos="851"/>
          <w:tab w:val="left" w:pos="8789"/>
        </w:tabs>
        <w:spacing w:line="276" w:lineRule="auto"/>
        <w:jc w:val="both"/>
        <w:rPr>
          <w:rFonts w:cs="Times New Roman"/>
          <w:b/>
          <w:color w:val="auto"/>
          <w:u w:val="single"/>
        </w:rPr>
      </w:pPr>
      <w:r w:rsidRPr="00CB7471">
        <w:rPr>
          <w:rFonts w:cs="Times New Roman"/>
          <w:b/>
          <w:color w:val="auto"/>
          <w:u w:val="single"/>
        </w:rPr>
        <w:t>Mgr. art. Ľubomír Dolný</w:t>
      </w:r>
    </w:p>
    <w:p w:rsidR="00725987" w:rsidRPr="00CB7471" w:rsidRDefault="00725987" w:rsidP="00A9502A">
      <w:pPr>
        <w:pStyle w:val="Normlny1"/>
        <w:widowControl w:val="0"/>
        <w:tabs>
          <w:tab w:val="left" w:pos="284"/>
          <w:tab w:val="left" w:pos="539"/>
          <w:tab w:val="left" w:pos="567"/>
          <w:tab w:val="left" w:pos="851"/>
          <w:tab w:val="left" w:pos="8789"/>
        </w:tabs>
        <w:spacing w:line="276" w:lineRule="auto"/>
        <w:ind w:left="567"/>
        <w:jc w:val="both"/>
        <w:rPr>
          <w:rFonts w:cs="Times New Roman"/>
          <w:color w:val="auto"/>
        </w:rPr>
      </w:pPr>
      <w:r w:rsidRPr="00CB7471">
        <w:rPr>
          <w:rFonts w:cs="Times New Roman"/>
          <w:color w:val="auto"/>
        </w:rPr>
        <w:t>P</w:t>
      </w:r>
      <w:r w:rsidR="00D333C2" w:rsidRPr="00CB7471">
        <w:rPr>
          <w:rFonts w:cs="Times New Roman"/>
          <w:color w:val="auto"/>
        </w:rPr>
        <w:t>edagóg klavírnej spolupráce</w:t>
      </w:r>
      <w:r w:rsidRPr="00CB7471">
        <w:rPr>
          <w:rFonts w:cs="Times New Roman"/>
          <w:color w:val="auto"/>
        </w:rPr>
        <w:t xml:space="preserve"> </w:t>
      </w:r>
    </w:p>
    <w:p w:rsidR="00725987" w:rsidRPr="00CB7471" w:rsidRDefault="00725987" w:rsidP="00A9502A">
      <w:pPr>
        <w:pStyle w:val="Normlny1"/>
        <w:widowControl w:val="0"/>
        <w:tabs>
          <w:tab w:val="left" w:pos="284"/>
          <w:tab w:val="left" w:pos="539"/>
          <w:tab w:val="left" w:pos="567"/>
          <w:tab w:val="left" w:pos="851"/>
          <w:tab w:val="left" w:pos="8789"/>
        </w:tabs>
        <w:spacing w:line="276" w:lineRule="auto"/>
        <w:ind w:left="567"/>
        <w:jc w:val="both"/>
        <w:rPr>
          <w:rFonts w:cs="Times New Roman"/>
          <w:color w:val="auto"/>
        </w:rPr>
      </w:pPr>
      <w:r w:rsidRPr="00CB7471">
        <w:rPr>
          <w:rFonts w:cs="Times New Roman"/>
          <w:color w:val="auto"/>
        </w:rPr>
        <w:t>Hudobný skladateľ, klavirista a aranžér</w:t>
      </w:r>
    </w:p>
    <w:p w:rsidR="00D333C2" w:rsidRPr="00CB7471" w:rsidRDefault="00725987" w:rsidP="00A9502A">
      <w:pPr>
        <w:pStyle w:val="Normlny1"/>
        <w:widowControl w:val="0"/>
        <w:tabs>
          <w:tab w:val="left" w:pos="284"/>
          <w:tab w:val="left" w:pos="539"/>
          <w:tab w:val="left" w:pos="567"/>
          <w:tab w:val="left" w:pos="851"/>
          <w:tab w:val="left" w:pos="8789"/>
        </w:tabs>
        <w:spacing w:line="276" w:lineRule="auto"/>
        <w:ind w:left="567"/>
        <w:jc w:val="both"/>
        <w:rPr>
          <w:rFonts w:cs="Times New Roman"/>
          <w:color w:val="auto"/>
        </w:rPr>
      </w:pPr>
      <w:r w:rsidRPr="00CB7471">
        <w:rPr>
          <w:rFonts w:eastAsia="Times New Roman Bold" w:cs="Times New Roman"/>
          <w:color w:val="auto"/>
        </w:rPr>
        <w:t>K</w:t>
      </w:r>
      <w:r w:rsidR="00D333C2" w:rsidRPr="00CB7471">
        <w:rPr>
          <w:rFonts w:eastAsia="Times New Roman Bold" w:cs="Times New Roman"/>
          <w:color w:val="auto"/>
        </w:rPr>
        <w:t>lavírna spolupráca na speváckych koncertoch hudobno-dramatického odboru</w:t>
      </w:r>
    </w:p>
    <w:p w:rsidR="00D333C2" w:rsidRPr="00CB7471" w:rsidRDefault="00725987" w:rsidP="00A9502A">
      <w:pPr>
        <w:pStyle w:val="Normlny1"/>
        <w:widowControl w:val="0"/>
        <w:tabs>
          <w:tab w:val="left" w:pos="284"/>
          <w:tab w:val="left" w:pos="539"/>
          <w:tab w:val="left" w:pos="567"/>
          <w:tab w:val="left" w:pos="851"/>
          <w:tab w:val="left" w:pos="8789"/>
        </w:tabs>
        <w:spacing w:line="276" w:lineRule="auto"/>
        <w:ind w:left="567"/>
        <w:jc w:val="both"/>
        <w:rPr>
          <w:rFonts w:cs="Times New Roman"/>
          <w:color w:val="auto"/>
        </w:rPr>
      </w:pPr>
      <w:r w:rsidRPr="00CB7471">
        <w:rPr>
          <w:rFonts w:cs="Times New Roman"/>
          <w:color w:val="auto"/>
        </w:rPr>
        <w:t>Člen konkurznej komisie</w:t>
      </w:r>
      <w:r w:rsidR="00D333C2" w:rsidRPr="00CB7471">
        <w:rPr>
          <w:rFonts w:cs="Times New Roman"/>
          <w:color w:val="auto"/>
        </w:rPr>
        <w:t xml:space="preserve"> pri výbere do obsadenia muzikálov Divadla Nová scéna</w:t>
      </w:r>
      <w:r w:rsidRPr="00CB7471">
        <w:rPr>
          <w:rFonts w:cs="Times New Roman"/>
          <w:color w:val="auto"/>
        </w:rPr>
        <w:t xml:space="preserve"> Bratislava</w:t>
      </w:r>
      <w:r w:rsidR="00D333C2" w:rsidRPr="00CB7471">
        <w:rPr>
          <w:rFonts w:cs="Times New Roman"/>
          <w:color w:val="auto"/>
        </w:rPr>
        <w:t>, Divadla Heinneken Tower Jána Ďurovčíka</w:t>
      </w:r>
    </w:p>
    <w:p w:rsidR="00D333C2" w:rsidRPr="00CB7471" w:rsidRDefault="00725987" w:rsidP="00A9502A">
      <w:pPr>
        <w:pStyle w:val="Normlny1"/>
        <w:widowControl w:val="0"/>
        <w:tabs>
          <w:tab w:val="left" w:pos="284"/>
          <w:tab w:val="left" w:pos="539"/>
          <w:tab w:val="left" w:pos="567"/>
          <w:tab w:val="left" w:pos="851"/>
          <w:tab w:val="left" w:pos="8789"/>
        </w:tabs>
        <w:spacing w:line="276" w:lineRule="auto"/>
        <w:ind w:left="567"/>
        <w:jc w:val="both"/>
        <w:rPr>
          <w:rFonts w:cs="Times New Roman"/>
          <w:color w:val="auto"/>
        </w:rPr>
      </w:pPr>
      <w:r w:rsidRPr="00CB7471">
        <w:rPr>
          <w:rFonts w:cs="Times New Roman"/>
          <w:color w:val="auto"/>
        </w:rPr>
        <w:t>H</w:t>
      </w:r>
      <w:r w:rsidR="00D333C2" w:rsidRPr="00CB7471">
        <w:rPr>
          <w:rFonts w:cs="Times New Roman"/>
          <w:color w:val="auto"/>
        </w:rPr>
        <w:t>udobne naštudoval všetky muzikálové produkcie Divadla Nová scéna</w:t>
      </w:r>
      <w:r w:rsidRPr="00CB7471">
        <w:rPr>
          <w:rFonts w:cs="Times New Roman"/>
          <w:color w:val="auto"/>
        </w:rPr>
        <w:t xml:space="preserve"> Bratislava</w:t>
      </w:r>
      <w:r w:rsidR="00D333C2" w:rsidRPr="00CB7471">
        <w:rPr>
          <w:rFonts w:cs="Times New Roman"/>
          <w:color w:val="auto"/>
        </w:rPr>
        <w:t>, Divadla Heineken Tower Jána Ďurovčíka</w:t>
      </w:r>
    </w:p>
    <w:p w:rsidR="00D333C2" w:rsidRPr="00CB7471" w:rsidRDefault="00D333C2" w:rsidP="00A9502A">
      <w:pPr>
        <w:pStyle w:val="Normlny1"/>
        <w:widowControl w:val="0"/>
        <w:tabs>
          <w:tab w:val="left" w:pos="284"/>
          <w:tab w:val="left" w:pos="539"/>
          <w:tab w:val="left" w:pos="567"/>
          <w:tab w:val="left" w:pos="851"/>
          <w:tab w:val="left" w:pos="8789"/>
        </w:tabs>
        <w:spacing w:line="276" w:lineRule="auto"/>
        <w:jc w:val="both"/>
        <w:rPr>
          <w:rFonts w:eastAsia="Times New Roman Bold" w:cs="Times New Roman"/>
          <w:color w:val="auto"/>
          <w:u w:val="single"/>
        </w:rPr>
      </w:pPr>
    </w:p>
    <w:p w:rsidR="00D333C2" w:rsidRPr="00CB7471" w:rsidRDefault="00D333C2" w:rsidP="00A9502A">
      <w:pPr>
        <w:pStyle w:val="Normlny1"/>
        <w:widowControl w:val="0"/>
        <w:tabs>
          <w:tab w:val="left" w:pos="284"/>
          <w:tab w:val="left" w:pos="539"/>
          <w:tab w:val="left" w:pos="567"/>
          <w:tab w:val="left" w:pos="851"/>
          <w:tab w:val="left" w:pos="8789"/>
        </w:tabs>
        <w:spacing w:line="276" w:lineRule="auto"/>
        <w:jc w:val="both"/>
        <w:rPr>
          <w:rFonts w:cs="Times New Roman"/>
          <w:b/>
          <w:color w:val="auto"/>
        </w:rPr>
      </w:pPr>
      <w:r w:rsidRPr="00CB7471">
        <w:rPr>
          <w:rFonts w:cs="Times New Roman"/>
          <w:b/>
          <w:color w:val="auto"/>
          <w:u w:val="single"/>
        </w:rPr>
        <w:t>Mgr. art. Milan Dubovský</w:t>
      </w:r>
    </w:p>
    <w:p w:rsidR="00725987" w:rsidRPr="00CB7471" w:rsidRDefault="00725987" w:rsidP="00A9502A">
      <w:pPr>
        <w:pStyle w:val="Normlny1"/>
        <w:widowControl w:val="0"/>
        <w:tabs>
          <w:tab w:val="left" w:pos="284"/>
          <w:tab w:val="left" w:pos="539"/>
          <w:tab w:val="left" w:pos="567"/>
          <w:tab w:val="left" w:pos="851"/>
          <w:tab w:val="left" w:pos="8789"/>
        </w:tabs>
        <w:spacing w:line="276" w:lineRule="auto"/>
        <w:ind w:left="567"/>
        <w:jc w:val="both"/>
        <w:rPr>
          <w:rFonts w:cs="Times New Roman"/>
          <w:color w:val="auto"/>
        </w:rPr>
      </w:pPr>
      <w:r w:rsidRPr="00CB7471">
        <w:rPr>
          <w:rFonts w:cs="Times New Roman"/>
          <w:color w:val="auto"/>
        </w:rPr>
        <w:t>P</w:t>
      </w:r>
      <w:r w:rsidR="00D333C2" w:rsidRPr="00CB7471">
        <w:rPr>
          <w:rFonts w:cs="Times New Roman"/>
          <w:color w:val="auto"/>
        </w:rPr>
        <w:t>edagóg klavírnej spolupráce</w:t>
      </w:r>
      <w:r w:rsidRPr="00CB7471">
        <w:rPr>
          <w:rFonts w:cs="Times New Roman"/>
          <w:color w:val="auto"/>
        </w:rPr>
        <w:t xml:space="preserve"> </w:t>
      </w:r>
    </w:p>
    <w:p w:rsidR="00725987" w:rsidRPr="00CB7471" w:rsidRDefault="00725987" w:rsidP="00A9502A">
      <w:pPr>
        <w:pStyle w:val="Normlny1"/>
        <w:widowControl w:val="0"/>
        <w:tabs>
          <w:tab w:val="left" w:pos="284"/>
          <w:tab w:val="left" w:pos="539"/>
          <w:tab w:val="left" w:pos="567"/>
          <w:tab w:val="left" w:pos="851"/>
          <w:tab w:val="left" w:pos="8789"/>
        </w:tabs>
        <w:spacing w:line="276" w:lineRule="auto"/>
        <w:ind w:left="567"/>
        <w:jc w:val="both"/>
        <w:rPr>
          <w:rFonts w:cs="Times New Roman"/>
          <w:color w:val="auto"/>
        </w:rPr>
      </w:pPr>
      <w:r w:rsidRPr="00CB7471">
        <w:rPr>
          <w:rFonts w:cs="Times New Roman"/>
          <w:color w:val="auto"/>
        </w:rPr>
        <w:t>Hudobný skladateľ, režisér, koncertný klavirista</w:t>
      </w:r>
    </w:p>
    <w:p w:rsidR="00D333C2" w:rsidRPr="00CB7471" w:rsidRDefault="00725987" w:rsidP="00A9502A">
      <w:pPr>
        <w:pStyle w:val="Normlny1"/>
        <w:widowControl w:val="0"/>
        <w:tabs>
          <w:tab w:val="left" w:pos="284"/>
          <w:tab w:val="left" w:pos="539"/>
          <w:tab w:val="left" w:pos="567"/>
          <w:tab w:val="left" w:pos="851"/>
          <w:tab w:val="left" w:pos="8789"/>
        </w:tabs>
        <w:spacing w:line="276" w:lineRule="auto"/>
        <w:ind w:left="567"/>
        <w:jc w:val="both"/>
        <w:rPr>
          <w:rFonts w:cs="Times New Roman"/>
          <w:color w:val="auto"/>
        </w:rPr>
      </w:pPr>
      <w:r w:rsidRPr="00CB7471">
        <w:rPr>
          <w:rFonts w:cs="Times New Roman"/>
          <w:color w:val="auto"/>
        </w:rPr>
        <w:t>K</w:t>
      </w:r>
      <w:r w:rsidR="00D333C2" w:rsidRPr="00CB7471">
        <w:rPr>
          <w:rFonts w:eastAsia="Times New Roman Bold" w:cs="Times New Roman"/>
          <w:color w:val="auto"/>
        </w:rPr>
        <w:t xml:space="preserve">lavírna spolupráca na speváckych koncertoch hudobno-dramatického odboru </w:t>
      </w:r>
    </w:p>
    <w:p w:rsidR="00D333C2" w:rsidRPr="00CB7471" w:rsidRDefault="00725987" w:rsidP="00A9502A">
      <w:pPr>
        <w:pStyle w:val="Normlny1"/>
        <w:widowControl w:val="0"/>
        <w:tabs>
          <w:tab w:val="left" w:pos="284"/>
          <w:tab w:val="left" w:pos="539"/>
          <w:tab w:val="left" w:pos="567"/>
          <w:tab w:val="left" w:pos="851"/>
          <w:tab w:val="left" w:pos="8789"/>
        </w:tabs>
        <w:spacing w:line="276" w:lineRule="auto"/>
        <w:ind w:left="567"/>
        <w:jc w:val="both"/>
        <w:rPr>
          <w:rFonts w:cs="Times New Roman"/>
          <w:color w:val="auto"/>
        </w:rPr>
      </w:pPr>
      <w:r w:rsidRPr="00CB7471">
        <w:rPr>
          <w:rFonts w:cs="Times New Roman"/>
          <w:color w:val="auto"/>
        </w:rPr>
        <w:t>Č</w:t>
      </w:r>
      <w:r w:rsidR="00D333C2" w:rsidRPr="00CB7471">
        <w:rPr>
          <w:rFonts w:cs="Times New Roman"/>
          <w:color w:val="auto"/>
        </w:rPr>
        <w:t>len poroty speváckej súťaže Slávik Slovenska, ZUŠ Eugena Suchoňa, Bratislava – Dúbravka</w:t>
      </w:r>
    </w:p>
    <w:p w:rsidR="00D333C2" w:rsidRPr="00CB7471" w:rsidRDefault="00D333C2" w:rsidP="00A9502A">
      <w:pPr>
        <w:pStyle w:val="Normlny1"/>
        <w:widowControl w:val="0"/>
        <w:tabs>
          <w:tab w:val="left" w:pos="284"/>
          <w:tab w:val="left" w:pos="539"/>
          <w:tab w:val="left" w:pos="567"/>
          <w:tab w:val="left" w:pos="851"/>
          <w:tab w:val="left" w:pos="8789"/>
        </w:tabs>
        <w:spacing w:line="276" w:lineRule="auto"/>
        <w:ind w:left="851"/>
        <w:jc w:val="both"/>
        <w:rPr>
          <w:rFonts w:cs="Times New Roman"/>
          <w:color w:val="auto"/>
        </w:rPr>
      </w:pPr>
    </w:p>
    <w:p w:rsidR="00D333C2" w:rsidRPr="00CB7471" w:rsidRDefault="00D333C2" w:rsidP="00A9502A">
      <w:pPr>
        <w:pStyle w:val="Normlny1"/>
        <w:widowControl w:val="0"/>
        <w:tabs>
          <w:tab w:val="left" w:pos="284"/>
          <w:tab w:val="left" w:pos="539"/>
          <w:tab w:val="left" w:pos="567"/>
          <w:tab w:val="left" w:pos="851"/>
          <w:tab w:val="left" w:pos="8789"/>
        </w:tabs>
        <w:spacing w:line="276" w:lineRule="auto"/>
        <w:jc w:val="both"/>
        <w:rPr>
          <w:rFonts w:cs="Times New Roman"/>
          <w:b/>
          <w:color w:val="auto"/>
          <w:u w:val="single"/>
        </w:rPr>
      </w:pPr>
      <w:r w:rsidRPr="00CB7471">
        <w:rPr>
          <w:rFonts w:cs="Times New Roman"/>
          <w:b/>
          <w:color w:val="auto"/>
          <w:u w:val="single"/>
        </w:rPr>
        <w:t>Mgr. art. Ladislav Fančovič, ArtD.</w:t>
      </w:r>
    </w:p>
    <w:p w:rsidR="00D333C2" w:rsidRPr="00CB7471" w:rsidRDefault="00725987" w:rsidP="00A9502A">
      <w:pPr>
        <w:pStyle w:val="Normlny1"/>
        <w:widowControl w:val="0"/>
        <w:tabs>
          <w:tab w:val="left" w:pos="539"/>
          <w:tab w:val="left" w:pos="567"/>
          <w:tab w:val="left" w:pos="851"/>
          <w:tab w:val="left" w:pos="928"/>
          <w:tab w:val="left" w:pos="8789"/>
        </w:tabs>
        <w:spacing w:line="276" w:lineRule="auto"/>
        <w:ind w:left="568"/>
        <w:jc w:val="both"/>
        <w:rPr>
          <w:rFonts w:cs="Times New Roman"/>
          <w:color w:val="auto"/>
        </w:rPr>
      </w:pPr>
      <w:r w:rsidRPr="00CB7471">
        <w:rPr>
          <w:rFonts w:cs="Times New Roman"/>
          <w:color w:val="auto"/>
        </w:rPr>
        <w:lastRenderedPageBreak/>
        <w:t>P</w:t>
      </w:r>
      <w:r w:rsidR="00D333C2" w:rsidRPr="00CB7471">
        <w:rPr>
          <w:rFonts w:cs="Times New Roman"/>
          <w:color w:val="auto"/>
        </w:rPr>
        <w:t>edagóg klavírnej spolupráce</w:t>
      </w:r>
    </w:p>
    <w:p w:rsidR="00D333C2" w:rsidRPr="00CB7471" w:rsidRDefault="00725987" w:rsidP="00A9502A">
      <w:pPr>
        <w:pStyle w:val="Normlny1"/>
        <w:widowControl w:val="0"/>
        <w:tabs>
          <w:tab w:val="left" w:pos="284"/>
          <w:tab w:val="left" w:pos="567"/>
          <w:tab w:val="left" w:pos="851"/>
          <w:tab w:val="left" w:pos="8789"/>
        </w:tabs>
        <w:spacing w:line="276" w:lineRule="auto"/>
        <w:ind w:left="568"/>
        <w:jc w:val="both"/>
        <w:rPr>
          <w:rFonts w:cs="Times New Roman"/>
          <w:color w:val="auto"/>
        </w:rPr>
      </w:pPr>
      <w:r w:rsidRPr="00CB7471">
        <w:rPr>
          <w:rFonts w:eastAsia="Times New Roman Bold" w:cs="Times New Roman"/>
          <w:color w:val="auto"/>
        </w:rPr>
        <w:t>K</w:t>
      </w:r>
      <w:r w:rsidR="00D333C2" w:rsidRPr="00CB7471">
        <w:rPr>
          <w:rFonts w:eastAsia="Times New Roman Bold" w:cs="Times New Roman"/>
          <w:color w:val="auto"/>
        </w:rPr>
        <w:t>lavírna spolupráca na koncertoch odboru drevených dychových nástrojov</w:t>
      </w:r>
    </w:p>
    <w:p w:rsidR="00D333C2" w:rsidRPr="00CB7471" w:rsidRDefault="00725987" w:rsidP="00A9502A">
      <w:pPr>
        <w:pStyle w:val="Normlny1"/>
        <w:widowControl w:val="0"/>
        <w:tabs>
          <w:tab w:val="left" w:pos="539"/>
          <w:tab w:val="left" w:pos="567"/>
          <w:tab w:val="left" w:pos="851"/>
          <w:tab w:val="left" w:pos="928"/>
          <w:tab w:val="left" w:pos="8789"/>
        </w:tabs>
        <w:spacing w:line="276" w:lineRule="auto"/>
        <w:ind w:left="568"/>
        <w:jc w:val="both"/>
        <w:rPr>
          <w:rFonts w:cs="Times New Roman"/>
          <w:color w:val="auto"/>
        </w:rPr>
      </w:pPr>
      <w:r w:rsidRPr="00CB7471">
        <w:rPr>
          <w:rFonts w:cs="Times New Roman"/>
          <w:color w:val="auto"/>
        </w:rPr>
        <w:t>K</w:t>
      </w:r>
      <w:r w:rsidR="00D333C2" w:rsidRPr="00CB7471">
        <w:rPr>
          <w:rFonts w:cs="Times New Roman"/>
          <w:color w:val="auto"/>
        </w:rPr>
        <w:t>oncertný umelec klavirista a saxofonista (recitál Kasierlauten, Nemecko, Praha)</w:t>
      </w:r>
    </w:p>
    <w:p w:rsidR="00D333C2" w:rsidRPr="00CB7471" w:rsidRDefault="00725987" w:rsidP="00A9502A">
      <w:pPr>
        <w:pStyle w:val="Normlny1"/>
        <w:widowControl w:val="0"/>
        <w:tabs>
          <w:tab w:val="left" w:pos="539"/>
          <w:tab w:val="left" w:pos="567"/>
          <w:tab w:val="left" w:pos="851"/>
          <w:tab w:val="left" w:pos="928"/>
          <w:tab w:val="left" w:pos="8789"/>
        </w:tabs>
        <w:spacing w:line="276" w:lineRule="auto"/>
        <w:ind w:left="568"/>
        <w:jc w:val="both"/>
        <w:rPr>
          <w:rFonts w:cs="Times New Roman"/>
          <w:color w:val="auto"/>
        </w:rPr>
      </w:pPr>
      <w:r w:rsidRPr="00CB7471">
        <w:rPr>
          <w:rFonts w:cs="Times New Roman"/>
          <w:color w:val="auto"/>
        </w:rPr>
        <w:t>K</w:t>
      </w:r>
      <w:r w:rsidR="00D333C2" w:rsidRPr="00CB7471">
        <w:rPr>
          <w:rFonts w:cs="Times New Roman"/>
          <w:color w:val="auto"/>
        </w:rPr>
        <w:t xml:space="preserve">lavírna spolupráca s huslistom Milanom Paľom a speváčkou Janou Dekánkovou </w:t>
      </w:r>
    </w:p>
    <w:p w:rsidR="00725987" w:rsidRPr="00CB7471" w:rsidRDefault="00D333C2" w:rsidP="00A9502A">
      <w:pPr>
        <w:pStyle w:val="Normlny1"/>
        <w:widowControl w:val="0"/>
        <w:tabs>
          <w:tab w:val="left" w:pos="539"/>
          <w:tab w:val="left" w:pos="567"/>
          <w:tab w:val="left" w:pos="851"/>
          <w:tab w:val="left" w:pos="928"/>
          <w:tab w:val="left" w:pos="8789"/>
        </w:tabs>
        <w:spacing w:line="276" w:lineRule="auto"/>
        <w:ind w:left="568"/>
        <w:jc w:val="both"/>
        <w:rPr>
          <w:rFonts w:cs="Times New Roman"/>
          <w:color w:val="auto"/>
        </w:rPr>
      </w:pPr>
      <w:r w:rsidRPr="00CB7471">
        <w:rPr>
          <w:rFonts w:cs="Times New Roman"/>
          <w:color w:val="auto"/>
        </w:rPr>
        <w:t>Člen komorných zoskupení:</w:t>
      </w:r>
      <w:r w:rsidR="00725987" w:rsidRPr="00CB7471">
        <w:rPr>
          <w:rFonts w:cs="Times New Roman"/>
          <w:color w:val="auto"/>
        </w:rPr>
        <w:t xml:space="preserve"> </w:t>
      </w:r>
      <w:r w:rsidRPr="00CB7471">
        <w:rPr>
          <w:rFonts w:cs="Times New Roman"/>
          <w:color w:val="auto"/>
        </w:rPr>
        <w:t>Hugo Kauder Klavírne trio, Fats Jazz Band, Saxophone Syncopators, Melody Makers (Česká republika)</w:t>
      </w:r>
    </w:p>
    <w:p w:rsidR="00D333C2" w:rsidRPr="00CB7471" w:rsidRDefault="00725987" w:rsidP="00A9502A">
      <w:pPr>
        <w:pStyle w:val="Normlny1"/>
        <w:widowControl w:val="0"/>
        <w:tabs>
          <w:tab w:val="left" w:pos="539"/>
          <w:tab w:val="left" w:pos="567"/>
          <w:tab w:val="left" w:pos="851"/>
          <w:tab w:val="left" w:pos="928"/>
          <w:tab w:val="left" w:pos="8789"/>
        </w:tabs>
        <w:spacing w:line="276" w:lineRule="auto"/>
        <w:ind w:left="568"/>
        <w:jc w:val="both"/>
        <w:rPr>
          <w:rFonts w:cs="Times New Roman"/>
          <w:color w:val="auto"/>
        </w:rPr>
      </w:pPr>
      <w:r w:rsidRPr="00CB7471">
        <w:rPr>
          <w:rFonts w:cs="Times New Roman"/>
          <w:color w:val="auto"/>
        </w:rPr>
        <w:t>K</w:t>
      </w:r>
      <w:r w:rsidR="00D333C2" w:rsidRPr="00CB7471">
        <w:rPr>
          <w:rFonts w:cs="Times New Roman"/>
          <w:color w:val="auto"/>
        </w:rPr>
        <w:t>oncertuje v mestách Slovenska a v zahraničí (Česká republika, Maďarsko, Poľsko, Nemecko, Rakúsko)</w:t>
      </w:r>
    </w:p>
    <w:p w:rsidR="00D333C2" w:rsidRPr="00CB7471" w:rsidRDefault="00AC5038" w:rsidP="00A9502A">
      <w:pPr>
        <w:pStyle w:val="Normlny1"/>
        <w:widowControl w:val="0"/>
        <w:tabs>
          <w:tab w:val="left" w:pos="539"/>
          <w:tab w:val="left" w:pos="567"/>
          <w:tab w:val="left" w:pos="851"/>
          <w:tab w:val="left" w:pos="928"/>
          <w:tab w:val="left" w:pos="8789"/>
        </w:tabs>
        <w:spacing w:line="276" w:lineRule="auto"/>
        <w:ind w:left="568"/>
        <w:jc w:val="both"/>
        <w:rPr>
          <w:rFonts w:cs="Times New Roman"/>
          <w:color w:val="auto"/>
        </w:rPr>
      </w:pPr>
      <w:r w:rsidRPr="00CB7471">
        <w:rPr>
          <w:rFonts w:cs="Times New Roman"/>
          <w:color w:val="auto"/>
        </w:rPr>
        <w:t>Predstavil sa</w:t>
      </w:r>
      <w:r w:rsidR="00D333C2" w:rsidRPr="00CB7471">
        <w:rPr>
          <w:rFonts w:cs="Times New Roman"/>
          <w:color w:val="auto"/>
        </w:rPr>
        <w:t xml:space="preserve"> v jedinečnom programe „Piano Gala“ festivalu Viva Musica! (4 klavíry, 8 virtuózov, 16 rúk), na jednom pódiu sa stretlo 8 špičkových slovenských klaviristov:</w:t>
      </w:r>
      <w:r w:rsidR="00D333C2" w:rsidRPr="00CB7471">
        <w:rPr>
          <w:rFonts w:cs="Times New Roman"/>
          <w:color w:val="auto"/>
          <w:shd w:val="clear" w:color="auto" w:fill="FFFFFF"/>
        </w:rPr>
        <w:t xml:space="preserve"> Ladislav Fančovič, Jakub Čižmarovič, František Jánoška, Daniel Buranovský, Matej Arendárik, Peter Pažický, Martin Chudada a Jordana Palovičová (14.7.2017, Stará tržnica, Bratislava)</w:t>
      </w:r>
      <w:r w:rsidR="00D333C2" w:rsidRPr="00CB7471">
        <w:rPr>
          <w:rFonts w:cs="Times New Roman"/>
          <w:color w:val="auto"/>
        </w:rPr>
        <w:t xml:space="preserve"> </w:t>
      </w:r>
    </w:p>
    <w:p w:rsidR="00D333C2" w:rsidRPr="00CB7471" w:rsidRDefault="00D333C2" w:rsidP="00A9502A">
      <w:pPr>
        <w:shd w:val="clear" w:color="auto" w:fill="FFFFFF"/>
        <w:tabs>
          <w:tab w:val="left" w:pos="567"/>
        </w:tabs>
        <w:spacing w:line="276" w:lineRule="auto"/>
      </w:pPr>
    </w:p>
    <w:p w:rsidR="00D333C2" w:rsidRPr="00CB7471" w:rsidRDefault="00D333C2" w:rsidP="00A9502A">
      <w:pPr>
        <w:pStyle w:val="Normlny1"/>
        <w:widowControl w:val="0"/>
        <w:tabs>
          <w:tab w:val="left" w:pos="284"/>
          <w:tab w:val="left" w:pos="539"/>
          <w:tab w:val="left" w:pos="567"/>
          <w:tab w:val="left" w:pos="851"/>
          <w:tab w:val="left" w:pos="8789"/>
        </w:tabs>
        <w:spacing w:line="276" w:lineRule="auto"/>
        <w:jc w:val="both"/>
        <w:rPr>
          <w:rFonts w:cs="Times New Roman"/>
          <w:b/>
          <w:color w:val="auto"/>
          <w:u w:val="single"/>
        </w:rPr>
      </w:pPr>
      <w:r w:rsidRPr="00CB7471">
        <w:rPr>
          <w:rFonts w:cs="Times New Roman"/>
          <w:b/>
          <w:color w:val="auto"/>
          <w:u w:val="single"/>
        </w:rPr>
        <w:t xml:space="preserve">Mgr. art. Dana Hajóssy </w:t>
      </w:r>
    </w:p>
    <w:p w:rsidR="00D333C2" w:rsidRPr="00CB7471" w:rsidRDefault="00AC5038" w:rsidP="00A9502A">
      <w:pPr>
        <w:pStyle w:val="Normlny1"/>
        <w:widowControl w:val="0"/>
        <w:tabs>
          <w:tab w:val="left" w:pos="284"/>
          <w:tab w:val="left" w:pos="539"/>
          <w:tab w:val="left" w:pos="567"/>
          <w:tab w:val="left" w:pos="851"/>
          <w:tab w:val="left" w:pos="8789"/>
        </w:tabs>
        <w:spacing w:line="276" w:lineRule="auto"/>
        <w:ind w:left="567"/>
        <w:jc w:val="both"/>
        <w:rPr>
          <w:rFonts w:cs="Times New Roman"/>
          <w:color w:val="auto"/>
        </w:rPr>
      </w:pPr>
      <w:r w:rsidRPr="00CB7471">
        <w:rPr>
          <w:rFonts w:cs="Times New Roman"/>
          <w:color w:val="auto"/>
        </w:rPr>
        <w:t>Triedna učiteľka</w:t>
      </w:r>
      <w:r w:rsidR="00D333C2" w:rsidRPr="00CB7471">
        <w:rPr>
          <w:rFonts w:cs="Times New Roman"/>
          <w:color w:val="auto"/>
        </w:rPr>
        <w:t xml:space="preserve"> hlavného odboru štúdia hra na klavíri</w:t>
      </w:r>
    </w:p>
    <w:p w:rsidR="00D333C2" w:rsidRPr="00CB7471" w:rsidRDefault="00AC5038" w:rsidP="00A9502A">
      <w:pPr>
        <w:pStyle w:val="Normlny1"/>
        <w:widowControl w:val="0"/>
        <w:tabs>
          <w:tab w:val="left" w:pos="284"/>
          <w:tab w:val="left" w:pos="539"/>
          <w:tab w:val="left" w:pos="567"/>
          <w:tab w:val="left" w:pos="851"/>
          <w:tab w:val="left" w:pos="8789"/>
        </w:tabs>
        <w:spacing w:line="276" w:lineRule="auto"/>
        <w:ind w:left="567"/>
        <w:jc w:val="both"/>
        <w:rPr>
          <w:rFonts w:cs="Times New Roman"/>
          <w:color w:val="auto"/>
        </w:rPr>
      </w:pPr>
      <w:r w:rsidRPr="00CB7471">
        <w:rPr>
          <w:rFonts w:cs="Times New Roman"/>
          <w:color w:val="auto"/>
        </w:rPr>
        <w:t>P</w:t>
      </w:r>
      <w:r w:rsidR="00D333C2" w:rsidRPr="00CB7471">
        <w:rPr>
          <w:rFonts w:cs="Times New Roman"/>
          <w:color w:val="auto"/>
        </w:rPr>
        <w:t>edagóg klavírnej spolupráce</w:t>
      </w:r>
    </w:p>
    <w:p w:rsidR="00D333C2" w:rsidRPr="00CB7471" w:rsidRDefault="00AC5038" w:rsidP="00A9502A">
      <w:pPr>
        <w:pStyle w:val="Normlny1"/>
        <w:widowControl w:val="0"/>
        <w:tabs>
          <w:tab w:val="left" w:pos="284"/>
          <w:tab w:val="left" w:pos="539"/>
          <w:tab w:val="left" w:pos="567"/>
          <w:tab w:val="left" w:pos="851"/>
          <w:tab w:val="left" w:pos="8789"/>
        </w:tabs>
        <w:spacing w:line="276" w:lineRule="auto"/>
        <w:ind w:left="567"/>
        <w:jc w:val="both"/>
        <w:rPr>
          <w:rFonts w:cs="Times New Roman"/>
          <w:color w:val="auto"/>
        </w:rPr>
      </w:pPr>
      <w:r w:rsidRPr="00CB7471">
        <w:rPr>
          <w:rFonts w:cs="Times New Roman"/>
          <w:color w:val="auto"/>
        </w:rPr>
        <w:t>Č</w:t>
      </w:r>
      <w:r w:rsidR="00D333C2" w:rsidRPr="00CB7471">
        <w:rPr>
          <w:rFonts w:cs="Times New Roman"/>
          <w:color w:val="auto"/>
        </w:rPr>
        <w:t>lenka Rady školy Konzervatória</w:t>
      </w:r>
    </w:p>
    <w:p w:rsidR="00D333C2" w:rsidRPr="00CB7471" w:rsidRDefault="00AC5038" w:rsidP="00A9502A">
      <w:pPr>
        <w:pStyle w:val="Normlny1"/>
        <w:widowControl w:val="0"/>
        <w:tabs>
          <w:tab w:val="left" w:pos="284"/>
          <w:tab w:val="left" w:pos="539"/>
          <w:tab w:val="left" w:pos="567"/>
          <w:tab w:val="left" w:pos="851"/>
          <w:tab w:val="left" w:pos="8789"/>
        </w:tabs>
        <w:spacing w:line="276" w:lineRule="auto"/>
        <w:ind w:left="567"/>
        <w:jc w:val="both"/>
        <w:rPr>
          <w:rFonts w:cs="Times New Roman"/>
          <w:color w:val="auto"/>
        </w:rPr>
      </w:pPr>
      <w:r w:rsidRPr="00CB7471">
        <w:rPr>
          <w:rFonts w:cs="Times New Roman"/>
          <w:color w:val="auto"/>
        </w:rPr>
        <w:t>K</w:t>
      </w:r>
      <w:r w:rsidR="00D333C2" w:rsidRPr="00CB7471">
        <w:rPr>
          <w:rFonts w:cs="Times New Roman"/>
          <w:color w:val="auto"/>
        </w:rPr>
        <w:t xml:space="preserve">lavírna spolupráca s Bratislavským chlapčenským zborom, s Tomášom Šelcom, Danielom Čapkovičom, Ondrejom Šalingom (koncerty na Slovensku, </w:t>
      </w:r>
      <w:r w:rsidR="004F6812">
        <w:rPr>
          <w:rFonts w:cs="Times New Roman"/>
          <w:color w:val="auto"/>
        </w:rPr>
        <w:t xml:space="preserve">vo </w:t>
      </w:r>
      <w:r w:rsidR="00D333C2" w:rsidRPr="00CB7471">
        <w:rPr>
          <w:rFonts w:cs="Times New Roman"/>
          <w:color w:val="auto"/>
        </w:rPr>
        <w:t>Francúzsku, Taliansku)</w:t>
      </w:r>
    </w:p>
    <w:p w:rsidR="00AC5038" w:rsidRPr="00CB7471" w:rsidRDefault="00AC5038" w:rsidP="00A9502A">
      <w:pPr>
        <w:pStyle w:val="Normlny1"/>
        <w:widowControl w:val="0"/>
        <w:tabs>
          <w:tab w:val="left" w:pos="284"/>
          <w:tab w:val="left" w:pos="539"/>
          <w:tab w:val="left" w:pos="567"/>
          <w:tab w:val="left" w:pos="851"/>
          <w:tab w:val="left" w:pos="8789"/>
        </w:tabs>
        <w:spacing w:line="276" w:lineRule="auto"/>
        <w:ind w:left="567"/>
        <w:jc w:val="both"/>
        <w:rPr>
          <w:rFonts w:cs="Times New Roman"/>
          <w:color w:val="auto"/>
        </w:rPr>
      </w:pPr>
      <w:r w:rsidRPr="00CB7471">
        <w:rPr>
          <w:rFonts w:cs="Times New Roman"/>
          <w:color w:val="auto"/>
        </w:rPr>
        <w:t>K</w:t>
      </w:r>
      <w:r w:rsidR="00D333C2" w:rsidRPr="00CB7471">
        <w:rPr>
          <w:rFonts w:cs="Times New Roman"/>
          <w:color w:val="auto"/>
        </w:rPr>
        <w:t>lavírna spolupráca na</w:t>
      </w:r>
      <w:r w:rsidRPr="00CB7471">
        <w:rPr>
          <w:rFonts w:cs="Times New Roman"/>
          <w:color w:val="auto"/>
        </w:rPr>
        <w:t xml:space="preserve"> koncertoch</w:t>
      </w:r>
      <w:r w:rsidR="00D333C2" w:rsidRPr="00CB7471">
        <w:rPr>
          <w:rFonts w:cs="Times New Roman"/>
          <w:color w:val="auto"/>
        </w:rPr>
        <w:t xml:space="preserve"> Bratis</w:t>
      </w:r>
      <w:r w:rsidRPr="00CB7471">
        <w:rPr>
          <w:rFonts w:cs="Times New Roman"/>
          <w:color w:val="auto"/>
        </w:rPr>
        <w:t xml:space="preserve">lavských hudobných slávností </w:t>
      </w:r>
      <w:r w:rsidR="00D333C2" w:rsidRPr="00CB7471">
        <w:rPr>
          <w:rFonts w:cs="Times New Roman"/>
          <w:color w:val="auto"/>
        </w:rPr>
        <w:t>(BHS)</w:t>
      </w:r>
    </w:p>
    <w:p w:rsidR="00AC5038" w:rsidRPr="00CB7471" w:rsidRDefault="00AC5038" w:rsidP="00A9502A">
      <w:pPr>
        <w:pStyle w:val="Normlny1"/>
        <w:widowControl w:val="0"/>
        <w:tabs>
          <w:tab w:val="left" w:pos="284"/>
          <w:tab w:val="left" w:pos="539"/>
          <w:tab w:val="left" w:pos="567"/>
          <w:tab w:val="left" w:pos="851"/>
          <w:tab w:val="left" w:pos="8789"/>
        </w:tabs>
        <w:spacing w:line="276" w:lineRule="auto"/>
        <w:ind w:left="567"/>
        <w:jc w:val="both"/>
        <w:rPr>
          <w:rFonts w:cs="Times New Roman"/>
          <w:color w:val="auto"/>
        </w:rPr>
      </w:pPr>
      <w:r w:rsidRPr="00CB7471">
        <w:rPr>
          <w:rFonts w:eastAsia="Times New Roman Bold" w:cs="Times New Roman"/>
          <w:color w:val="auto"/>
        </w:rPr>
        <w:t>Klavírna spolupráca na koncertoch speváckeho odboru</w:t>
      </w:r>
    </w:p>
    <w:p w:rsidR="00D333C2" w:rsidRPr="00CB7471" w:rsidRDefault="00AC5038" w:rsidP="00A9502A">
      <w:pPr>
        <w:pStyle w:val="Normlny1"/>
        <w:widowControl w:val="0"/>
        <w:tabs>
          <w:tab w:val="left" w:pos="284"/>
          <w:tab w:val="left" w:pos="539"/>
          <w:tab w:val="left" w:pos="567"/>
          <w:tab w:val="left" w:pos="851"/>
          <w:tab w:val="left" w:pos="8789"/>
        </w:tabs>
        <w:spacing w:line="276" w:lineRule="auto"/>
        <w:ind w:left="567"/>
        <w:jc w:val="both"/>
        <w:rPr>
          <w:rFonts w:cs="Times New Roman"/>
          <w:color w:val="auto"/>
        </w:rPr>
      </w:pPr>
      <w:r w:rsidRPr="00CB7471">
        <w:rPr>
          <w:rFonts w:cs="Times New Roman"/>
          <w:color w:val="auto"/>
        </w:rPr>
        <w:t>Koncertné vystúpenia</w:t>
      </w:r>
      <w:r w:rsidR="00D333C2" w:rsidRPr="00CB7471">
        <w:rPr>
          <w:rFonts w:cs="Times New Roman"/>
          <w:color w:val="auto"/>
        </w:rPr>
        <w:t xml:space="preserve"> pre</w:t>
      </w:r>
      <w:r w:rsidRPr="00CB7471">
        <w:rPr>
          <w:rFonts w:cs="Times New Roman"/>
          <w:color w:val="auto"/>
        </w:rPr>
        <w:t xml:space="preserve"> akcie BSK</w:t>
      </w:r>
      <w:r w:rsidR="00D333C2" w:rsidRPr="00CB7471">
        <w:rPr>
          <w:rFonts w:cs="Times New Roman"/>
          <w:color w:val="auto"/>
        </w:rPr>
        <w:t>, v CCCentre kultúrne zariadenie Petržalky, Bratislava, v Spoločenskom centre</w:t>
      </w:r>
      <w:r w:rsidRPr="00CB7471">
        <w:rPr>
          <w:rFonts w:cs="Times New Roman"/>
          <w:color w:val="auto"/>
        </w:rPr>
        <w:t xml:space="preserve"> Slovenských liečebných kúpeľov</w:t>
      </w:r>
      <w:r w:rsidR="00D333C2" w:rsidRPr="00CB7471">
        <w:rPr>
          <w:rFonts w:cs="Times New Roman"/>
          <w:color w:val="auto"/>
        </w:rPr>
        <w:t>, Piešťany,</w:t>
      </w:r>
    </w:p>
    <w:p w:rsidR="00D333C2" w:rsidRPr="00CB7471" w:rsidRDefault="00AC5038" w:rsidP="00A9502A">
      <w:pPr>
        <w:pStyle w:val="Normlny1"/>
        <w:widowControl w:val="0"/>
        <w:tabs>
          <w:tab w:val="left" w:pos="284"/>
          <w:tab w:val="left" w:pos="539"/>
          <w:tab w:val="left" w:pos="567"/>
          <w:tab w:val="left" w:pos="851"/>
          <w:tab w:val="left" w:pos="8789"/>
        </w:tabs>
        <w:spacing w:line="276" w:lineRule="auto"/>
        <w:ind w:left="567"/>
        <w:jc w:val="both"/>
        <w:rPr>
          <w:rFonts w:cs="Times New Roman"/>
          <w:color w:val="auto"/>
        </w:rPr>
      </w:pPr>
      <w:r w:rsidRPr="00CB7471">
        <w:rPr>
          <w:rFonts w:cs="Times New Roman"/>
          <w:color w:val="auto"/>
        </w:rPr>
        <w:t>K</w:t>
      </w:r>
      <w:r w:rsidR="00D333C2" w:rsidRPr="00CB7471">
        <w:rPr>
          <w:rFonts w:cs="Times New Roman"/>
          <w:color w:val="auto"/>
        </w:rPr>
        <w:t>lavírna spolupráca so študentmi Konzervatória na Medzinárodnej speváckej súťaži Imricha Godina (Vráble), na Medzinárodnej speváckej súťaži Mikuláša Schneidera-Trnavského (Trnava)</w:t>
      </w:r>
    </w:p>
    <w:p w:rsidR="00D333C2" w:rsidRPr="00CB7471" w:rsidRDefault="00D333C2" w:rsidP="00A9502A">
      <w:pPr>
        <w:pStyle w:val="Odsekzoznamu"/>
        <w:tabs>
          <w:tab w:val="left" w:pos="567"/>
        </w:tabs>
        <w:spacing w:after="0"/>
        <w:rPr>
          <w:rFonts w:ascii="Times New Roman" w:hAnsi="Times New Roman"/>
          <w:sz w:val="24"/>
          <w:szCs w:val="24"/>
        </w:rPr>
      </w:pPr>
    </w:p>
    <w:p w:rsidR="00D333C2" w:rsidRPr="00CB7471" w:rsidRDefault="00D333C2" w:rsidP="00A9502A">
      <w:pPr>
        <w:pStyle w:val="Normlny1"/>
        <w:widowControl w:val="0"/>
        <w:tabs>
          <w:tab w:val="left" w:pos="284"/>
          <w:tab w:val="left" w:pos="539"/>
          <w:tab w:val="left" w:pos="567"/>
          <w:tab w:val="left" w:pos="709"/>
          <w:tab w:val="left" w:pos="851"/>
          <w:tab w:val="left" w:pos="8789"/>
        </w:tabs>
        <w:spacing w:line="276" w:lineRule="auto"/>
        <w:jc w:val="both"/>
        <w:rPr>
          <w:rFonts w:eastAsia="Times New Roman Bold" w:cs="Times New Roman"/>
          <w:b/>
          <w:color w:val="auto"/>
          <w:u w:val="single"/>
        </w:rPr>
      </w:pPr>
      <w:r w:rsidRPr="00CB7471">
        <w:rPr>
          <w:rFonts w:eastAsia="Times New Roman Bold" w:cs="Times New Roman"/>
          <w:b/>
          <w:color w:val="auto"/>
          <w:u w:val="single"/>
        </w:rPr>
        <w:t>Prof. MgA. Blanka Juhaňáková, ArtD.</w:t>
      </w:r>
    </w:p>
    <w:p w:rsidR="00D333C2" w:rsidRPr="00CB7471" w:rsidRDefault="00AC5038" w:rsidP="00A9502A">
      <w:pPr>
        <w:pStyle w:val="Normlny1"/>
        <w:widowControl w:val="0"/>
        <w:tabs>
          <w:tab w:val="left" w:pos="284"/>
          <w:tab w:val="left" w:pos="539"/>
          <w:tab w:val="left" w:pos="567"/>
          <w:tab w:val="left" w:pos="851"/>
          <w:tab w:val="left" w:pos="8789"/>
        </w:tabs>
        <w:spacing w:line="276" w:lineRule="auto"/>
        <w:ind w:left="491"/>
        <w:rPr>
          <w:rFonts w:eastAsia="Times New Roman Bold" w:cs="Times New Roman"/>
          <w:color w:val="auto"/>
        </w:rPr>
      </w:pPr>
      <w:r w:rsidRPr="00CB7471">
        <w:rPr>
          <w:rFonts w:eastAsia="Times New Roman Bold" w:cs="Times New Roman"/>
          <w:color w:val="auto"/>
        </w:rPr>
        <w:t>P</w:t>
      </w:r>
      <w:r w:rsidR="00D333C2" w:rsidRPr="00CB7471">
        <w:rPr>
          <w:rFonts w:eastAsia="Times New Roman Bold" w:cs="Times New Roman"/>
          <w:color w:val="auto"/>
        </w:rPr>
        <w:t>edagóg klavírnej spolupráce</w:t>
      </w:r>
    </w:p>
    <w:p w:rsidR="00D333C2" w:rsidRPr="00CB7471" w:rsidRDefault="00AC5038" w:rsidP="00A9502A">
      <w:pPr>
        <w:pStyle w:val="Normlny1"/>
        <w:widowControl w:val="0"/>
        <w:tabs>
          <w:tab w:val="left" w:pos="284"/>
          <w:tab w:val="left" w:pos="539"/>
          <w:tab w:val="left" w:pos="567"/>
          <w:tab w:val="left" w:pos="851"/>
          <w:tab w:val="left" w:pos="8789"/>
        </w:tabs>
        <w:spacing w:line="276" w:lineRule="auto"/>
        <w:ind w:left="491"/>
        <w:rPr>
          <w:rFonts w:eastAsia="Times New Roman Bold" w:cs="Times New Roman"/>
          <w:color w:val="auto"/>
        </w:rPr>
      </w:pPr>
      <w:r w:rsidRPr="00CB7471">
        <w:rPr>
          <w:rFonts w:eastAsia="Times New Roman Bold" w:cs="Times New Roman"/>
          <w:color w:val="auto"/>
        </w:rPr>
        <w:t>K</w:t>
      </w:r>
      <w:r w:rsidR="00D333C2" w:rsidRPr="00CB7471">
        <w:rPr>
          <w:rFonts w:eastAsia="Times New Roman Bold" w:cs="Times New Roman"/>
          <w:color w:val="auto"/>
        </w:rPr>
        <w:t>lavírna spolupráca na koncertoch speváckeho odboru</w:t>
      </w:r>
    </w:p>
    <w:p w:rsidR="00D333C2" w:rsidRPr="00CB7471" w:rsidRDefault="00AC5038" w:rsidP="00A9502A">
      <w:pPr>
        <w:pStyle w:val="Normlny1"/>
        <w:widowControl w:val="0"/>
        <w:tabs>
          <w:tab w:val="left" w:pos="284"/>
          <w:tab w:val="left" w:pos="539"/>
          <w:tab w:val="left" w:pos="567"/>
          <w:tab w:val="left" w:pos="851"/>
          <w:tab w:val="left" w:pos="8789"/>
        </w:tabs>
        <w:spacing w:line="276" w:lineRule="auto"/>
        <w:ind w:left="491"/>
        <w:rPr>
          <w:rFonts w:eastAsia="Times New Roman Bold" w:cs="Times New Roman"/>
          <w:color w:val="auto"/>
        </w:rPr>
      </w:pPr>
      <w:r w:rsidRPr="00CB7471">
        <w:rPr>
          <w:rFonts w:eastAsia="Times New Roman Bold" w:cs="Times New Roman"/>
          <w:color w:val="auto"/>
        </w:rPr>
        <w:t>Č</w:t>
      </w:r>
      <w:r w:rsidR="00D333C2" w:rsidRPr="00CB7471">
        <w:rPr>
          <w:rFonts w:eastAsia="Times New Roman Bold" w:cs="Times New Roman"/>
          <w:color w:val="auto"/>
        </w:rPr>
        <w:t>lenka medzinárodnej poroty na International Youth Music Festival (Bratislava), predsedníčka poroty Krajskej súťažnej prehliadky dospelých speváckych zborov „Spev spája nás“ (Dunajská Streda), 48. ročník celoštátnej postupovej súťaže a prehliadky detských speváckych zborov „Mládež spieva“ (Prievidza)</w:t>
      </w:r>
    </w:p>
    <w:p w:rsidR="00D333C2" w:rsidRPr="00CB7471" w:rsidRDefault="00AC5038" w:rsidP="00A9502A">
      <w:pPr>
        <w:pStyle w:val="Normlny1"/>
        <w:widowControl w:val="0"/>
        <w:tabs>
          <w:tab w:val="left" w:pos="284"/>
          <w:tab w:val="left" w:pos="539"/>
          <w:tab w:val="left" w:pos="567"/>
          <w:tab w:val="left" w:pos="851"/>
          <w:tab w:val="left" w:pos="8789"/>
        </w:tabs>
        <w:spacing w:line="276" w:lineRule="auto"/>
        <w:ind w:left="491"/>
        <w:rPr>
          <w:rFonts w:eastAsia="Times New Roman Bold" w:cs="Times New Roman"/>
          <w:color w:val="auto"/>
          <w:u w:val="single"/>
        </w:rPr>
      </w:pPr>
      <w:r w:rsidRPr="00CB7471">
        <w:rPr>
          <w:rFonts w:eastAsia="Times New Roman Bold" w:cs="Times New Roman"/>
          <w:color w:val="auto"/>
        </w:rPr>
        <w:t>P</w:t>
      </w:r>
      <w:r w:rsidR="00D333C2" w:rsidRPr="00CB7471">
        <w:rPr>
          <w:rFonts w:eastAsia="Times New Roman Bold" w:cs="Times New Roman"/>
          <w:color w:val="auto"/>
        </w:rPr>
        <w:t>redsedníčka komisie pre zborový spev, Národné osvetové centrum</w:t>
      </w:r>
    </w:p>
    <w:p w:rsidR="00D333C2" w:rsidRPr="00CB7471" w:rsidRDefault="00AC5038" w:rsidP="00A9502A">
      <w:pPr>
        <w:pStyle w:val="Normlny1"/>
        <w:widowControl w:val="0"/>
        <w:tabs>
          <w:tab w:val="left" w:pos="284"/>
          <w:tab w:val="left" w:pos="539"/>
          <w:tab w:val="left" w:pos="567"/>
          <w:tab w:val="left" w:pos="851"/>
          <w:tab w:val="left" w:pos="8789"/>
        </w:tabs>
        <w:spacing w:line="276" w:lineRule="auto"/>
        <w:ind w:left="491"/>
        <w:rPr>
          <w:rFonts w:eastAsia="Times New Roman Bold" w:cs="Times New Roman"/>
          <w:color w:val="auto"/>
          <w:u w:val="single"/>
        </w:rPr>
      </w:pPr>
      <w:r w:rsidRPr="00CB7471">
        <w:rPr>
          <w:rFonts w:eastAsia="Times New Roman Bold" w:cs="Times New Roman"/>
          <w:color w:val="auto"/>
        </w:rPr>
        <w:t>Č</w:t>
      </w:r>
      <w:r w:rsidR="00D333C2" w:rsidRPr="00CB7471">
        <w:rPr>
          <w:rFonts w:eastAsia="Times New Roman Bold" w:cs="Times New Roman"/>
          <w:color w:val="auto"/>
        </w:rPr>
        <w:t>lenka komisie koncertných umelcov pri Hudobnom fonde</w:t>
      </w:r>
    </w:p>
    <w:p w:rsidR="00D333C2" w:rsidRPr="00CB7471" w:rsidRDefault="00AC5038" w:rsidP="00A9502A">
      <w:pPr>
        <w:pStyle w:val="Normlny1"/>
        <w:widowControl w:val="0"/>
        <w:tabs>
          <w:tab w:val="left" w:pos="284"/>
          <w:tab w:val="left" w:pos="539"/>
          <w:tab w:val="left" w:pos="567"/>
          <w:tab w:val="left" w:pos="851"/>
          <w:tab w:val="left" w:pos="8789"/>
        </w:tabs>
        <w:spacing w:line="276" w:lineRule="auto"/>
        <w:ind w:left="491"/>
        <w:rPr>
          <w:rFonts w:eastAsia="Times New Roman Bold" w:cs="Times New Roman"/>
          <w:color w:val="auto"/>
        </w:rPr>
      </w:pPr>
      <w:r w:rsidRPr="00CB7471">
        <w:rPr>
          <w:rFonts w:eastAsia="Times New Roman Bold" w:cs="Times New Roman"/>
          <w:color w:val="auto"/>
        </w:rPr>
        <w:t>K</w:t>
      </w:r>
      <w:r w:rsidR="00D333C2" w:rsidRPr="00CB7471">
        <w:rPr>
          <w:rFonts w:eastAsia="Times New Roman Bold" w:cs="Times New Roman"/>
          <w:color w:val="auto"/>
        </w:rPr>
        <w:t>lavírna spolupráca na koncertoch basbarytonistu Borisa Prýgla,  (Holíč, Mojmírovce )  nositeľa Ceny Birgitt Nilson Medzinárodnej speváckej súťaže Placida Dominga</w:t>
      </w:r>
    </w:p>
    <w:p w:rsidR="00D333C2" w:rsidRPr="00CB7471" w:rsidRDefault="00D333C2" w:rsidP="00A9502A">
      <w:pPr>
        <w:pStyle w:val="Normlny1"/>
        <w:widowControl w:val="0"/>
        <w:tabs>
          <w:tab w:val="left" w:pos="284"/>
          <w:tab w:val="left" w:pos="539"/>
          <w:tab w:val="left" w:pos="567"/>
          <w:tab w:val="left" w:pos="851"/>
          <w:tab w:val="left" w:pos="8789"/>
        </w:tabs>
        <w:spacing w:line="276" w:lineRule="auto"/>
        <w:ind w:left="851"/>
        <w:rPr>
          <w:rFonts w:eastAsia="Times New Roman Bold" w:cs="Times New Roman"/>
          <w:color w:val="auto"/>
        </w:rPr>
      </w:pPr>
    </w:p>
    <w:p w:rsidR="00D333C2" w:rsidRPr="00CB7471" w:rsidRDefault="00D333C2" w:rsidP="00A9502A">
      <w:pPr>
        <w:widowControl w:val="0"/>
        <w:tabs>
          <w:tab w:val="left" w:pos="567"/>
        </w:tabs>
        <w:autoSpaceDE w:val="0"/>
        <w:autoSpaceDN w:val="0"/>
        <w:adjustRightInd w:val="0"/>
        <w:spacing w:line="276" w:lineRule="auto"/>
        <w:rPr>
          <w:b/>
          <w:u w:val="single"/>
        </w:rPr>
      </w:pPr>
      <w:r w:rsidRPr="00CB7471">
        <w:rPr>
          <w:b/>
          <w:u w:val="single"/>
        </w:rPr>
        <w:t>Mgr. art. Ladislav Kaprinay</w:t>
      </w:r>
    </w:p>
    <w:p w:rsidR="00D333C2" w:rsidRPr="00CB7471" w:rsidRDefault="00AC5038" w:rsidP="00A9502A">
      <w:pPr>
        <w:widowControl w:val="0"/>
        <w:tabs>
          <w:tab w:val="left" w:pos="567"/>
        </w:tabs>
        <w:autoSpaceDE w:val="0"/>
        <w:autoSpaceDN w:val="0"/>
        <w:adjustRightInd w:val="0"/>
        <w:spacing w:line="276" w:lineRule="auto"/>
        <w:ind w:left="360"/>
      </w:pPr>
      <w:r w:rsidRPr="00CB7471">
        <w:t>P</w:t>
      </w:r>
      <w:r w:rsidR="00D333C2" w:rsidRPr="00CB7471">
        <w:t>edagóg klavírnej spolupráce hudobno-dramatického odboru</w:t>
      </w:r>
    </w:p>
    <w:p w:rsidR="00D333C2" w:rsidRPr="00CB7471" w:rsidRDefault="00AC5038" w:rsidP="00A9502A">
      <w:pPr>
        <w:spacing w:line="276" w:lineRule="auto"/>
        <w:ind w:left="360"/>
      </w:pPr>
      <w:r w:rsidRPr="00CB7471">
        <w:rPr>
          <w:shd w:val="clear" w:color="auto" w:fill="FFFFFF"/>
        </w:rPr>
        <w:t>Klavírista, dirigent, z</w:t>
      </w:r>
      <w:r w:rsidR="00D333C2" w:rsidRPr="00CB7471">
        <w:rPr>
          <w:shd w:val="clear" w:color="auto" w:fill="FFFFFF"/>
        </w:rPr>
        <w:t>astáva funkciu druhého zbormajstra Opery SND</w:t>
      </w:r>
    </w:p>
    <w:p w:rsidR="00D333C2" w:rsidRPr="00CB7471" w:rsidRDefault="00D333C2" w:rsidP="00A9502A">
      <w:pPr>
        <w:pStyle w:val="Normlny1"/>
        <w:widowControl w:val="0"/>
        <w:tabs>
          <w:tab w:val="left" w:pos="284"/>
          <w:tab w:val="left" w:pos="539"/>
          <w:tab w:val="left" w:pos="567"/>
          <w:tab w:val="left" w:pos="851"/>
          <w:tab w:val="left" w:pos="8789"/>
        </w:tabs>
        <w:spacing w:line="276" w:lineRule="auto"/>
        <w:ind w:left="851"/>
        <w:rPr>
          <w:rFonts w:eastAsia="Times New Roman Bold" w:cs="Times New Roman"/>
          <w:color w:val="auto"/>
        </w:rPr>
      </w:pPr>
    </w:p>
    <w:p w:rsidR="00D333C2" w:rsidRPr="00CB7471" w:rsidRDefault="00D333C2" w:rsidP="00A9502A">
      <w:pPr>
        <w:pStyle w:val="Normlny1"/>
        <w:widowControl w:val="0"/>
        <w:tabs>
          <w:tab w:val="left" w:pos="284"/>
          <w:tab w:val="left" w:pos="539"/>
          <w:tab w:val="left" w:pos="567"/>
          <w:tab w:val="left" w:pos="851"/>
          <w:tab w:val="left" w:pos="8789"/>
        </w:tabs>
        <w:spacing w:line="276" w:lineRule="auto"/>
        <w:jc w:val="both"/>
        <w:rPr>
          <w:rFonts w:cs="Times New Roman"/>
          <w:b/>
          <w:color w:val="auto"/>
          <w:u w:val="single"/>
        </w:rPr>
      </w:pPr>
      <w:r w:rsidRPr="00CB7471">
        <w:rPr>
          <w:rFonts w:cs="Times New Roman"/>
          <w:b/>
          <w:color w:val="auto"/>
          <w:u w:val="single"/>
        </w:rPr>
        <w:t>Mgr. art. Jana Martinčeková</w:t>
      </w:r>
    </w:p>
    <w:p w:rsidR="00AC5038" w:rsidRPr="00CB7471" w:rsidRDefault="00AC5038" w:rsidP="00A9502A">
      <w:pPr>
        <w:pStyle w:val="Normlny1"/>
        <w:widowControl w:val="0"/>
        <w:tabs>
          <w:tab w:val="left" w:pos="284"/>
          <w:tab w:val="left" w:pos="567"/>
          <w:tab w:val="left" w:pos="851"/>
          <w:tab w:val="left" w:pos="8789"/>
        </w:tabs>
        <w:spacing w:line="276" w:lineRule="auto"/>
        <w:ind w:left="567"/>
        <w:jc w:val="both"/>
        <w:rPr>
          <w:rFonts w:cs="Times New Roman"/>
          <w:color w:val="auto"/>
        </w:rPr>
      </w:pPr>
      <w:r w:rsidRPr="00CB7471">
        <w:rPr>
          <w:rFonts w:cs="Times New Roman"/>
          <w:color w:val="auto"/>
        </w:rPr>
        <w:lastRenderedPageBreak/>
        <w:t>Triedna učiteľka</w:t>
      </w:r>
      <w:r w:rsidR="00D333C2" w:rsidRPr="00CB7471">
        <w:rPr>
          <w:rFonts w:cs="Times New Roman"/>
          <w:color w:val="auto"/>
        </w:rPr>
        <w:t xml:space="preserve"> hlavného odboru štúdia hra na klavíri</w:t>
      </w:r>
      <w:r w:rsidRPr="00CB7471">
        <w:rPr>
          <w:rFonts w:cs="Times New Roman"/>
          <w:color w:val="auto"/>
        </w:rPr>
        <w:t xml:space="preserve"> </w:t>
      </w:r>
    </w:p>
    <w:p w:rsidR="00D333C2" w:rsidRPr="00CB7471" w:rsidRDefault="00906534" w:rsidP="00A9502A">
      <w:pPr>
        <w:pStyle w:val="Normlny1"/>
        <w:widowControl w:val="0"/>
        <w:tabs>
          <w:tab w:val="left" w:pos="284"/>
          <w:tab w:val="left" w:pos="567"/>
          <w:tab w:val="left" w:pos="851"/>
          <w:tab w:val="left" w:pos="8789"/>
        </w:tabs>
        <w:spacing w:line="276" w:lineRule="auto"/>
        <w:ind w:left="567"/>
        <w:jc w:val="both"/>
        <w:rPr>
          <w:rFonts w:cs="Times New Roman"/>
          <w:color w:val="auto"/>
        </w:rPr>
      </w:pPr>
      <w:r w:rsidRPr="00CB7471">
        <w:rPr>
          <w:rFonts w:cs="Times New Roman"/>
          <w:color w:val="auto"/>
        </w:rPr>
        <w:t>P</w:t>
      </w:r>
      <w:r w:rsidR="00AC5038" w:rsidRPr="00CB7471">
        <w:rPr>
          <w:rFonts w:cs="Times New Roman"/>
          <w:color w:val="auto"/>
        </w:rPr>
        <w:t>edagóg klavírnej spolupráce</w:t>
      </w:r>
    </w:p>
    <w:p w:rsidR="00D333C2" w:rsidRPr="00CB7471" w:rsidRDefault="00AC5038" w:rsidP="00A9502A">
      <w:pPr>
        <w:pStyle w:val="Normlny1"/>
        <w:widowControl w:val="0"/>
        <w:tabs>
          <w:tab w:val="left" w:pos="284"/>
          <w:tab w:val="left" w:pos="567"/>
          <w:tab w:val="left" w:pos="851"/>
          <w:tab w:val="left" w:pos="8789"/>
        </w:tabs>
        <w:spacing w:line="276" w:lineRule="auto"/>
        <w:ind w:left="567"/>
        <w:jc w:val="both"/>
        <w:rPr>
          <w:rFonts w:cs="Times New Roman"/>
          <w:color w:val="auto"/>
        </w:rPr>
      </w:pPr>
      <w:r w:rsidRPr="00CB7471">
        <w:rPr>
          <w:rFonts w:eastAsia="Times New Roman Bold" w:cs="Times New Roman"/>
          <w:color w:val="auto"/>
        </w:rPr>
        <w:t>K</w:t>
      </w:r>
      <w:r w:rsidR="00D333C2" w:rsidRPr="00CB7471">
        <w:rPr>
          <w:rFonts w:eastAsia="Times New Roman Bold" w:cs="Times New Roman"/>
          <w:color w:val="auto"/>
        </w:rPr>
        <w:t xml:space="preserve">lavírna spolupráca so študentmi Konzervatória: Medzinárodná spevácka súťaž Rudolfa Petráka (Žilina), Medzinárodná spevácka súťaž Imricha Godina Iuventus Canti (Vráble), </w:t>
      </w:r>
      <w:r w:rsidR="00D333C2" w:rsidRPr="00CB7471">
        <w:rPr>
          <w:rFonts w:cs="Times New Roman"/>
          <w:color w:val="auto"/>
          <w:shd w:val="clear" w:color="auto" w:fill="FFFFFF"/>
        </w:rPr>
        <w:t>Medzinárodná spevácka súťaž Mikuláša Schneidera Trnavského (Trnava)</w:t>
      </w:r>
    </w:p>
    <w:p w:rsidR="00D333C2" w:rsidRPr="00CB7471" w:rsidRDefault="00AC5038" w:rsidP="00A9502A">
      <w:pPr>
        <w:pStyle w:val="Normlny1"/>
        <w:widowControl w:val="0"/>
        <w:tabs>
          <w:tab w:val="left" w:pos="284"/>
          <w:tab w:val="left" w:pos="567"/>
          <w:tab w:val="left" w:pos="851"/>
          <w:tab w:val="left" w:pos="8789"/>
        </w:tabs>
        <w:spacing w:line="276" w:lineRule="auto"/>
        <w:ind w:left="567"/>
        <w:jc w:val="both"/>
        <w:rPr>
          <w:rFonts w:cs="Times New Roman"/>
          <w:color w:val="auto"/>
        </w:rPr>
      </w:pPr>
      <w:r w:rsidRPr="00CB7471">
        <w:rPr>
          <w:rFonts w:eastAsia="Times New Roman Bold" w:cs="Times New Roman"/>
          <w:color w:val="auto"/>
        </w:rPr>
        <w:t>K</w:t>
      </w:r>
      <w:r w:rsidR="00D333C2" w:rsidRPr="00CB7471">
        <w:rPr>
          <w:rFonts w:eastAsia="Times New Roman Bold" w:cs="Times New Roman"/>
          <w:color w:val="auto"/>
        </w:rPr>
        <w:t>lavírna spolupráca na koncertoch speváckeho odboru</w:t>
      </w:r>
    </w:p>
    <w:p w:rsidR="00D333C2" w:rsidRPr="00CB7471" w:rsidRDefault="00906534" w:rsidP="00A9502A">
      <w:pPr>
        <w:pStyle w:val="Normlny1"/>
        <w:widowControl w:val="0"/>
        <w:tabs>
          <w:tab w:val="left" w:pos="284"/>
          <w:tab w:val="left" w:pos="567"/>
          <w:tab w:val="left" w:pos="851"/>
          <w:tab w:val="left" w:pos="8789"/>
        </w:tabs>
        <w:spacing w:line="276" w:lineRule="auto"/>
        <w:ind w:left="567"/>
        <w:jc w:val="both"/>
        <w:rPr>
          <w:rFonts w:cs="Times New Roman"/>
          <w:color w:val="auto"/>
        </w:rPr>
      </w:pPr>
      <w:r w:rsidRPr="00CB7471">
        <w:rPr>
          <w:rFonts w:eastAsia="Times New Roman Bold" w:cs="Times New Roman"/>
          <w:color w:val="auto"/>
        </w:rPr>
        <w:t>T</w:t>
      </w:r>
      <w:r w:rsidR="00D333C2" w:rsidRPr="00CB7471">
        <w:rPr>
          <w:rFonts w:eastAsia="Times New Roman Bold" w:cs="Times New Roman"/>
          <w:color w:val="auto"/>
        </w:rPr>
        <w:t>riedna učiteľka</w:t>
      </w:r>
      <w:r w:rsidR="004F6812">
        <w:rPr>
          <w:rFonts w:eastAsia="Times New Roman Bold" w:cs="Times New Roman"/>
          <w:color w:val="auto"/>
        </w:rPr>
        <w:t xml:space="preserve"> 3.B triedy</w:t>
      </w:r>
    </w:p>
    <w:p w:rsidR="00D333C2" w:rsidRPr="00CB7471" w:rsidRDefault="00D333C2" w:rsidP="00A9502A">
      <w:pPr>
        <w:pStyle w:val="Normlny1"/>
        <w:widowControl w:val="0"/>
        <w:tabs>
          <w:tab w:val="left" w:pos="284"/>
          <w:tab w:val="left" w:pos="539"/>
          <w:tab w:val="left" w:pos="567"/>
          <w:tab w:val="left" w:pos="1070"/>
          <w:tab w:val="left" w:pos="8789"/>
        </w:tabs>
        <w:spacing w:line="276" w:lineRule="auto"/>
        <w:ind w:left="28"/>
        <w:jc w:val="both"/>
        <w:rPr>
          <w:rFonts w:cs="Times New Roman"/>
          <w:color w:val="auto"/>
          <w:shd w:val="clear" w:color="auto" w:fill="FFFFFF"/>
        </w:rPr>
      </w:pPr>
      <w:r w:rsidRPr="00CB7471">
        <w:rPr>
          <w:rFonts w:cs="Times New Roman"/>
          <w:color w:val="auto"/>
          <w:shd w:val="clear" w:color="auto" w:fill="FFFFFF"/>
        </w:rPr>
        <w:t>. </w:t>
      </w:r>
    </w:p>
    <w:p w:rsidR="00D333C2" w:rsidRPr="00CB7471" w:rsidRDefault="00D333C2" w:rsidP="00A9502A">
      <w:pPr>
        <w:pStyle w:val="Normlny1"/>
        <w:widowControl w:val="0"/>
        <w:tabs>
          <w:tab w:val="left" w:pos="284"/>
          <w:tab w:val="left" w:pos="539"/>
          <w:tab w:val="left" w:pos="567"/>
          <w:tab w:val="left" w:pos="1070"/>
          <w:tab w:val="left" w:pos="8789"/>
        </w:tabs>
        <w:spacing w:line="276" w:lineRule="auto"/>
        <w:jc w:val="both"/>
        <w:rPr>
          <w:rFonts w:eastAsia="Times New Roman Bold" w:cs="Times New Roman"/>
          <w:b/>
          <w:color w:val="auto"/>
          <w:u w:val="single"/>
        </w:rPr>
      </w:pPr>
      <w:r w:rsidRPr="00CB7471">
        <w:rPr>
          <w:rFonts w:eastAsia="Times New Roman Bold" w:cs="Times New Roman"/>
          <w:b/>
          <w:color w:val="auto"/>
          <w:u w:val="single"/>
        </w:rPr>
        <w:t>Mgr. art. Xénia Maskalíková</w:t>
      </w:r>
    </w:p>
    <w:p w:rsidR="00D333C2" w:rsidRPr="00CB7471" w:rsidRDefault="00906534" w:rsidP="00A9502A">
      <w:pPr>
        <w:pStyle w:val="Normlny1"/>
        <w:widowControl w:val="0"/>
        <w:tabs>
          <w:tab w:val="left" w:pos="284"/>
          <w:tab w:val="left" w:pos="567"/>
          <w:tab w:val="left" w:pos="1070"/>
          <w:tab w:val="left" w:pos="8789"/>
        </w:tabs>
        <w:spacing w:line="276" w:lineRule="auto"/>
        <w:ind w:left="360"/>
        <w:jc w:val="both"/>
        <w:rPr>
          <w:rFonts w:eastAsia="Times New Roman Bold" w:cs="Times New Roman"/>
          <w:color w:val="auto"/>
        </w:rPr>
      </w:pPr>
      <w:r w:rsidRPr="00CB7471">
        <w:rPr>
          <w:rFonts w:eastAsia="Times New Roman Bold" w:cs="Times New Roman"/>
          <w:color w:val="auto"/>
        </w:rPr>
        <w:t>K</w:t>
      </w:r>
      <w:r w:rsidR="00D333C2" w:rsidRPr="00CB7471">
        <w:rPr>
          <w:rFonts w:eastAsia="Times New Roman Bold" w:cs="Times New Roman"/>
          <w:color w:val="auto"/>
        </w:rPr>
        <w:t>oncertná klaviristka</w:t>
      </w:r>
    </w:p>
    <w:p w:rsidR="00D333C2" w:rsidRPr="00CB7471" w:rsidRDefault="00906534" w:rsidP="00A9502A">
      <w:pPr>
        <w:pStyle w:val="Normlny1"/>
        <w:widowControl w:val="0"/>
        <w:tabs>
          <w:tab w:val="left" w:pos="284"/>
          <w:tab w:val="left" w:pos="567"/>
          <w:tab w:val="left" w:pos="1070"/>
          <w:tab w:val="left" w:pos="8789"/>
        </w:tabs>
        <w:spacing w:line="276" w:lineRule="auto"/>
        <w:ind w:left="360"/>
        <w:jc w:val="both"/>
        <w:rPr>
          <w:rFonts w:eastAsia="Times New Roman Bold" w:cs="Times New Roman"/>
          <w:color w:val="auto"/>
        </w:rPr>
      </w:pPr>
      <w:r w:rsidRPr="00CB7471">
        <w:rPr>
          <w:rFonts w:eastAsia="Times New Roman Bold" w:cs="Times New Roman"/>
          <w:color w:val="auto"/>
        </w:rPr>
        <w:t>P</w:t>
      </w:r>
      <w:r w:rsidR="00D333C2" w:rsidRPr="00CB7471">
        <w:rPr>
          <w:rFonts w:eastAsia="Times New Roman Bold" w:cs="Times New Roman"/>
          <w:color w:val="auto"/>
        </w:rPr>
        <w:t>edagóg klavírnej spolupráce</w:t>
      </w:r>
    </w:p>
    <w:p w:rsidR="00AC5038" w:rsidRPr="00CB7471" w:rsidRDefault="00AC5038" w:rsidP="00A9502A">
      <w:pPr>
        <w:pStyle w:val="Normlny1"/>
        <w:widowControl w:val="0"/>
        <w:tabs>
          <w:tab w:val="left" w:pos="284"/>
          <w:tab w:val="left" w:pos="567"/>
          <w:tab w:val="left" w:pos="851"/>
          <w:tab w:val="left" w:pos="8789"/>
        </w:tabs>
        <w:spacing w:line="276" w:lineRule="auto"/>
        <w:ind w:left="360"/>
        <w:jc w:val="both"/>
        <w:rPr>
          <w:rFonts w:cs="Times New Roman"/>
          <w:color w:val="auto"/>
        </w:rPr>
      </w:pPr>
      <w:r w:rsidRPr="00CB7471">
        <w:rPr>
          <w:rFonts w:eastAsia="Times New Roman Bold" w:cs="Times New Roman"/>
          <w:color w:val="auto"/>
        </w:rPr>
        <w:t>Klavírna spolupráca na koncertoch speváckeho odboru</w:t>
      </w:r>
      <w:r w:rsidR="00906534" w:rsidRPr="00CB7471">
        <w:rPr>
          <w:rFonts w:eastAsia="Times New Roman Bold" w:cs="Times New Roman"/>
          <w:color w:val="auto"/>
        </w:rPr>
        <w:t xml:space="preserve">: Medzinárodná spevácka súťaž Rudolfa Petráka (Žilina), Medzinárodná spevácka súťaž Imricha Godina Iuventus Canti (Vráble), </w:t>
      </w:r>
      <w:r w:rsidR="00906534" w:rsidRPr="00CB7471">
        <w:rPr>
          <w:rFonts w:cs="Times New Roman"/>
          <w:color w:val="auto"/>
          <w:shd w:val="clear" w:color="auto" w:fill="FFFFFF"/>
        </w:rPr>
        <w:t>Medzinárodná spevácka súťaž Mikuláša Schneidera Trnavského (Trnava)</w:t>
      </w:r>
    </w:p>
    <w:p w:rsidR="00D333C2" w:rsidRPr="00CB7471" w:rsidRDefault="00D333C2" w:rsidP="00A9502A">
      <w:pPr>
        <w:pStyle w:val="Normlny1"/>
        <w:widowControl w:val="0"/>
        <w:tabs>
          <w:tab w:val="left" w:pos="284"/>
          <w:tab w:val="left" w:pos="567"/>
          <w:tab w:val="left" w:pos="1070"/>
          <w:tab w:val="left" w:pos="8789"/>
        </w:tabs>
        <w:spacing w:line="276" w:lineRule="auto"/>
        <w:jc w:val="both"/>
        <w:rPr>
          <w:rFonts w:eastAsia="Times New Roman Bold" w:cs="Times New Roman"/>
          <w:color w:val="auto"/>
        </w:rPr>
      </w:pPr>
    </w:p>
    <w:p w:rsidR="00D333C2" w:rsidRPr="00CB7471" w:rsidRDefault="00D333C2" w:rsidP="00A9502A">
      <w:pPr>
        <w:pStyle w:val="Normlny1"/>
        <w:widowControl w:val="0"/>
        <w:tabs>
          <w:tab w:val="left" w:pos="284"/>
          <w:tab w:val="left" w:pos="567"/>
          <w:tab w:val="left" w:pos="1070"/>
          <w:tab w:val="left" w:pos="8789"/>
        </w:tabs>
        <w:spacing w:line="276" w:lineRule="auto"/>
        <w:jc w:val="both"/>
        <w:rPr>
          <w:rFonts w:eastAsia="Times New Roman Bold" w:cs="Times New Roman"/>
          <w:b/>
          <w:color w:val="auto"/>
          <w:u w:val="single"/>
        </w:rPr>
      </w:pPr>
      <w:r w:rsidRPr="00CB7471">
        <w:rPr>
          <w:rFonts w:eastAsia="Times New Roman Bold" w:cs="Times New Roman"/>
          <w:b/>
          <w:color w:val="auto"/>
          <w:u w:val="single"/>
        </w:rPr>
        <w:t>Mgr. art. Monika Mockovčáková</w:t>
      </w:r>
    </w:p>
    <w:p w:rsidR="00D333C2" w:rsidRPr="00CB7471" w:rsidRDefault="00906534" w:rsidP="00A9502A">
      <w:pPr>
        <w:tabs>
          <w:tab w:val="left" w:pos="567"/>
        </w:tabs>
        <w:spacing w:line="276" w:lineRule="auto"/>
        <w:ind w:left="360"/>
        <w:jc w:val="both"/>
      </w:pPr>
      <w:r w:rsidRPr="00CB7471">
        <w:t>P</w:t>
      </w:r>
      <w:r w:rsidR="00D333C2" w:rsidRPr="00CB7471">
        <w:t>edagóg klavírnej spolupráce</w:t>
      </w:r>
    </w:p>
    <w:p w:rsidR="00906534" w:rsidRPr="00CB7471" w:rsidRDefault="00906534" w:rsidP="00A9502A">
      <w:pPr>
        <w:pStyle w:val="Normlny1"/>
        <w:widowControl w:val="0"/>
        <w:tabs>
          <w:tab w:val="left" w:pos="284"/>
          <w:tab w:val="left" w:pos="567"/>
          <w:tab w:val="left" w:pos="851"/>
          <w:tab w:val="left" w:pos="8789"/>
        </w:tabs>
        <w:spacing w:line="276" w:lineRule="auto"/>
        <w:ind w:left="360"/>
        <w:jc w:val="both"/>
        <w:rPr>
          <w:rFonts w:cs="Times New Roman"/>
          <w:color w:val="auto"/>
        </w:rPr>
      </w:pPr>
      <w:r w:rsidRPr="00CB7471">
        <w:rPr>
          <w:rFonts w:eastAsia="Times New Roman Bold" w:cs="Times New Roman"/>
          <w:color w:val="auto"/>
        </w:rPr>
        <w:t>Klavírna spolupráca na koncertoch speváckeho odboru a odboru drevených dychových nástrojov</w:t>
      </w:r>
    </w:p>
    <w:p w:rsidR="00D333C2" w:rsidRPr="00CB7471" w:rsidRDefault="00906534" w:rsidP="00A9502A">
      <w:pPr>
        <w:tabs>
          <w:tab w:val="left" w:pos="567"/>
        </w:tabs>
        <w:spacing w:line="276" w:lineRule="auto"/>
        <w:ind w:left="360"/>
        <w:jc w:val="both"/>
        <w:rPr>
          <w:rStyle w:val="body-c-c0"/>
        </w:rPr>
      </w:pPr>
      <w:r w:rsidRPr="00CB7471">
        <w:t>K</w:t>
      </w:r>
      <w:r w:rsidR="00D333C2" w:rsidRPr="00CB7471">
        <w:t>oncertná umelkyňa: komorné koncerty v rámci festivalu „Schubert fest 2016“ (Štúrovo, Želiezovce, Rakúske fórum Bratislava, Slovensko), „Nedeľné matiné“ komorný vokálny recitál, (Mirbachov palác, Bratislava), Recitál pre štyri ruky (Proko</w:t>
      </w:r>
      <w:r w:rsidR="004F6812">
        <w:t>fievova sála, Moskva, Rusko), „</w:t>
      </w:r>
      <w:r w:rsidR="00D333C2" w:rsidRPr="00CB7471">
        <w:t>Zurück in die Kindheit“ recitály pre štyri ruky (Švaj</w:t>
      </w:r>
      <w:r w:rsidR="004F6812">
        <w:t>čiarsko), Vokálny polorecitál (</w:t>
      </w:r>
      <w:r w:rsidR="00D333C2" w:rsidRPr="00CB7471">
        <w:t xml:space="preserve">Martin Malachovský) a spevácky zbor </w:t>
      </w:r>
      <w:r w:rsidR="00D333C2" w:rsidRPr="00CB7471">
        <w:rPr>
          <w:rStyle w:val="body-c-c0"/>
        </w:rPr>
        <w:t xml:space="preserve">Cantus (Kostol sv. Vincenta de Paul, Bratislava), Koncerty k 50.výročiu úmrtia Zoltána Kodálya s prof. Jozefom Podhoránskym (Kultúrny dom, Galanta, Pálffyho palác, Bratislava, Vermesova vila, Dunajská Streda), Vernisáž výstavy obrazov Milana Laluhu (Bratislava), Koncert s Jaroslavom Dvorským (Slovenský inštitút, Viedeň, Rakúsko), Slávnostný koncert speváckych zborov k sviatku sv. Cyrila a sv. Metoda so speváckym zborom Cantus, (Veľká sála Domu kultúry Ružinov, Cultus, Bratislava )                         </w:t>
      </w:r>
    </w:p>
    <w:p w:rsidR="00D333C2" w:rsidRPr="00CB7471" w:rsidRDefault="00D333C2" w:rsidP="00A9502A">
      <w:pPr>
        <w:pStyle w:val="Normlny1"/>
        <w:widowControl w:val="0"/>
        <w:tabs>
          <w:tab w:val="left" w:pos="284"/>
          <w:tab w:val="left" w:pos="539"/>
          <w:tab w:val="left" w:pos="567"/>
          <w:tab w:val="left" w:pos="851"/>
          <w:tab w:val="left" w:pos="8789"/>
        </w:tabs>
        <w:spacing w:line="276" w:lineRule="auto"/>
        <w:jc w:val="both"/>
        <w:rPr>
          <w:rFonts w:eastAsia="Times New Roman Bold" w:cs="Times New Roman"/>
          <w:color w:val="auto"/>
        </w:rPr>
      </w:pPr>
    </w:p>
    <w:p w:rsidR="00D333C2" w:rsidRPr="00CB7471" w:rsidRDefault="00D333C2" w:rsidP="00A9502A">
      <w:pPr>
        <w:pStyle w:val="Normlny1"/>
        <w:widowControl w:val="0"/>
        <w:tabs>
          <w:tab w:val="left" w:pos="284"/>
          <w:tab w:val="left" w:pos="539"/>
          <w:tab w:val="left" w:pos="567"/>
          <w:tab w:val="left" w:pos="851"/>
          <w:tab w:val="left" w:pos="8789"/>
        </w:tabs>
        <w:spacing w:line="276" w:lineRule="auto"/>
        <w:jc w:val="both"/>
        <w:rPr>
          <w:rFonts w:cs="Times New Roman"/>
          <w:b/>
          <w:color w:val="auto"/>
          <w:u w:val="single"/>
        </w:rPr>
      </w:pPr>
      <w:r w:rsidRPr="00CB7471">
        <w:rPr>
          <w:rFonts w:cs="Times New Roman"/>
          <w:b/>
          <w:color w:val="auto"/>
          <w:u w:val="single"/>
        </w:rPr>
        <w:t>Mgr. art. Veronika Lacková, ArtD.</w:t>
      </w:r>
    </w:p>
    <w:p w:rsidR="00D333C2" w:rsidRPr="00CB7471" w:rsidRDefault="00906534" w:rsidP="00A9502A">
      <w:pPr>
        <w:pStyle w:val="Normlny1"/>
        <w:widowControl w:val="0"/>
        <w:tabs>
          <w:tab w:val="left" w:pos="284"/>
          <w:tab w:val="left" w:pos="539"/>
          <w:tab w:val="left" w:pos="567"/>
          <w:tab w:val="left" w:pos="851"/>
          <w:tab w:val="left" w:pos="8789"/>
        </w:tabs>
        <w:spacing w:line="276" w:lineRule="auto"/>
        <w:ind w:left="491"/>
        <w:jc w:val="both"/>
        <w:rPr>
          <w:rFonts w:cs="Times New Roman"/>
          <w:color w:val="auto"/>
        </w:rPr>
      </w:pPr>
      <w:r w:rsidRPr="00CB7471">
        <w:rPr>
          <w:rFonts w:cs="Times New Roman"/>
          <w:color w:val="auto"/>
        </w:rPr>
        <w:t>K</w:t>
      </w:r>
      <w:r w:rsidR="00D333C2" w:rsidRPr="00CB7471">
        <w:rPr>
          <w:rFonts w:cs="Times New Roman"/>
          <w:color w:val="auto"/>
        </w:rPr>
        <w:t>oncertná umelkyňa</w:t>
      </w:r>
    </w:p>
    <w:p w:rsidR="00906534" w:rsidRPr="00CB7471" w:rsidRDefault="00906534" w:rsidP="00A9502A">
      <w:pPr>
        <w:pStyle w:val="Normlny1"/>
        <w:widowControl w:val="0"/>
        <w:tabs>
          <w:tab w:val="left" w:pos="284"/>
          <w:tab w:val="left" w:pos="539"/>
          <w:tab w:val="left" w:pos="567"/>
          <w:tab w:val="left" w:pos="851"/>
          <w:tab w:val="left" w:pos="8789"/>
        </w:tabs>
        <w:spacing w:line="276" w:lineRule="auto"/>
        <w:ind w:left="491"/>
        <w:jc w:val="both"/>
        <w:rPr>
          <w:rFonts w:cs="Times New Roman"/>
          <w:color w:val="auto"/>
        </w:rPr>
      </w:pPr>
      <w:r w:rsidRPr="00CB7471">
        <w:rPr>
          <w:rFonts w:cs="Times New Roman"/>
          <w:color w:val="auto"/>
        </w:rPr>
        <w:t>P</w:t>
      </w:r>
      <w:r w:rsidR="00D333C2" w:rsidRPr="00CB7471">
        <w:rPr>
          <w:rFonts w:cs="Times New Roman"/>
          <w:color w:val="auto"/>
        </w:rPr>
        <w:t>edagóg klavírnej spolupráce</w:t>
      </w:r>
    </w:p>
    <w:p w:rsidR="00906534" w:rsidRPr="00CB7471" w:rsidRDefault="00906534" w:rsidP="00A9502A">
      <w:pPr>
        <w:pStyle w:val="Normlny1"/>
        <w:widowControl w:val="0"/>
        <w:tabs>
          <w:tab w:val="left" w:pos="284"/>
          <w:tab w:val="left" w:pos="539"/>
          <w:tab w:val="left" w:pos="567"/>
          <w:tab w:val="left" w:pos="851"/>
          <w:tab w:val="left" w:pos="8789"/>
        </w:tabs>
        <w:spacing w:line="276" w:lineRule="auto"/>
        <w:ind w:left="491"/>
        <w:jc w:val="both"/>
        <w:rPr>
          <w:rFonts w:cs="Times New Roman"/>
          <w:color w:val="auto"/>
        </w:rPr>
      </w:pPr>
      <w:r w:rsidRPr="00CB7471">
        <w:rPr>
          <w:rFonts w:eastAsia="Times New Roman Bold" w:cs="Times New Roman"/>
          <w:color w:val="auto"/>
        </w:rPr>
        <w:t>Klavírna spolupráca na koncertoch strunového odboru a odbor</w:t>
      </w:r>
      <w:r w:rsidR="004F6812">
        <w:rPr>
          <w:rFonts w:eastAsia="Times New Roman Bold" w:cs="Times New Roman"/>
          <w:color w:val="auto"/>
        </w:rPr>
        <w:t>u plechových dychových</w:t>
      </w:r>
      <w:r w:rsidRPr="00CB7471">
        <w:rPr>
          <w:rFonts w:eastAsia="Times New Roman Bold" w:cs="Times New Roman"/>
          <w:color w:val="auto"/>
        </w:rPr>
        <w:t xml:space="preserve"> a bicích nástrojov</w:t>
      </w:r>
    </w:p>
    <w:p w:rsidR="00D333C2" w:rsidRPr="00CB7471" w:rsidRDefault="00D333C2" w:rsidP="00A9502A">
      <w:pPr>
        <w:pStyle w:val="Normlny1"/>
        <w:widowControl w:val="0"/>
        <w:tabs>
          <w:tab w:val="left" w:pos="284"/>
          <w:tab w:val="left" w:pos="539"/>
          <w:tab w:val="left" w:pos="567"/>
          <w:tab w:val="left" w:pos="851"/>
          <w:tab w:val="left" w:pos="8789"/>
        </w:tabs>
        <w:spacing w:line="276" w:lineRule="auto"/>
        <w:jc w:val="both"/>
        <w:rPr>
          <w:rFonts w:eastAsia="Times New Roman Bold" w:cs="Times New Roman"/>
          <w:color w:val="auto"/>
          <w:u w:val="single"/>
        </w:rPr>
      </w:pPr>
    </w:p>
    <w:p w:rsidR="00D333C2" w:rsidRPr="00CB7471" w:rsidRDefault="00D333C2" w:rsidP="00A9502A">
      <w:pPr>
        <w:pStyle w:val="Normlny1"/>
        <w:widowControl w:val="0"/>
        <w:tabs>
          <w:tab w:val="left" w:pos="284"/>
          <w:tab w:val="left" w:pos="567"/>
          <w:tab w:val="left" w:pos="709"/>
        </w:tabs>
        <w:spacing w:line="276" w:lineRule="auto"/>
        <w:jc w:val="both"/>
        <w:rPr>
          <w:rFonts w:eastAsia="Times New Roman Bold" w:cs="Times New Roman"/>
          <w:b/>
          <w:color w:val="auto"/>
          <w:u w:val="single"/>
        </w:rPr>
      </w:pPr>
      <w:r w:rsidRPr="00CB7471">
        <w:rPr>
          <w:rFonts w:cs="Times New Roman"/>
          <w:b/>
          <w:color w:val="auto"/>
          <w:u w:val="single"/>
        </w:rPr>
        <w:t>Doc.  Iveta Sabová, ArtD.</w:t>
      </w:r>
    </w:p>
    <w:p w:rsidR="00D333C2" w:rsidRPr="00CB7471" w:rsidRDefault="00906534" w:rsidP="00A9502A">
      <w:pPr>
        <w:pStyle w:val="Normlny1"/>
        <w:widowControl w:val="0"/>
        <w:pBdr>
          <w:between w:val="nil"/>
          <w:bar w:val="nil"/>
        </w:pBdr>
        <w:tabs>
          <w:tab w:val="left" w:pos="284"/>
          <w:tab w:val="left" w:pos="567"/>
        </w:tabs>
        <w:suppressAutoHyphens w:val="0"/>
        <w:spacing w:line="276" w:lineRule="auto"/>
        <w:ind w:left="710"/>
        <w:jc w:val="both"/>
        <w:rPr>
          <w:rFonts w:cs="Times New Roman"/>
          <w:color w:val="auto"/>
        </w:rPr>
      </w:pPr>
      <w:r w:rsidRPr="00CB7471">
        <w:rPr>
          <w:rFonts w:cs="Times New Roman"/>
          <w:color w:val="auto"/>
        </w:rPr>
        <w:t>Triedna učiteľka</w:t>
      </w:r>
      <w:r w:rsidR="00D333C2" w:rsidRPr="00CB7471">
        <w:rPr>
          <w:rFonts w:cs="Times New Roman"/>
          <w:color w:val="auto"/>
        </w:rPr>
        <w:t xml:space="preserve"> hlavného odboru štúdia hra na klavíri</w:t>
      </w:r>
    </w:p>
    <w:p w:rsidR="00906534" w:rsidRPr="00CB7471" w:rsidRDefault="00906534" w:rsidP="00A9502A">
      <w:pPr>
        <w:pStyle w:val="Normlny1"/>
        <w:widowControl w:val="0"/>
        <w:pBdr>
          <w:between w:val="nil"/>
          <w:bar w:val="nil"/>
        </w:pBdr>
        <w:tabs>
          <w:tab w:val="left" w:pos="284"/>
          <w:tab w:val="left" w:pos="567"/>
        </w:tabs>
        <w:suppressAutoHyphens w:val="0"/>
        <w:spacing w:line="276" w:lineRule="auto"/>
        <w:ind w:left="710"/>
        <w:jc w:val="both"/>
        <w:rPr>
          <w:rFonts w:cs="Times New Roman"/>
          <w:color w:val="auto"/>
        </w:rPr>
      </w:pPr>
      <w:r w:rsidRPr="00CB7471">
        <w:rPr>
          <w:rFonts w:cs="Times New Roman"/>
          <w:color w:val="auto"/>
        </w:rPr>
        <w:t>Vedúca Oddelenia klavírnej spolupráce Konzervatória</w:t>
      </w:r>
    </w:p>
    <w:p w:rsidR="00906534" w:rsidRPr="00CB7471" w:rsidRDefault="00906534" w:rsidP="00A9502A">
      <w:pPr>
        <w:pStyle w:val="Normlny1"/>
        <w:widowControl w:val="0"/>
        <w:pBdr>
          <w:between w:val="nil"/>
          <w:bar w:val="nil"/>
        </w:pBdr>
        <w:tabs>
          <w:tab w:val="left" w:pos="284"/>
          <w:tab w:val="left" w:pos="567"/>
        </w:tabs>
        <w:suppressAutoHyphens w:val="0"/>
        <w:spacing w:line="276" w:lineRule="auto"/>
        <w:ind w:left="710"/>
        <w:jc w:val="both"/>
        <w:rPr>
          <w:rFonts w:cs="Times New Roman"/>
          <w:color w:val="auto"/>
        </w:rPr>
      </w:pPr>
      <w:r w:rsidRPr="00CB7471">
        <w:rPr>
          <w:rFonts w:cs="Times New Roman"/>
          <w:color w:val="auto"/>
        </w:rPr>
        <w:t>Vedúca Oddelenia klavírnej spolupráce na VŠMU v Bratislave</w:t>
      </w:r>
    </w:p>
    <w:p w:rsidR="00D333C2" w:rsidRPr="00CB7471" w:rsidRDefault="00906534" w:rsidP="00A9502A">
      <w:pPr>
        <w:pStyle w:val="Normlny1"/>
        <w:widowControl w:val="0"/>
        <w:pBdr>
          <w:between w:val="nil"/>
          <w:bar w:val="nil"/>
        </w:pBdr>
        <w:tabs>
          <w:tab w:val="left" w:pos="284"/>
          <w:tab w:val="left" w:pos="567"/>
        </w:tabs>
        <w:suppressAutoHyphens w:val="0"/>
        <w:spacing w:line="276" w:lineRule="auto"/>
        <w:ind w:left="710"/>
        <w:jc w:val="both"/>
        <w:rPr>
          <w:rFonts w:cs="Times New Roman"/>
          <w:color w:val="auto"/>
        </w:rPr>
      </w:pPr>
      <w:r w:rsidRPr="00CB7471">
        <w:rPr>
          <w:rFonts w:eastAsia="Times New Roman Bold" w:cs="Times New Roman"/>
          <w:color w:val="auto"/>
        </w:rPr>
        <w:t>K</w:t>
      </w:r>
      <w:r w:rsidR="00D333C2" w:rsidRPr="00CB7471">
        <w:rPr>
          <w:rFonts w:eastAsia="Times New Roman Bold" w:cs="Times New Roman"/>
          <w:color w:val="auto"/>
        </w:rPr>
        <w:t>lavírna spolupráca so študentmi odboru hry na husliach Konzervatória (Eva Rabčevská</w:t>
      </w:r>
      <w:r w:rsidRPr="00CB7471">
        <w:rPr>
          <w:rFonts w:eastAsia="Times New Roman Bold" w:cs="Times New Roman"/>
          <w:color w:val="auto"/>
        </w:rPr>
        <w:t>)</w:t>
      </w:r>
      <w:r w:rsidR="00D333C2" w:rsidRPr="00CB7471">
        <w:rPr>
          <w:rFonts w:eastAsia="Times New Roman Bold" w:cs="Times New Roman"/>
          <w:color w:val="auto"/>
        </w:rPr>
        <w:t xml:space="preserve"> </w:t>
      </w:r>
    </w:p>
    <w:p w:rsidR="00D333C2" w:rsidRPr="00CB7471" w:rsidRDefault="00906534" w:rsidP="00A9502A">
      <w:pPr>
        <w:pStyle w:val="Normlny1"/>
        <w:widowControl w:val="0"/>
        <w:pBdr>
          <w:between w:val="nil"/>
          <w:bar w:val="nil"/>
        </w:pBdr>
        <w:tabs>
          <w:tab w:val="left" w:pos="284"/>
          <w:tab w:val="left" w:pos="567"/>
        </w:tabs>
        <w:suppressAutoHyphens w:val="0"/>
        <w:spacing w:line="276" w:lineRule="auto"/>
        <w:ind w:left="710"/>
        <w:jc w:val="both"/>
        <w:rPr>
          <w:rFonts w:cs="Times New Roman"/>
          <w:color w:val="auto"/>
        </w:rPr>
      </w:pPr>
      <w:r w:rsidRPr="00CB7471">
        <w:rPr>
          <w:rFonts w:cs="Times New Roman"/>
          <w:color w:val="auto"/>
        </w:rPr>
        <w:t>K</w:t>
      </w:r>
      <w:r w:rsidR="00D333C2" w:rsidRPr="00CB7471">
        <w:rPr>
          <w:rFonts w:cs="Times New Roman"/>
          <w:color w:val="auto"/>
        </w:rPr>
        <w:t>lavírna spolupráca na Majstrovských kurzoch violo</w:t>
      </w:r>
      <w:r w:rsidR="004F6812">
        <w:rPr>
          <w:rFonts w:cs="Times New Roman"/>
          <w:color w:val="auto"/>
        </w:rPr>
        <w:t>n</w:t>
      </w:r>
      <w:r w:rsidR="00D333C2" w:rsidRPr="00CB7471">
        <w:rPr>
          <w:rFonts w:cs="Times New Roman"/>
          <w:color w:val="auto"/>
        </w:rPr>
        <w:t>čelistov Roberta Cohena z UK (Bratislava), Jozefa Luptáka (Bánovce nad Bebravou)</w:t>
      </w:r>
    </w:p>
    <w:p w:rsidR="00D333C2" w:rsidRPr="00CB7471" w:rsidRDefault="00906534" w:rsidP="00A9502A">
      <w:pPr>
        <w:pStyle w:val="Normlny1"/>
        <w:widowControl w:val="0"/>
        <w:pBdr>
          <w:between w:val="nil"/>
          <w:bar w:val="nil"/>
        </w:pBdr>
        <w:tabs>
          <w:tab w:val="left" w:pos="284"/>
          <w:tab w:val="left" w:pos="567"/>
        </w:tabs>
        <w:suppressAutoHyphens w:val="0"/>
        <w:spacing w:line="276" w:lineRule="auto"/>
        <w:ind w:left="710"/>
        <w:jc w:val="both"/>
        <w:rPr>
          <w:rFonts w:cs="Times New Roman"/>
          <w:color w:val="auto"/>
        </w:rPr>
      </w:pPr>
      <w:r w:rsidRPr="00CB7471">
        <w:rPr>
          <w:rFonts w:cs="Times New Roman"/>
          <w:color w:val="auto"/>
        </w:rPr>
        <w:t>Predstavila sa na k</w:t>
      </w:r>
      <w:r w:rsidR="00D333C2" w:rsidRPr="00CB7471">
        <w:rPr>
          <w:rFonts w:cs="Times New Roman"/>
          <w:color w:val="auto"/>
        </w:rPr>
        <w:t>oncert</w:t>
      </w:r>
      <w:r w:rsidRPr="00CB7471">
        <w:rPr>
          <w:rFonts w:cs="Times New Roman"/>
          <w:color w:val="auto"/>
        </w:rPr>
        <w:t>e</w:t>
      </w:r>
      <w:r w:rsidR="00D333C2" w:rsidRPr="00CB7471">
        <w:rPr>
          <w:rFonts w:cs="Times New Roman"/>
          <w:color w:val="auto"/>
        </w:rPr>
        <w:t xml:space="preserve"> pri príležitosti životného jubilea doc. J. Kopelmana</w:t>
      </w:r>
    </w:p>
    <w:p w:rsidR="00D333C2" w:rsidRPr="00CB7471" w:rsidRDefault="00906534" w:rsidP="00A9502A">
      <w:pPr>
        <w:pStyle w:val="Normlny1"/>
        <w:widowControl w:val="0"/>
        <w:pBdr>
          <w:between w:val="nil"/>
          <w:bar w:val="nil"/>
        </w:pBdr>
        <w:tabs>
          <w:tab w:val="left" w:pos="284"/>
          <w:tab w:val="left" w:pos="567"/>
        </w:tabs>
        <w:suppressAutoHyphens w:val="0"/>
        <w:spacing w:line="276" w:lineRule="auto"/>
        <w:ind w:left="710"/>
        <w:jc w:val="both"/>
        <w:rPr>
          <w:rFonts w:cs="Times New Roman"/>
          <w:color w:val="auto"/>
        </w:rPr>
      </w:pPr>
      <w:r w:rsidRPr="00CB7471">
        <w:rPr>
          <w:rFonts w:cs="Times New Roman"/>
          <w:color w:val="auto"/>
        </w:rPr>
        <w:lastRenderedPageBreak/>
        <w:t>P</w:t>
      </w:r>
      <w:r w:rsidR="00D333C2" w:rsidRPr="00CB7471">
        <w:rPr>
          <w:rFonts w:cs="Times New Roman"/>
          <w:color w:val="auto"/>
        </w:rPr>
        <w:t xml:space="preserve">redsedníčka poroty Regionálnej klavírnej súťaže ZUŠ Senica </w:t>
      </w:r>
    </w:p>
    <w:p w:rsidR="00D333C2" w:rsidRDefault="00D333C2" w:rsidP="00A9502A">
      <w:pPr>
        <w:pStyle w:val="Normlny1"/>
        <w:widowControl w:val="0"/>
        <w:tabs>
          <w:tab w:val="left" w:pos="284"/>
          <w:tab w:val="left" w:pos="567"/>
        </w:tabs>
        <w:spacing w:line="276" w:lineRule="auto"/>
        <w:jc w:val="both"/>
        <w:rPr>
          <w:rFonts w:cs="Times New Roman"/>
          <w:color w:val="auto"/>
        </w:rPr>
      </w:pPr>
    </w:p>
    <w:p w:rsidR="00A9502A" w:rsidRPr="00CB7471" w:rsidRDefault="00A9502A" w:rsidP="00A9502A">
      <w:pPr>
        <w:pStyle w:val="Normlny1"/>
        <w:widowControl w:val="0"/>
        <w:tabs>
          <w:tab w:val="left" w:pos="284"/>
          <w:tab w:val="left" w:pos="567"/>
        </w:tabs>
        <w:spacing w:line="276" w:lineRule="auto"/>
        <w:jc w:val="both"/>
        <w:rPr>
          <w:rFonts w:cs="Times New Roman"/>
          <w:color w:val="auto"/>
        </w:rPr>
      </w:pPr>
    </w:p>
    <w:p w:rsidR="00D333C2" w:rsidRPr="00CB7471" w:rsidRDefault="00D333C2" w:rsidP="00A9502A">
      <w:pPr>
        <w:pStyle w:val="Normlny1"/>
        <w:widowControl w:val="0"/>
        <w:tabs>
          <w:tab w:val="left" w:pos="284"/>
          <w:tab w:val="left" w:pos="567"/>
        </w:tabs>
        <w:spacing w:line="276" w:lineRule="auto"/>
        <w:jc w:val="both"/>
        <w:rPr>
          <w:rFonts w:cs="Times New Roman"/>
          <w:b/>
          <w:color w:val="auto"/>
          <w:u w:val="single"/>
        </w:rPr>
      </w:pPr>
      <w:r w:rsidRPr="00CB7471">
        <w:rPr>
          <w:rFonts w:cs="Times New Roman"/>
          <w:b/>
          <w:color w:val="auto"/>
          <w:u w:val="single"/>
        </w:rPr>
        <w:t>Anikó Patkoló, DiS.art</w:t>
      </w:r>
    </w:p>
    <w:p w:rsidR="00906534" w:rsidRPr="00CB7471" w:rsidRDefault="00906534" w:rsidP="00A9502A">
      <w:pPr>
        <w:pStyle w:val="Normlny1"/>
        <w:widowControl w:val="0"/>
        <w:tabs>
          <w:tab w:val="left" w:pos="539"/>
          <w:tab w:val="left" w:pos="567"/>
          <w:tab w:val="left" w:pos="709"/>
          <w:tab w:val="left" w:pos="851"/>
          <w:tab w:val="left" w:pos="8789"/>
        </w:tabs>
        <w:spacing w:line="276" w:lineRule="auto"/>
        <w:ind w:left="851"/>
        <w:jc w:val="both"/>
        <w:rPr>
          <w:rFonts w:cs="Times New Roman"/>
          <w:color w:val="auto"/>
        </w:rPr>
      </w:pPr>
      <w:r w:rsidRPr="00CB7471">
        <w:rPr>
          <w:rFonts w:cs="Times New Roman"/>
          <w:color w:val="auto"/>
        </w:rPr>
        <w:t>P</w:t>
      </w:r>
      <w:r w:rsidR="00D333C2" w:rsidRPr="00CB7471">
        <w:rPr>
          <w:rFonts w:cs="Times New Roman"/>
          <w:color w:val="auto"/>
        </w:rPr>
        <w:t>edagóg klavírnej spolupráce</w:t>
      </w:r>
      <w:r w:rsidRPr="00CB7471">
        <w:rPr>
          <w:rFonts w:cs="Times New Roman"/>
          <w:color w:val="auto"/>
        </w:rPr>
        <w:t xml:space="preserve"> </w:t>
      </w:r>
    </w:p>
    <w:p w:rsidR="00906534" w:rsidRPr="00CB7471" w:rsidRDefault="00906534" w:rsidP="00A9502A">
      <w:pPr>
        <w:pStyle w:val="Normlny1"/>
        <w:widowControl w:val="0"/>
        <w:tabs>
          <w:tab w:val="left" w:pos="539"/>
          <w:tab w:val="left" w:pos="567"/>
          <w:tab w:val="left" w:pos="709"/>
          <w:tab w:val="left" w:pos="851"/>
          <w:tab w:val="left" w:pos="8789"/>
        </w:tabs>
        <w:spacing w:line="276" w:lineRule="auto"/>
        <w:ind w:left="851"/>
        <w:jc w:val="both"/>
        <w:rPr>
          <w:rFonts w:cs="Times New Roman"/>
          <w:color w:val="auto"/>
        </w:rPr>
      </w:pPr>
      <w:r w:rsidRPr="00CB7471">
        <w:rPr>
          <w:rFonts w:cs="Times New Roman"/>
          <w:color w:val="auto"/>
        </w:rPr>
        <w:t>Koncertná umelkyňa: klavíristka a speváčka</w:t>
      </w:r>
    </w:p>
    <w:p w:rsidR="00D333C2" w:rsidRDefault="00906534" w:rsidP="00A9502A">
      <w:pPr>
        <w:pStyle w:val="Normlny1"/>
        <w:widowControl w:val="0"/>
        <w:tabs>
          <w:tab w:val="left" w:pos="567"/>
          <w:tab w:val="left" w:pos="709"/>
          <w:tab w:val="left" w:pos="851"/>
          <w:tab w:val="left" w:pos="1134"/>
        </w:tabs>
        <w:spacing w:line="276" w:lineRule="auto"/>
        <w:ind w:left="851"/>
        <w:rPr>
          <w:rFonts w:cs="Times New Roman"/>
          <w:color w:val="auto"/>
        </w:rPr>
      </w:pPr>
      <w:r w:rsidRPr="00CB7471">
        <w:rPr>
          <w:rFonts w:cs="Times New Roman"/>
          <w:color w:val="auto"/>
        </w:rPr>
        <w:t>L</w:t>
      </w:r>
      <w:r w:rsidR="00D333C2" w:rsidRPr="00CB7471">
        <w:rPr>
          <w:rFonts w:cs="Times New Roman"/>
          <w:color w:val="auto"/>
        </w:rPr>
        <w:t>ektorka Medzinárodných speváckych kurzov, Brno, Baden</w:t>
      </w:r>
    </w:p>
    <w:p w:rsidR="004F6812" w:rsidRPr="00CB7471" w:rsidRDefault="004F6812" w:rsidP="00A9502A">
      <w:pPr>
        <w:pStyle w:val="Normlny1"/>
        <w:widowControl w:val="0"/>
        <w:tabs>
          <w:tab w:val="left" w:pos="567"/>
          <w:tab w:val="left" w:pos="709"/>
          <w:tab w:val="left" w:pos="851"/>
          <w:tab w:val="left" w:pos="1134"/>
        </w:tabs>
        <w:spacing w:line="276" w:lineRule="auto"/>
        <w:ind w:left="851"/>
        <w:rPr>
          <w:rFonts w:cs="Times New Roman"/>
          <w:color w:val="auto"/>
        </w:rPr>
      </w:pPr>
      <w:r>
        <w:rPr>
          <w:rFonts w:cs="Times New Roman"/>
          <w:color w:val="auto"/>
        </w:rPr>
        <w:t>Triedna učiteľka 2.B triedy</w:t>
      </w:r>
    </w:p>
    <w:p w:rsidR="00D333C2" w:rsidRPr="00CB7471" w:rsidRDefault="00D333C2" w:rsidP="00A9502A">
      <w:pPr>
        <w:pStyle w:val="Normlny1"/>
        <w:widowControl w:val="0"/>
        <w:tabs>
          <w:tab w:val="left" w:pos="284"/>
          <w:tab w:val="left" w:pos="360"/>
          <w:tab w:val="left" w:pos="539"/>
          <w:tab w:val="left" w:pos="567"/>
          <w:tab w:val="left" w:pos="851"/>
          <w:tab w:val="left" w:pos="8789"/>
        </w:tabs>
        <w:spacing w:line="276" w:lineRule="auto"/>
        <w:rPr>
          <w:rFonts w:eastAsia="Times New Roman Bold" w:cs="Times New Roman"/>
          <w:color w:val="auto"/>
          <w:u w:val="single"/>
        </w:rPr>
      </w:pPr>
    </w:p>
    <w:p w:rsidR="00D333C2" w:rsidRPr="00CB7471" w:rsidRDefault="00D333C2" w:rsidP="00A9502A">
      <w:pPr>
        <w:pStyle w:val="Normlny1"/>
        <w:widowControl w:val="0"/>
        <w:tabs>
          <w:tab w:val="left" w:pos="284"/>
          <w:tab w:val="left" w:pos="360"/>
          <w:tab w:val="left" w:pos="539"/>
          <w:tab w:val="left" w:pos="567"/>
          <w:tab w:val="left" w:pos="851"/>
          <w:tab w:val="left" w:pos="8789"/>
        </w:tabs>
        <w:spacing w:line="276" w:lineRule="auto"/>
        <w:rPr>
          <w:rFonts w:cs="Times New Roman"/>
          <w:b/>
          <w:color w:val="auto"/>
          <w:u w:val="single"/>
        </w:rPr>
      </w:pPr>
      <w:r w:rsidRPr="00CB7471">
        <w:rPr>
          <w:rFonts w:cs="Times New Roman"/>
          <w:b/>
          <w:color w:val="auto"/>
          <w:u w:val="single"/>
        </w:rPr>
        <w:t>Mgr. art. Karin Remencová, ArtD.</w:t>
      </w:r>
    </w:p>
    <w:p w:rsidR="00D333C2" w:rsidRPr="00CB7471" w:rsidRDefault="00906534" w:rsidP="00A9502A">
      <w:pPr>
        <w:pStyle w:val="Normlny1"/>
        <w:widowControl w:val="0"/>
        <w:tabs>
          <w:tab w:val="left" w:pos="142"/>
          <w:tab w:val="left" w:pos="567"/>
          <w:tab w:val="left" w:pos="851"/>
          <w:tab w:val="left" w:pos="8789"/>
        </w:tabs>
        <w:spacing w:line="276" w:lineRule="auto"/>
        <w:ind w:left="360"/>
        <w:jc w:val="both"/>
        <w:rPr>
          <w:rFonts w:cs="Times New Roman"/>
          <w:color w:val="auto"/>
        </w:rPr>
      </w:pPr>
      <w:r w:rsidRPr="00CB7471">
        <w:rPr>
          <w:rFonts w:cs="Times New Roman"/>
          <w:color w:val="auto"/>
        </w:rPr>
        <w:t>P</w:t>
      </w:r>
      <w:r w:rsidR="00D333C2" w:rsidRPr="00CB7471">
        <w:rPr>
          <w:rFonts w:cs="Times New Roman"/>
          <w:color w:val="auto"/>
        </w:rPr>
        <w:t>edagóg klavírnej spolupráce</w:t>
      </w:r>
    </w:p>
    <w:p w:rsidR="00906534" w:rsidRPr="00CB7471" w:rsidRDefault="00906534" w:rsidP="00A9502A">
      <w:pPr>
        <w:pStyle w:val="Normlny1"/>
        <w:widowControl w:val="0"/>
        <w:tabs>
          <w:tab w:val="left" w:pos="142"/>
          <w:tab w:val="left" w:pos="567"/>
          <w:tab w:val="left" w:pos="851"/>
          <w:tab w:val="left" w:pos="8789"/>
        </w:tabs>
        <w:spacing w:line="276" w:lineRule="auto"/>
        <w:ind w:left="360"/>
        <w:jc w:val="both"/>
        <w:rPr>
          <w:rFonts w:cs="Times New Roman"/>
          <w:color w:val="auto"/>
        </w:rPr>
      </w:pPr>
      <w:r w:rsidRPr="00CB7471">
        <w:rPr>
          <w:rFonts w:cs="Times New Roman"/>
          <w:color w:val="auto"/>
        </w:rPr>
        <w:t>Koncertná umelkyňa, klaviristka</w:t>
      </w:r>
    </w:p>
    <w:p w:rsidR="00906534" w:rsidRPr="00CB7471" w:rsidRDefault="00906534" w:rsidP="00A9502A">
      <w:pPr>
        <w:pStyle w:val="Normlny1"/>
        <w:widowControl w:val="0"/>
        <w:tabs>
          <w:tab w:val="left" w:pos="142"/>
          <w:tab w:val="left" w:pos="567"/>
          <w:tab w:val="left" w:pos="851"/>
          <w:tab w:val="left" w:pos="8789"/>
        </w:tabs>
        <w:spacing w:line="276" w:lineRule="auto"/>
        <w:ind w:left="360"/>
        <w:jc w:val="both"/>
        <w:rPr>
          <w:rFonts w:cs="Times New Roman"/>
          <w:color w:val="auto"/>
        </w:rPr>
      </w:pPr>
      <w:r w:rsidRPr="00CB7471">
        <w:rPr>
          <w:rFonts w:cs="Times New Roman"/>
          <w:color w:val="auto"/>
        </w:rPr>
        <w:t>Pedagóg HTF VŠMU</w:t>
      </w:r>
    </w:p>
    <w:p w:rsidR="00D333C2" w:rsidRPr="00CB7471" w:rsidRDefault="00906534" w:rsidP="00A9502A">
      <w:pPr>
        <w:pStyle w:val="Normlny1"/>
        <w:widowControl w:val="0"/>
        <w:tabs>
          <w:tab w:val="left" w:pos="142"/>
          <w:tab w:val="left" w:pos="567"/>
          <w:tab w:val="left" w:pos="851"/>
          <w:tab w:val="left" w:pos="8789"/>
        </w:tabs>
        <w:spacing w:line="276" w:lineRule="auto"/>
        <w:ind w:left="360"/>
        <w:jc w:val="both"/>
        <w:rPr>
          <w:rFonts w:cs="Times New Roman"/>
          <w:color w:val="auto"/>
        </w:rPr>
      </w:pPr>
      <w:r w:rsidRPr="00CB7471">
        <w:rPr>
          <w:rFonts w:cs="Times New Roman"/>
          <w:color w:val="auto"/>
        </w:rPr>
        <w:t>K</w:t>
      </w:r>
      <w:r w:rsidR="00D333C2" w:rsidRPr="00CB7471">
        <w:rPr>
          <w:rFonts w:cs="Times New Roman"/>
          <w:color w:val="auto"/>
        </w:rPr>
        <w:t>lavírna spolupráca v Opernom štúdiu Konzervatória</w:t>
      </w:r>
    </w:p>
    <w:p w:rsidR="00D333C2" w:rsidRPr="00CB7471" w:rsidRDefault="00906534" w:rsidP="00A9502A">
      <w:pPr>
        <w:pStyle w:val="Normlny1"/>
        <w:widowControl w:val="0"/>
        <w:tabs>
          <w:tab w:val="left" w:pos="142"/>
          <w:tab w:val="left" w:pos="567"/>
          <w:tab w:val="left" w:pos="851"/>
          <w:tab w:val="left" w:pos="8789"/>
        </w:tabs>
        <w:spacing w:line="276" w:lineRule="auto"/>
        <w:ind w:left="360"/>
        <w:jc w:val="both"/>
        <w:rPr>
          <w:rFonts w:cs="Times New Roman"/>
          <w:color w:val="auto"/>
        </w:rPr>
      </w:pPr>
      <w:r w:rsidRPr="00CB7471">
        <w:rPr>
          <w:rFonts w:cs="Times New Roman"/>
          <w:color w:val="auto"/>
        </w:rPr>
        <w:t>K</w:t>
      </w:r>
      <w:r w:rsidR="00D333C2" w:rsidRPr="00CB7471">
        <w:rPr>
          <w:rFonts w:cs="Times New Roman"/>
          <w:color w:val="auto"/>
        </w:rPr>
        <w:t>oncerty so študentmi speváckeho odboru a hry na flaute: CCCentrum, Hudobný kabinet Univerzitnej knižnice, Mirbachov palác</w:t>
      </w:r>
    </w:p>
    <w:p w:rsidR="00D333C2" w:rsidRPr="00CB7471" w:rsidRDefault="00906534" w:rsidP="00A9502A">
      <w:pPr>
        <w:pStyle w:val="Normlny1"/>
        <w:widowControl w:val="0"/>
        <w:tabs>
          <w:tab w:val="left" w:pos="142"/>
          <w:tab w:val="left" w:pos="567"/>
          <w:tab w:val="left" w:pos="851"/>
          <w:tab w:val="left" w:pos="8789"/>
        </w:tabs>
        <w:spacing w:line="276" w:lineRule="auto"/>
        <w:ind w:left="360"/>
        <w:jc w:val="both"/>
        <w:rPr>
          <w:rFonts w:cs="Times New Roman"/>
          <w:color w:val="auto"/>
        </w:rPr>
      </w:pPr>
      <w:r w:rsidRPr="00CB7471">
        <w:rPr>
          <w:rFonts w:cs="Times New Roman"/>
          <w:color w:val="auto"/>
        </w:rPr>
        <w:t>K</w:t>
      </w:r>
      <w:r w:rsidR="00D333C2" w:rsidRPr="00CB7471">
        <w:rPr>
          <w:rFonts w:cs="Times New Roman"/>
          <w:color w:val="auto"/>
        </w:rPr>
        <w:t>la</w:t>
      </w:r>
      <w:r w:rsidRPr="00CB7471">
        <w:rPr>
          <w:rFonts w:cs="Times New Roman"/>
          <w:color w:val="auto"/>
        </w:rPr>
        <w:t>vírna spolupráca na 5. ročníku Medzinárodnej súťaže</w:t>
      </w:r>
      <w:r w:rsidR="00D333C2" w:rsidRPr="00CB7471">
        <w:rPr>
          <w:rFonts w:cs="Times New Roman"/>
          <w:color w:val="auto"/>
        </w:rPr>
        <w:t xml:space="preserve"> v hre na priečnej flaute „Flautiáda“</w:t>
      </w:r>
    </w:p>
    <w:p w:rsidR="00D333C2" w:rsidRPr="00CB7471" w:rsidRDefault="00D333C2" w:rsidP="00A9502A">
      <w:pPr>
        <w:pStyle w:val="Normlny1"/>
        <w:widowControl w:val="0"/>
        <w:tabs>
          <w:tab w:val="left" w:pos="142"/>
          <w:tab w:val="left" w:pos="567"/>
          <w:tab w:val="left" w:pos="851"/>
          <w:tab w:val="left" w:pos="8789"/>
        </w:tabs>
        <w:spacing w:line="276" w:lineRule="auto"/>
        <w:ind w:left="360"/>
        <w:jc w:val="both"/>
        <w:rPr>
          <w:rFonts w:cs="Times New Roman"/>
          <w:color w:val="auto"/>
        </w:rPr>
      </w:pPr>
      <w:r w:rsidRPr="00CB7471">
        <w:rPr>
          <w:rFonts w:cs="Times New Roman"/>
          <w:color w:val="auto"/>
        </w:rPr>
        <w:t>CD nahrávka s Dagmar Zsapkovou VICE VERSA</w:t>
      </w:r>
    </w:p>
    <w:p w:rsidR="00D333C2" w:rsidRPr="00CB7471" w:rsidRDefault="00D333C2" w:rsidP="00A9502A">
      <w:pPr>
        <w:pStyle w:val="Normlny1"/>
        <w:widowControl w:val="0"/>
        <w:tabs>
          <w:tab w:val="left" w:pos="284"/>
          <w:tab w:val="left" w:pos="539"/>
          <w:tab w:val="left" w:pos="567"/>
          <w:tab w:val="left" w:pos="851"/>
          <w:tab w:val="left" w:pos="8789"/>
        </w:tabs>
        <w:spacing w:line="276" w:lineRule="auto"/>
        <w:jc w:val="both"/>
        <w:rPr>
          <w:rFonts w:cs="Times New Roman"/>
          <w:color w:val="auto"/>
        </w:rPr>
      </w:pPr>
    </w:p>
    <w:p w:rsidR="00D333C2" w:rsidRPr="00CB7471" w:rsidRDefault="00D333C2" w:rsidP="00A9502A">
      <w:pPr>
        <w:pStyle w:val="Normlny1"/>
        <w:widowControl w:val="0"/>
        <w:tabs>
          <w:tab w:val="left" w:pos="284"/>
          <w:tab w:val="left" w:pos="539"/>
          <w:tab w:val="left" w:pos="567"/>
          <w:tab w:val="left" w:pos="851"/>
          <w:tab w:val="left" w:pos="8789"/>
        </w:tabs>
        <w:spacing w:line="276" w:lineRule="auto"/>
        <w:jc w:val="both"/>
        <w:rPr>
          <w:rFonts w:cs="Times New Roman"/>
          <w:b/>
          <w:color w:val="auto"/>
          <w:u w:val="single"/>
        </w:rPr>
      </w:pPr>
      <w:r w:rsidRPr="00CB7471">
        <w:rPr>
          <w:rFonts w:cs="Times New Roman"/>
          <w:b/>
          <w:color w:val="auto"/>
          <w:u w:val="single"/>
        </w:rPr>
        <w:t>Mgr. art. Ján Remenec</w:t>
      </w:r>
    </w:p>
    <w:p w:rsidR="00906534" w:rsidRPr="00CB7471" w:rsidRDefault="00906534" w:rsidP="00A9502A">
      <w:pPr>
        <w:pStyle w:val="Normlny1"/>
        <w:widowControl w:val="0"/>
        <w:tabs>
          <w:tab w:val="left" w:pos="284"/>
          <w:tab w:val="left" w:pos="539"/>
          <w:tab w:val="left" w:pos="567"/>
          <w:tab w:val="left" w:pos="851"/>
          <w:tab w:val="left" w:pos="8789"/>
        </w:tabs>
        <w:spacing w:line="276" w:lineRule="auto"/>
        <w:ind w:left="207"/>
        <w:jc w:val="both"/>
        <w:rPr>
          <w:rFonts w:cs="Times New Roman"/>
          <w:color w:val="auto"/>
        </w:rPr>
      </w:pPr>
      <w:r w:rsidRPr="00CB7471">
        <w:rPr>
          <w:rFonts w:cs="Times New Roman"/>
          <w:color w:val="auto"/>
        </w:rPr>
        <w:t>P</w:t>
      </w:r>
      <w:r w:rsidR="00D333C2" w:rsidRPr="00CB7471">
        <w:rPr>
          <w:rFonts w:cs="Times New Roman"/>
          <w:color w:val="auto"/>
        </w:rPr>
        <w:t>edagóg klavírnej spolupráce</w:t>
      </w:r>
      <w:r w:rsidRPr="00CB7471">
        <w:rPr>
          <w:rFonts w:cs="Times New Roman"/>
          <w:color w:val="auto"/>
        </w:rPr>
        <w:t xml:space="preserve"> </w:t>
      </w:r>
    </w:p>
    <w:p w:rsidR="00906534" w:rsidRPr="00CB7471" w:rsidRDefault="00906534" w:rsidP="00A9502A">
      <w:pPr>
        <w:pStyle w:val="Normlny1"/>
        <w:widowControl w:val="0"/>
        <w:tabs>
          <w:tab w:val="left" w:pos="284"/>
          <w:tab w:val="left" w:pos="539"/>
          <w:tab w:val="left" w:pos="567"/>
          <w:tab w:val="left" w:pos="851"/>
          <w:tab w:val="left" w:pos="8789"/>
        </w:tabs>
        <w:spacing w:line="276" w:lineRule="auto"/>
        <w:ind w:left="207"/>
        <w:jc w:val="both"/>
        <w:rPr>
          <w:rFonts w:cs="Times New Roman"/>
          <w:color w:val="auto"/>
        </w:rPr>
      </w:pPr>
      <w:r w:rsidRPr="00CB7471">
        <w:rPr>
          <w:rFonts w:cs="Times New Roman"/>
          <w:color w:val="auto"/>
        </w:rPr>
        <w:t>Koncertný umelec, klavirista</w:t>
      </w:r>
    </w:p>
    <w:p w:rsidR="00D333C2" w:rsidRPr="00CB7471" w:rsidRDefault="00906534" w:rsidP="00A9502A">
      <w:pPr>
        <w:pStyle w:val="Normlny1"/>
        <w:widowControl w:val="0"/>
        <w:tabs>
          <w:tab w:val="left" w:pos="284"/>
          <w:tab w:val="left" w:pos="539"/>
          <w:tab w:val="left" w:pos="567"/>
          <w:tab w:val="left" w:pos="851"/>
          <w:tab w:val="left" w:pos="8789"/>
        </w:tabs>
        <w:spacing w:line="276" w:lineRule="auto"/>
        <w:ind w:left="207"/>
        <w:jc w:val="both"/>
        <w:rPr>
          <w:rFonts w:cs="Times New Roman"/>
          <w:color w:val="auto"/>
        </w:rPr>
      </w:pPr>
      <w:r w:rsidRPr="00CB7471">
        <w:rPr>
          <w:rFonts w:cs="Times New Roman"/>
          <w:color w:val="auto"/>
        </w:rPr>
        <w:t>K</w:t>
      </w:r>
      <w:r w:rsidR="00D333C2" w:rsidRPr="00CB7471">
        <w:rPr>
          <w:rFonts w:cs="Times New Roman"/>
          <w:color w:val="auto"/>
        </w:rPr>
        <w:t>oncerty so študentmi speváckeho odboru,  hry na husliach, hry na saxofóne</w:t>
      </w:r>
    </w:p>
    <w:p w:rsidR="00D333C2" w:rsidRPr="00CB7471" w:rsidRDefault="00906534" w:rsidP="00A9502A">
      <w:pPr>
        <w:pStyle w:val="Normlny1"/>
        <w:widowControl w:val="0"/>
        <w:tabs>
          <w:tab w:val="left" w:pos="142"/>
          <w:tab w:val="left" w:pos="284"/>
          <w:tab w:val="left" w:pos="539"/>
          <w:tab w:val="left" w:pos="567"/>
          <w:tab w:val="left" w:pos="851"/>
          <w:tab w:val="left" w:pos="8789"/>
        </w:tabs>
        <w:spacing w:line="276" w:lineRule="auto"/>
        <w:ind w:left="207"/>
        <w:jc w:val="both"/>
        <w:rPr>
          <w:rFonts w:cs="Times New Roman"/>
          <w:color w:val="auto"/>
        </w:rPr>
      </w:pPr>
      <w:r w:rsidRPr="00CB7471">
        <w:rPr>
          <w:rFonts w:cs="Times New Roman"/>
          <w:color w:val="auto"/>
        </w:rPr>
        <w:t>K</w:t>
      </w:r>
      <w:r w:rsidR="00D333C2" w:rsidRPr="00CB7471">
        <w:rPr>
          <w:rFonts w:cs="Times New Roman"/>
          <w:color w:val="auto"/>
        </w:rPr>
        <w:t>lavírna spolupráca na Súťaži študentov konzervatórií Slovenskej repub</w:t>
      </w:r>
      <w:r w:rsidR="00545ECE" w:rsidRPr="00CB7471">
        <w:rPr>
          <w:rFonts w:cs="Times New Roman"/>
          <w:color w:val="auto"/>
        </w:rPr>
        <w:t>liky v hre na husliach</w:t>
      </w:r>
      <w:r w:rsidR="00D333C2" w:rsidRPr="00CB7471">
        <w:rPr>
          <w:rFonts w:cs="Times New Roman"/>
          <w:color w:val="auto"/>
        </w:rPr>
        <w:t xml:space="preserve"> </w:t>
      </w:r>
      <w:r w:rsidR="00545ECE" w:rsidRPr="00CB7471">
        <w:rPr>
          <w:rFonts w:cs="Times New Roman"/>
          <w:color w:val="auto"/>
        </w:rPr>
        <w:t>(</w:t>
      </w:r>
      <w:r w:rsidR="00D333C2" w:rsidRPr="00CB7471">
        <w:rPr>
          <w:rFonts w:cs="Times New Roman"/>
          <w:color w:val="auto"/>
        </w:rPr>
        <w:t>Ivan Virá</w:t>
      </w:r>
      <w:r w:rsidR="00545ECE" w:rsidRPr="00CB7471">
        <w:rPr>
          <w:rFonts w:cs="Times New Roman"/>
          <w:color w:val="auto"/>
        </w:rPr>
        <w:t>g, 2. cena, trieda: prof. Július Horvát)</w:t>
      </w:r>
      <w:r w:rsidR="00D333C2" w:rsidRPr="00CB7471">
        <w:rPr>
          <w:rFonts w:cs="Times New Roman"/>
          <w:color w:val="auto"/>
        </w:rPr>
        <w:t>, na Beliczayho Medzinárodnej súťažnej prehliadke v sólovej hre na husliach (Komárno)</w:t>
      </w:r>
    </w:p>
    <w:p w:rsidR="00D333C2" w:rsidRPr="00CB7471" w:rsidRDefault="00545ECE" w:rsidP="00A9502A">
      <w:pPr>
        <w:pStyle w:val="Normlny1"/>
        <w:widowControl w:val="0"/>
        <w:tabs>
          <w:tab w:val="left" w:pos="284"/>
          <w:tab w:val="left" w:pos="539"/>
          <w:tab w:val="left" w:pos="567"/>
          <w:tab w:val="left" w:pos="851"/>
          <w:tab w:val="left" w:pos="8789"/>
        </w:tabs>
        <w:spacing w:line="276" w:lineRule="auto"/>
        <w:ind w:left="207"/>
        <w:jc w:val="both"/>
        <w:rPr>
          <w:rFonts w:cs="Times New Roman"/>
          <w:color w:val="auto"/>
        </w:rPr>
      </w:pPr>
      <w:r w:rsidRPr="00CB7471">
        <w:rPr>
          <w:rFonts w:cs="Times New Roman"/>
          <w:color w:val="auto"/>
        </w:rPr>
        <w:t>L</w:t>
      </w:r>
      <w:r w:rsidR="00D333C2" w:rsidRPr="00CB7471">
        <w:rPr>
          <w:rFonts w:cs="Times New Roman"/>
          <w:color w:val="auto"/>
        </w:rPr>
        <w:t xml:space="preserve">ektor Letných interpretačných kurzov komornej hudby Komárno </w:t>
      </w:r>
      <w:r w:rsidRPr="00CB7471">
        <w:rPr>
          <w:rFonts w:cs="Times New Roman"/>
          <w:color w:val="auto"/>
        </w:rPr>
        <w:t>(</w:t>
      </w:r>
      <w:r w:rsidR="00D333C2" w:rsidRPr="00CB7471">
        <w:rPr>
          <w:rFonts w:cs="Times New Roman"/>
          <w:color w:val="auto"/>
        </w:rPr>
        <w:t>august 2017</w:t>
      </w:r>
      <w:r w:rsidRPr="00CB7471">
        <w:rPr>
          <w:rFonts w:cs="Times New Roman"/>
          <w:color w:val="auto"/>
        </w:rPr>
        <w:t>)</w:t>
      </w:r>
    </w:p>
    <w:p w:rsidR="00D333C2" w:rsidRPr="00CB7471" w:rsidRDefault="00D333C2" w:rsidP="00A9502A">
      <w:pPr>
        <w:pStyle w:val="Normlny1"/>
        <w:widowControl w:val="0"/>
        <w:tabs>
          <w:tab w:val="left" w:pos="284"/>
          <w:tab w:val="left" w:pos="539"/>
          <w:tab w:val="left" w:pos="567"/>
          <w:tab w:val="left" w:pos="851"/>
          <w:tab w:val="left" w:pos="8789"/>
        </w:tabs>
        <w:spacing w:line="276" w:lineRule="auto"/>
        <w:jc w:val="both"/>
        <w:rPr>
          <w:rFonts w:cs="Times New Roman"/>
          <w:b/>
          <w:color w:val="auto"/>
          <w:u w:val="single"/>
        </w:rPr>
      </w:pPr>
    </w:p>
    <w:p w:rsidR="00D333C2" w:rsidRPr="00CB7471" w:rsidRDefault="00D333C2" w:rsidP="00A9502A">
      <w:pPr>
        <w:pStyle w:val="Normlny1"/>
        <w:widowControl w:val="0"/>
        <w:tabs>
          <w:tab w:val="left" w:pos="284"/>
          <w:tab w:val="left" w:pos="539"/>
          <w:tab w:val="left" w:pos="567"/>
          <w:tab w:val="left" w:pos="851"/>
          <w:tab w:val="left" w:pos="8789"/>
        </w:tabs>
        <w:spacing w:line="276" w:lineRule="auto"/>
        <w:jc w:val="both"/>
        <w:rPr>
          <w:rFonts w:cs="Times New Roman"/>
          <w:b/>
          <w:color w:val="auto"/>
          <w:u w:val="single"/>
        </w:rPr>
      </w:pPr>
      <w:r w:rsidRPr="00CB7471">
        <w:rPr>
          <w:rFonts w:cs="Times New Roman"/>
          <w:b/>
          <w:color w:val="auto"/>
          <w:u w:val="single"/>
        </w:rPr>
        <w:t>Mgr. art. Zuzana Suchanová, ArtD.</w:t>
      </w:r>
    </w:p>
    <w:p w:rsidR="00545ECE" w:rsidRPr="00CB7471" w:rsidRDefault="00545ECE" w:rsidP="00A9502A">
      <w:pPr>
        <w:pStyle w:val="Normlny1"/>
        <w:widowControl w:val="0"/>
        <w:tabs>
          <w:tab w:val="left" w:pos="284"/>
          <w:tab w:val="left" w:pos="539"/>
          <w:tab w:val="left" w:pos="567"/>
          <w:tab w:val="left" w:pos="709"/>
          <w:tab w:val="left" w:pos="851"/>
          <w:tab w:val="left" w:pos="8789"/>
        </w:tabs>
        <w:spacing w:line="276" w:lineRule="auto"/>
        <w:ind w:left="349"/>
        <w:jc w:val="both"/>
        <w:rPr>
          <w:rFonts w:cs="Times New Roman"/>
          <w:color w:val="auto"/>
        </w:rPr>
      </w:pPr>
      <w:r w:rsidRPr="00CB7471">
        <w:rPr>
          <w:rFonts w:cs="Times New Roman"/>
          <w:color w:val="auto"/>
        </w:rPr>
        <w:t>Pedagóg klavírnej spolupráce</w:t>
      </w:r>
    </w:p>
    <w:p w:rsidR="00545ECE" w:rsidRPr="00CB7471" w:rsidRDefault="00545ECE" w:rsidP="00A9502A">
      <w:pPr>
        <w:pStyle w:val="Normlny1"/>
        <w:widowControl w:val="0"/>
        <w:tabs>
          <w:tab w:val="left" w:pos="284"/>
          <w:tab w:val="left" w:pos="539"/>
          <w:tab w:val="left" w:pos="567"/>
          <w:tab w:val="left" w:pos="709"/>
          <w:tab w:val="left" w:pos="851"/>
          <w:tab w:val="left" w:pos="8789"/>
        </w:tabs>
        <w:spacing w:line="276" w:lineRule="auto"/>
        <w:ind w:left="349"/>
        <w:jc w:val="both"/>
        <w:rPr>
          <w:rFonts w:cs="Times New Roman"/>
          <w:color w:val="auto"/>
        </w:rPr>
      </w:pPr>
      <w:r w:rsidRPr="00CB7471">
        <w:rPr>
          <w:rFonts w:cs="Times New Roman"/>
          <w:color w:val="auto"/>
        </w:rPr>
        <w:t>Koncerty so študentmi hry na flaute</w:t>
      </w:r>
    </w:p>
    <w:p w:rsidR="00D333C2" w:rsidRPr="00CB7471" w:rsidRDefault="00545ECE" w:rsidP="00A9502A">
      <w:pPr>
        <w:pStyle w:val="Normlny1"/>
        <w:widowControl w:val="0"/>
        <w:tabs>
          <w:tab w:val="left" w:pos="284"/>
          <w:tab w:val="left" w:pos="539"/>
          <w:tab w:val="left" w:pos="567"/>
          <w:tab w:val="left" w:pos="709"/>
          <w:tab w:val="left" w:pos="851"/>
          <w:tab w:val="left" w:pos="8789"/>
        </w:tabs>
        <w:spacing w:line="276" w:lineRule="auto"/>
        <w:ind w:left="349"/>
        <w:jc w:val="both"/>
        <w:rPr>
          <w:rFonts w:cs="Times New Roman"/>
          <w:color w:val="auto"/>
        </w:rPr>
      </w:pPr>
      <w:r w:rsidRPr="00CB7471">
        <w:rPr>
          <w:rFonts w:cs="Times New Roman"/>
          <w:color w:val="auto"/>
        </w:rPr>
        <w:t>K</w:t>
      </w:r>
      <w:r w:rsidR="00D333C2" w:rsidRPr="00CB7471">
        <w:rPr>
          <w:rFonts w:cs="Times New Roman"/>
          <w:color w:val="auto"/>
        </w:rPr>
        <w:t>oncertná umelkyňa</w:t>
      </w:r>
      <w:r w:rsidRPr="00CB7471">
        <w:rPr>
          <w:rFonts w:cs="Times New Roman"/>
          <w:color w:val="auto"/>
        </w:rPr>
        <w:t xml:space="preserve">: </w:t>
      </w:r>
      <w:r w:rsidR="00D333C2" w:rsidRPr="00CB7471">
        <w:rPr>
          <w:rFonts w:cs="Times New Roman"/>
          <w:color w:val="auto"/>
        </w:rPr>
        <w:t xml:space="preserve">klavírna spolupráca s huslistkou Jelou Špitkovou, huslistom V. Harvanom, čelistkou K. Kleinovou, violistom Dmitrijom Kopčákom </w:t>
      </w:r>
    </w:p>
    <w:p w:rsidR="00D333C2" w:rsidRPr="00CB7471" w:rsidRDefault="00D333C2" w:rsidP="00A9502A">
      <w:pPr>
        <w:pStyle w:val="Normlny3"/>
        <w:tabs>
          <w:tab w:val="left" w:pos="567"/>
        </w:tabs>
        <w:spacing w:line="276" w:lineRule="auto"/>
        <w:rPr>
          <w:rFonts w:cs="Times New Roman"/>
          <w:color w:val="auto"/>
        </w:rPr>
      </w:pPr>
    </w:p>
    <w:p w:rsidR="00D333C2" w:rsidRPr="00CB7471" w:rsidRDefault="00D333C2" w:rsidP="00A9502A">
      <w:pPr>
        <w:widowControl w:val="0"/>
        <w:tabs>
          <w:tab w:val="left" w:pos="567"/>
        </w:tabs>
        <w:autoSpaceDE w:val="0"/>
        <w:autoSpaceDN w:val="0"/>
        <w:adjustRightInd w:val="0"/>
        <w:spacing w:line="276" w:lineRule="auto"/>
        <w:rPr>
          <w:u w:val="single"/>
        </w:rPr>
      </w:pPr>
      <w:r w:rsidRPr="00CB7471">
        <w:rPr>
          <w:b/>
          <w:u w:val="single"/>
        </w:rPr>
        <w:t>Mgr. art. Dušan Šujan</w:t>
      </w:r>
      <w:r w:rsidRPr="00CB7471">
        <w:rPr>
          <w:u w:val="single"/>
        </w:rPr>
        <w:t xml:space="preserve"> </w:t>
      </w:r>
    </w:p>
    <w:p w:rsidR="00D333C2" w:rsidRPr="00CB7471" w:rsidRDefault="00545ECE" w:rsidP="00A9502A">
      <w:pPr>
        <w:shd w:val="clear" w:color="auto" w:fill="FFFFFF"/>
        <w:tabs>
          <w:tab w:val="left" w:pos="567"/>
        </w:tabs>
        <w:spacing w:line="276" w:lineRule="auto"/>
        <w:ind w:left="360"/>
      </w:pPr>
      <w:r w:rsidRPr="00CB7471">
        <w:t>P</w:t>
      </w:r>
      <w:r w:rsidR="00D333C2" w:rsidRPr="00CB7471">
        <w:t>edagóg klavírnej spolupráce</w:t>
      </w:r>
    </w:p>
    <w:p w:rsidR="00D333C2" w:rsidRPr="00CB7471" w:rsidRDefault="00545ECE" w:rsidP="00A9502A">
      <w:pPr>
        <w:shd w:val="clear" w:color="auto" w:fill="FFFFFF"/>
        <w:tabs>
          <w:tab w:val="left" w:pos="567"/>
        </w:tabs>
        <w:spacing w:line="276" w:lineRule="auto"/>
        <w:ind w:left="360"/>
      </w:pPr>
      <w:r w:rsidRPr="00CB7471">
        <w:t>K</w:t>
      </w:r>
      <w:r w:rsidR="00D333C2" w:rsidRPr="00CB7471">
        <w:t>oncertovanie so študentmi hry na fl</w:t>
      </w:r>
      <w:r w:rsidRPr="00CB7471">
        <w:t xml:space="preserve">aute, </w:t>
      </w:r>
      <w:r w:rsidR="00D333C2" w:rsidRPr="00CB7471">
        <w:t>hry na violončele</w:t>
      </w:r>
      <w:r w:rsidRPr="00CB7471">
        <w:t xml:space="preserve"> a </w:t>
      </w:r>
      <w:r w:rsidR="00D333C2" w:rsidRPr="00CB7471">
        <w:t>so študentmi Hudobno-dramatického odboru Konzervatória na umeleckých podujatiach Konzervatória, pre Bratislavský samosprávny kraj (BSK), pre Ministerstvo školstva, vedy, výskumu a športu SR, pre slávnostné podujatia škôl BSK</w:t>
      </w:r>
    </w:p>
    <w:p w:rsidR="00D333C2" w:rsidRPr="00CB7471" w:rsidRDefault="00545ECE" w:rsidP="00A9502A">
      <w:pPr>
        <w:shd w:val="clear" w:color="auto" w:fill="FFFFFF"/>
        <w:tabs>
          <w:tab w:val="left" w:pos="567"/>
        </w:tabs>
        <w:spacing w:line="276" w:lineRule="auto"/>
        <w:ind w:left="360"/>
      </w:pPr>
      <w:r w:rsidRPr="00CB7471">
        <w:t>K</w:t>
      </w:r>
      <w:r w:rsidR="00D333C2" w:rsidRPr="00CB7471">
        <w:t>lavírna spolupráca so študentmi strunového odboru  a odboru hry na drevených dychových nástrojoch na Súťaži študentov konzervatórií Slovenskej republiky (SŠK SR)</w:t>
      </w:r>
    </w:p>
    <w:p w:rsidR="00D333C2" w:rsidRPr="00CB7471" w:rsidRDefault="00D333C2" w:rsidP="00A9502A">
      <w:pPr>
        <w:pStyle w:val="Normlny3"/>
        <w:tabs>
          <w:tab w:val="left" w:pos="567"/>
        </w:tabs>
        <w:spacing w:line="276" w:lineRule="auto"/>
        <w:rPr>
          <w:rFonts w:cs="Times New Roman"/>
          <w:color w:val="auto"/>
        </w:rPr>
      </w:pPr>
    </w:p>
    <w:p w:rsidR="00D333C2" w:rsidRPr="00CB7471" w:rsidRDefault="00D333C2" w:rsidP="00A9502A">
      <w:pPr>
        <w:widowControl w:val="0"/>
        <w:tabs>
          <w:tab w:val="left" w:pos="567"/>
        </w:tabs>
        <w:autoSpaceDE w:val="0"/>
        <w:autoSpaceDN w:val="0"/>
        <w:adjustRightInd w:val="0"/>
        <w:spacing w:line="276" w:lineRule="auto"/>
        <w:rPr>
          <w:b/>
          <w:u w:val="single"/>
        </w:rPr>
      </w:pPr>
      <w:r w:rsidRPr="00CB7471">
        <w:rPr>
          <w:b/>
          <w:u w:val="single"/>
        </w:rPr>
        <w:t>Mgr. art. Pavol Šuška, ArtD.</w:t>
      </w:r>
    </w:p>
    <w:p w:rsidR="00D333C2" w:rsidRPr="00CB7471" w:rsidRDefault="00545ECE" w:rsidP="00A9502A">
      <w:pPr>
        <w:widowControl w:val="0"/>
        <w:tabs>
          <w:tab w:val="left" w:pos="567"/>
        </w:tabs>
        <w:autoSpaceDE w:val="0"/>
        <w:autoSpaceDN w:val="0"/>
        <w:adjustRightInd w:val="0"/>
        <w:spacing w:line="276" w:lineRule="auto"/>
        <w:ind w:left="360"/>
      </w:pPr>
      <w:r w:rsidRPr="00CB7471">
        <w:t>P</w:t>
      </w:r>
      <w:r w:rsidR="00D333C2" w:rsidRPr="00CB7471">
        <w:t>edagóg klavírnej spolupráce hudobno-dramatického odboru</w:t>
      </w:r>
    </w:p>
    <w:p w:rsidR="00D333C2" w:rsidRPr="00CB7471" w:rsidRDefault="00545ECE" w:rsidP="00A9502A">
      <w:pPr>
        <w:widowControl w:val="0"/>
        <w:tabs>
          <w:tab w:val="left" w:pos="567"/>
        </w:tabs>
        <w:autoSpaceDE w:val="0"/>
        <w:autoSpaceDN w:val="0"/>
        <w:adjustRightInd w:val="0"/>
        <w:spacing w:line="276" w:lineRule="auto"/>
        <w:ind w:left="360"/>
      </w:pPr>
      <w:r w:rsidRPr="00CB7471">
        <w:lastRenderedPageBreak/>
        <w:t>R</w:t>
      </w:r>
      <w:r w:rsidR="00D333C2" w:rsidRPr="00CB7471">
        <w:t>edaktor Hudobného centra</w:t>
      </w:r>
    </w:p>
    <w:p w:rsidR="00D333C2" w:rsidRPr="00CB7471" w:rsidRDefault="00D333C2" w:rsidP="00D41049"/>
    <w:p w:rsidR="00D333C2" w:rsidRPr="00CB7471" w:rsidRDefault="00D333C2" w:rsidP="00A9502A">
      <w:pPr>
        <w:widowControl w:val="0"/>
        <w:tabs>
          <w:tab w:val="left" w:pos="567"/>
        </w:tabs>
        <w:autoSpaceDE w:val="0"/>
        <w:autoSpaceDN w:val="0"/>
        <w:adjustRightInd w:val="0"/>
        <w:spacing w:line="276" w:lineRule="auto"/>
        <w:rPr>
          <w:u w:val="single"/>
        </w:rPr>
      </w:pPr>
      <w:r w:rsidRPr="00CB7471">
        <w:rPr>
          <w:b/>
          <w:u w:val="single"/>
        </w:rPr>
        <w:t>Mgr. art. Peter Tarkay</w:t>
      </w:r>
      <w:r w:rsidRPr="00CB7471">
        <w:rPr>
          <w:u w:val="single"/>
        </w:rPr>
        <w:t xml:space="preserve"> </w:t>
      </w:r>
    </w:p>
    <w:p w:rsidR="00D333C2" w:rsidRPr="00CB7471" w:rsidRDefault="00545ECE" w:rsidP="00A9502A">
      <w:pPr>
        <w:shd w:val="clear" w:color="auto" w:fill="FFFFFF"/>
        <w:tabs>
          <w:tab w:val="left" w:pos="567"/>
        </w:tabs>
        <w:spacing w:line="276" w:lineRule="auto"/>
        <w:ind w:left="360"/>
      </w:pPr>
      <w:r w:rsidRPr="00CB7471">
        <w:t>P</w:t>
      </w:r>
      <w:r w:rsidR="00D333C2" w:rsidRPr="00CB7471">
        <w:t>edagóg klavírnej spolupráce</w:t>
      </w:r>
    </w:p>
    <w:p w:rsidR="00D333C2" w:rsidRPr="00CB7471" w:rsidRDefault="00545ECE" w:rsidP="00A9502A">
      <w:pPr>
        <w:shd w:val="clear" w:color="auto" w:fill="FFFFFF"/>
        <w:tabs>
          <w:tab w:val="left" w:pos="567"/>
        </w:tabs>
        <w:spacing w:line="276" w:lineRule="auto"/>
        <w:ind w:left="360"/>
      </w:pPr>
      <w:r w:rsidRPr="00CB7471">
        <w:t>K</w:t>
      </w:r>
      <w:r w:rsidR="00D333C2" w:rsidRPr="00CB7471">
        <w:t>oncertovanie so študentmi Hudobno-dramatického odboru Konzervatória na umeleckých podujatiach Konzervatória, pre Bratislavský samosprávny kraj (BSK), pre Ministerstvo školstva, vedy, výskumu a športu SR, pr</w:t>
      </w:r>
      <w:r w:rsidRPr="00CB7471">
        <w:t>e slávnostné podujatia škôl BSK</w:t>
      </w:r>
    </w:p>
    <w:p w:rsidR="00D333C2" w:rsidRPr="00CB7471" w:rsidRDefault="00545ECE" w:rsidP="00A9502A">
      <w:pPr>
        <w:shd w:val="clear" w:color="auto" w:fill="FFFFFF"/>
        <w:tabs>
          <w:tab w:val="left" w:pos="567"/>
        </w:tabs>
        <w:spacing w:line="276" w:lineRule="auto"/>
        <w:ind w:left="360"/>
      </w:pPr>
      <w:r w:rsidRPr="00CB7471">
        <w:t>K</w:t>
      </w:r>
      <w:r w:rsidR="00D333C2" w:rsidRPr="00CB7471">
        <w:t>lavírna spolupráca so študentmi strunového odboru na Súťaži študentov konzervatórií Slovenskej republiky (SŠK SR)</w:t>
      </w:r>
    </w:p>
    <w:p w:rsidR="00D333C2" w:rsidRPr="00CB7471" w:rsidRDefault="00545ECE" w:rsidP="00A9502A">
      <w:pPr>
        <w:shd w:val="clear" w:color="auto" w:fill="FFFFFF"/>
        <w:tabs>
          <w:tab w:val="left" w:pos="567"/>
        </w:tabs>
        <w:spacing w:line="276" w:lineRule="auto"/>
        <w:ind w:left="360"/>
      </w:pPr>
      <w:r w:rsidRPr="00CB7471">
        <w:t>Ú</w:t>
      </w:r>
      <w:r w:rsidR="00D333C2" w:rsidRPr="00CB7471">
        <w:t>činkovanie na koncertoch víťazov SŠK SR</w:t>
      </w:r>
    </w:p>
    <w:p w:rsidR="00D333C2" w:rsidRPr="00CB7471" w:rsidRDefault="00D333C2" w:rsidP="00A9502A">
      <w:pPr>
        <w:pStyle w:val="Odsekzoznamu"/>
        <w:shd w:val="clear" w:color="auto" w:fill="FFFFFF"/>
        <w:tabs>
          <w:tab w:val="left" w:pos="567"/>
        </w:tabs>
        <w:spacing w:after="0"/>
        <w:ind w:left="539"/>
        <w:rPr>
          <w:rFonts w:ascii="Times New Roman" w:hAnsi="Times New Roman"/>
          <w:sz w:val="24"/>
          <w:szCs w:val="24"/>
        </w:rPr>
      </w:pPr>
    </w:p>
    <w:p w:rsidR="00D333C2" w:rsidRPr="00CB7471" w:rsidRDefault="00D333C2" w:rsidP="00A9502A">
      <w:pPr>
        <w:widowControl w:val="0"/>
        <w:tabs>
          <w:tab w:val="left" w:pos="567"/>
        </w:tabs>
        <w:autoSpaceDE w:val="0"/>
        <w:autoSpaceDN w:val="0"/>
        <w:adjustRightInd w:val="0"/>
        <w:spacing w:line="276" w:lineRule="auto"/>
        <w:rPr>
          <w:b/>
          <w:u w:val="single"/>
        </w:rPr>
      </w:pPr>
      <w:r w:rsidRPr="00CB7471">
        <w:rPr>
          <w:b/>
          <w:u w:val="single"/>
        </w:rPr>
        <w:t>Mgr. art. Katarína Vavrová</w:t>
      </w:r>
    </w:p>
    <w:p w:rsidR="00D333C2" w:rsidRPr="00CB7471" w:rsidRDefault="00545ECE" w:rsidP="00A9502A">
      <w:pPr>
        <w:pStyle w:val="Normlnywebov"/>
        <w:shd w:val="clear" w:color="auto" w:fill="FFFFFF"/>
        <w:tabs>
          <w:tab w:val="left" w:pos="567"/>
        </w:tabs>
        <w:spacing w:before="0" w:after="0" w:line="276" w:lineRule="auto"/>
        <w:ind w:left="567"/>
      </w:pPr>
      <w:r w:rsidRPr="00CB7471">
        <w:t>T</w:t>
      </w:r>
      <w:r w:rsidR="00D333C2" w:rsidRPr="00CB7471">
        <w:t>riedna učiteľka</w:t>
      </w:r>
      <w:r w:rsidR="004F6812">
        <w:t xml:space="preserve"> 4.D triedy</w:t>
      </w:r>
    </w:p>
    <w:p w:rsidR="00D333C2" w:rsidRPr="00CB7471" w:rsidRDefault="00D333C2" w:rsidP="00A9502A">
      <w:pPr>
        <w:pStyle w:val="Normlnywebov"/>
        <w:shd w:val="clear" w:color="auto" w:fill="FFFFFF"/>
        <w:tabs>
          <w:tab w:val="left" w:pos="567"/>
        </w:tabs>
        <w:spacing w:before="0" w:after="0" w:line="276" w:lineRule="auto"/>
        <w:ind w:left="567"/>
      </w:pPr>
      <w:r w:rsidRPr="00CB7471">
        <w:t>Klavírna spolupráca so študentmi Konzervatória:  konkurz do Mládežníckeho orchestra Európskej únie (EUYO), konkurz do Slov</w:t>
      </w:r>
      <w:r w:rsidR="00545ECE" w:rsidRPr="00CB7471">
        <w:t>enského mládežníckeho orchestra (</w:t>
      </w:r>
      <w:r w:rsidRPr="00CB7471">
        <w:t>Z.Mrvov</w:t>
      </w:r>
      <w:r w:rsidR="00545ECE" w:rsidRPr="00CB7471">
        <w:t>á)</w:t>
      </w:r>
      <w:r w:rsidRPr="00CB7471">
        <w:t>, videonahrávka interpretačného výkonu R.Hozlárovej, na základe ktorej bola pozvaná a zúčastnila sa majstrovských kurzov Jamesa </w:t>
      </w:r>
      <w:r w:rsidRPr="00CB7471">
        <w:br/>
        <w:t xml:space="preserve">Galwaya vo Švajčiarsku, koncert triedy </w:t>
      </w:r>
      <w:r w:rsidR="00545ECE" w:rsidRPr="00CB7471">
        <w:t xml:space="preserve">hry na flaute </w:t>
      </w:r>
      <w:r w:rsidRPr="00CB7471">
        <w:t>prof.</w:t>
      </w:r>
      <w:r w:rsidR="00545ECE" w:rsidRPr="00CB7471">
        <w:t xml:space="preserve"> Viktora </w:t>
      </w:r>
      <w:r w:rsidRPr="00CB7471">
        <w:t>Vavra</w:t>
      </w:r>
      <w:r w:rsidRPr="00CB7471">
        <w:br/>
      </w:r>
    </w:p>
    <w:p w:rsidR="00D333C2" w:rsidRPr="00CB7471" w:rsidRDefault="00D333C2" w:rsidP="00A9502A">
      <w:pPr>
        <w:pStyle w:val="Normlnywebov"/>
        <w:shd w:val="clear" w:color="auto" w:fill="FFFFFF"/>
        <w:tabs>
          <w:tab w:val="left" w:pos="567"/>
        </w:tabs>
        <w:spacing w:before="0" w:after="0" w:line="276" w:lineRule="auto"/>
        <w:rPr>
          <w:b/>
          <w:u w:val="single"/>
        </w:rPr>
      </w:pPr>
      <w:r w:rsidRPr="00CB7471">
        <w:rPr>
          <w:b/>
          <w:u w:val="single"/>
        </w:rPr>
        <w:t>Mgr. art. Oksana Zvineková</w:t>
      </w:r>
    </w:p>
    <w:p w:rsidR="00545ECE" w:rsidRPr="00CB7471" w:rsidRDefault="00545ECE" w:rsidP="00A9502A">
      <w:pPr>
        <w:pStyle w:val="Normlny1"/>
        <w:widowControl w:val="0"/>
        <w:tabs>
          <w:tab w:val="left" w:pos="284"/>
          <w:tab w:val="left" w:pos="539"/>
          <w:tab w:val="left" w:pos="567"/>
          <w:tab w:val="left" w:pos="851"/>
          <w:tab w:val="left" w:pos="8789"/>
        </w:tabs>
        <w:spacing w:line="276" w:lineRule="auto"/>
        <w:ind w:left="349"/>
        <w:jc w:val="both"/>
        <w:rPr>
          <w:rFonts w:cs="Times New Roman"/>
          <w:color w:val="auto"/>
        </w:rPr>
      </w:pPr>
      <w:r w:rsidRPr="00CB7471">
        <w:rPr>
          <w:rFonts w:cs="Times New Roman"/>
          <w:color w:val="auto"/>
        </w:rPr>
        <w:t>Pedagóg klavírnej spolupráce</w:t>
      </w:r>
    </w:p>
    <w:p w:rsidR="00545ECE" w:rsidRPr="00CB7471" w:rsidRDefault="00545ECE" w:rsidP="00A9502A">
      <w:pPr>
        <w:pStyle w:val="Normlny1"/>
        <w:widowControl w:val="0"/>
        <w:tabs>
          <w:tab w:val="left" w:pos="284"/>
          <w:tab w:val="left" w:pos="539"/>
          <w:tab w:val="left" w:pos="567"/>
          <w:tab w:val="left" w:pos="851"/>
          <w:tab w:val="left" w:pos="8789"/>
        </w:tabs>
        <w:spacing w:line="276" w:lineRule="auto"/>
        <w:ind w:left="349"/>
        <w:jc w:val="both"/>
        <w:rPr>
          <w:rFonts w:cs="Times New Roman"/>
          <w:color w:val="auto"/>
        </w:rPr>
      </w:pPr>
      <w:r w:rsidRPr="00CB7471">
        <w:rPr>
          <w:rFonts w:cs="Times New Roman"/>
          <w:color w:val="auto"/>
        </w:rPr>
        <w:t>Koncertovanie so študentmi Hudobno-dramatického odboru Konzervatória a odboru Spev</w:t>
      </w:r>
    </w:p>
    <w:p w:rsidR="00D333C2" w:rsidRPr="00CB7471" w:rsidRDefault="00545ECE" w:rsidP="00A9502A">
      <w:pPr>
        <w:pStyle w:val="Normlny1"/>
        <w:widowControl w:val="0"/>
        <w:tabs>
          <w:tab w:val="left" w:pos="284"/>
          <w:tab w:val="left" w:pos="539"/>
          <w:tab w:val="left" w:pos="567"/>
          <w:tab w:val="left" w:pos="851"/>
          <w:tab w:val="left" w:pos="8789"/>
        </w:tabs>
        <w:spacing w:line="276" w:lineRule="auto"/>
        <w:ind w:left="349"/>
        <w:jc w:val="both"/>
        <w:rPr>
          <w:rFonts w:cs="Times New Roman"/>
          <w:color w:val="auto"/>
        </w:rPr>
      </w:pPr>
      <w:r w:rsidRPr="00CB7471">
        <w:rPr>
          <w:rFonts w:cs="Times New Roman"/>
          <w:color w:val="auto"/>
        </w:rPr>
        <w:t>K</w:t>
      </w:r>
      <w:r w:rsidR="00D333C2" w:rsidRPr="00CB7471">
        <w:rPr>
          <w:rFonts w:cs="Times New Roman"/>
          <w:color w:val="auto"/>
        </w:rPr>
        <w:t>oncertná umelkyňa</w:t>
      </w:r>
      <w:r w:rsidRPr="00CB7471">
        <w:rPr>
          <w:rFonts w:cs="Times New Roman"/>
          <w:color w:val="auto"/>
        </w:rPr>
        <w:t xml:space="preserve">: </w:t>
      </w:r>
      <w:r w:rsidR="00D333C2" w:rsidRPr="00CB7471">
        <w:rPr>
          <w:rFonts w:cs="Times New Roman"/>
          <w:color w:val="auto"/>
        </w:rPr>
        <w:t>účinkovala v programoch: „Slávne operné zbory“, „Veniec krásnych melódií“</w:t>
      </w:r>
    </w:p>
    <w:p w:rsidR="00D333C2" w:rsidRPr="00CB7471" w:rsidRDefault="00545ECE" w:rsidP="00A9502A">
      <w:pPr>
        <w:pStyle w:val="Normlny1"/>
        <w:widowControl w:val="0"/>
        <w:tabs>
          <w:tab w:val="left" w:pos="284"/>
          <w:tab w:val="left" w:pos="539"/>
          <w:tab w:val="left" w:pos="567"/>
          <w:tab w:val="left" w:pos="851"/>
          <w:tab w:val="left" w:pos="8789"/>
        </w:tabs>
        <w:spacing w:line="276" w:lineRule="auto"/>
        <w:ind w:left="349"/>
        <w:jc w:val="both"/>
        <w:rPr>
          <w:rFonts w:cs="Times New Roman"/>
          <w:color w:val="auto"/>
        </w:rPr>
      </w:pPr>
      <w:r w:rsidRPr="00CB7471">
        <w:rPr>
          <w:rFonts w:cs="Times New Roman"/>
          <w:color w:val="auto"/>
        </w:rPr>
        <w:t>K</w:t>
      </w:r>
      <w:r w:rsidR="00D333C2" w:rsidRPr="00CB7471">
        <w:rPr>
          <w:rFonts w:cs="Times New Roman"/>
          <w:color w:val="auto"/>
        </w:rPr>
        <w:t>lavírna spolupráca so študentkami konzervatória:</w:t>
      </w:r>
      <w:r w:rsidRPr="00CB7471">
        <w:rPr>
          <w:rFonts w:cs="Times New Roman"/>
          <w:color w:val="auto"/>
        </w:rPr>
        <w:t xml:space="preserve"> Medzinárodná  spevácka súťaž Imricha</w:t>
      </w:r>
      <w:r w:rsidR="00D333C2" w:rsidRPr="00CB7471">
        <w:rPr>
          <w:rFonts w:cs="Times New Roman"/>
          <w:color w:val="auto"/>
        </w:rPr>
        <w:t xml:space="preserve"> Godina - Glória Nováková, 2. cena, 3. kat.; T</w:t>
      </w:r>
      <w:r w:rsidRPr="00CB7471">
        <w:rPr>
          <w:rFonts w:cs="Times New Roman"/>
          <w:color w:val="auto"/>
        </w:rPr>
        <w:t>atiana</w:t>
      </w:r>
      <w:r w:rsidR="00D333C2" w:rsidRPr="00CB7471">
        <w:rPr>
          <w:rFonts w:cs="Times New Roman"/>
          <w:color w:val="auto"/>
        </w:rPr>
        <w:t xml:space="preserve"> Hajzušová, 2. cena, 4. kat. (Vráble,) Medzinárodná  spevácka súťaž Mikuláša Schneidra-Trnavského, T</w:t>
      </w:r>
      <w:r w:rsidRPr="00CB7471">
        <w:rPr>
          <w:rFonts w:cs="Times New Roman"/>
          <w:color w:val="auto"/>
        </w:rPr>
        <w:t>atiana</w:t>
      </w:r>
      <w:r w:rsidR="00D333C2" w:rsidRPr="00CB7471">
        <w:rPr>
          <w:rFonts w:cs="Times New Roman"/>
          <w:color w:val="auto"/>
        </w:rPr>
        <w:t xml:space="preserve"> Hajzušová, 1. cena, 2. kat. (Trnava)</w:t>
      </w:r>
    </w:p>
    <w:p w:rsidR="00D333C2" w:rsidRPr="00CB7471" w:rsidRDefault="00545ECE" w:rsidP="00A9502A">
      <w:pPr>
        <w:pStyle w:val="Normlny1"/>
        <w:widowControl w:val="0"/>
        <w:tabs>
          <w:tab w:val="left" w:pos="284"/>
          <w:tab w:val="left" w:pos="539"/>
          <w:tab w:val="left" w:pos="567"/>
          <w:tab w:val="left" w:pos="851"/>
          <w:tab w:val="left" w:pos="8789"/>
        </w:tabs>
        <w:spacing w:line="276" w:lineRule="auto"/>
        <w:ind w:left="349"/>
        <w:jc w:val="both"/>
        <w:rPr>
          <w:rFonts w:cs="Times New Roman"/>
          <w:color w:val="auto"/>
        </w:rPr>
      </w:pPr>
      <w:r w:rsidRPr="00CB7471">
        <w:rPr>
          <w:rFonts w:cs="Times New Roman"/>
          <w:color w:val="auto"/>
        </w:rPr>
        <w:t>K</w:t>
      </w:r>
      <w:r w:rsidR="00D333C2" w:rsidRPr="00CB7471">
        <w:rPr>
          <w:rFonts w:cs="Times New Roman"/>
          <w:color w:val="auto"/>
        </w:rPr>
        <w:t>lavírna spolupráca  s orchestrom Slovenskej filharmónie Bratislava</w:t>
      </w:r>
    </w:p>
    <w:p w:rsidR="00D333C2" w:rsidRPr="00CB7471" w:rsidRDefault="00D333C2" w:rsidP="00A9502A">
      <w:pPr>
        <w:tabs>
          <w:tab w:val="left" w:pos="567"/>
        </w:tabs>
        <w:spacing w:line="276" w:lineRule="auto"/>
        <w:ind w:left="349"/>
      </w:pPr>
    </w:p>
    <w:p w:rsidR="000152A7" w:rsidRPr="00CB7471" w:rsidRDefault="000152A7" w:rsidP="00A9502A">
      <w:pPr>
        <w:tabs>
          <w:tab w:val="left" w:pos="567"/>
        </w:tabs>
        <w:spacing w:line="276" w:lineRule="auto"/>
        <w:ind w:left="349"/>
      </w:pPr>
    </w:p>
    <w:p w:rsidR="00C3788C" w:rsidRPr="00A9502A" w:rsidRDefault="0059237C" w:rsidP="00A9502A">
      <w:pPr>
        <w:pStyle w:val="Normlny1"/>
        <w:widowControl w:val="0"/>
        <w:tabs>
          <w:tab w:val="left" w:pos="284"/>
          <w:tab w:val="left" w:pos="539"/>
          <w:tab w:val="left" w:pos="709"/>
          <w:tab w:val="left" w:pos="851"/>
          <w:tab w:val="left" w:pos="8789"/>
        </w:tabs>
        <w:spacing w:line="276" w:lineRule="auto"/>
        <w:rPr>
          <w:rFonts w:cs="Times New Roman"/>
          <w:b/>
          <w:iCs/>
          <w:color w:val="auto"/>
        </w:rPr>
      </w:pPr>
      <w:r w:rsidRPr="00A9502A">
        <w:rPr>
          <w:rFonts w:cs="Times New Roman"/>
          <w:b/>
          <w:iCs/>
          <w:color w:val="auto"/>
        </w:rPr>
        <w:t>ODBOR HRY NA PLECHOVÝCH DYCHOVÝCH A BICÍCH NÁSTROJOCH</w:t>
      </w:r>
    </w:p>
    <w:p w:rsidR="00C3788C" w:rsidRPr="00A9502A" w:rsidRDefault="00C3788C" w:rsidP="00A9502A">
      <w:pPr>
        <w:pStyle w:val="Normlny1"/>
        <w:widowControl w:val="0"/>
        <w:tabs>
          <w:tab w:val="left" w:pos="284"/>
          <w:tab w:val="left" w:pos="539"/>
          <w:tab w:val="left" w:pos="709"/>
          <w:tab w:val="left" w:pos="851"/>
          <w:tab w:val="left" w:pos="8789"/>
        </w:tabs>
        <w:spacing w:line="276" w:lineRule="auto"/>
        <w:rPr>
          <w:rFonts w:cs="Times New Roman"/>
          <w:iCs/>
          <w:caps/>
          <w:color w:val="auto"/>
        </w:rPr>
      </w:pPr>
      <w:r w:rsidRPr="00A9502A">
        <w:rPr>
          <w:rFonts w:cs="Times New Roman"/>
          <w:iCs/>
          <w:color w:val="auto"/>
        </w:rPr>
        <w:t>Vedúci odboru JUDr. Michal Janoš</w:t>
      </w:r>
    </w:p>
    <w:p w:rsidR="00D333C2" w:rsidRPr="00CB7471" w:rsidRDefault="00D333C2" w:rsidP="00A9502A">
      <w:pPr>
        <w:pStyle w:val="Normlny1"/>
        <w:tabs>
          <w:tab w:val="left" w:pos="284"/>
          <w:tab w:val="left" w:pos="539"/>
          <w:tab w:val="left" w:pos="851"/>
          <w:tab w:val="left" w:pos="8789"/>
        </w:tabs>
        <w:spacing w:line="276" w:lineRule="auto"/>
        <w:rPr>
          <w:rFonts w:eastAsia="Times New Roman Bold" w:cs="Times New Roman"/>
          <w:color w:val="auto"/>
          <w:u w:val="single"/>
        </w:rPr>
      </w:pPr>
    </w:p>
    <w:p w:rsidR="00C3788C" w:rsidRPr="00CB7471" w:rsidRDefault="00C3788C" w:rsidP="00A9502A">
      <w:pPr>
        <w:pStyle w:val="Normlny1"/>
        <w:widowControl w:val="0"/>
        <w:tabs>
          <w:tab w:val="left" w:pos="284"/>
          <w:tab w:val="left" w:pos="539"/>
          <w:tab w:val="left" w:pos="709"/>
          <w:tab w:val="left" w:pos="851"/>
          <w:tab w:val="left" w:pos="8789"/>
        </w:tabs>
        <w:spacing w:line="276" w:lineRule="auto"/>
        <w:jc w:val="both"/>
        <w:rPr>
          <w:rFonts w:eastAsia="Times New Roman Bold" w:cs="Times New Roman"/>
          <w:b/>
          <w:color w:val="auto"/>
          <w:u w:val="single"/>
        </w:rPr>
      </w:pPr>
      <w:r w:rsidRPr="00CB7471">
        <w:rPr>
          <w:rFonts w:cs="Times New Roman"/>
          <w:b/>
          <w:color w:val="auto"/>
          <w:u w:val="single"/>
        </w:rPr>
        <w:t>Mgr. art. Marek Bielik</w:t>
      </w:r>
    </w:p>
    <w:p w:rsidR="00C3788C" w:rsidRPr="00CB7471" w:rsidRDefault="002903D6"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t>Triedny učiteľ hlavného odboru štúdia hra na trúbke</w:t>
      </w:r>
    </w:p>
    <w:p w:rsidR="00C3788C" w:rsidRPr="00CB7471" w:rsidRDefault="002903D6"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t>Č</w:t>
      </w:r>
      <w:r w:rsidR="00C3788C" w:rsidRPr="00CB7471">
        <w:rPr>
          <w:rFonts w:cs="Times New Roman"/>
          <w:color w:val="auto"/>
        </w:rPr>
        <w:t xml:space="preserve">len Symfonického orchestra slovenského rozhlasu (SOSR) </w:t>
      </w:r>
    </w:p>
    <w:p w:rsidR="00C3788C" w:rsidRPr="00CB7471" w:rsidRDefault="002903D6"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t>U</w:t>
      </w:r>
      <w:r w:rsidR="00C3788C" w:rsidRPr="00CB7471">
        <w:rPr>
          <w:rFonts w:cs="Times New Roman"/>
          <w:color w:val="auto"/>
        </w:rPr>
        <w:t xml:space="preserve">melecký vedúci Art Music Orchestra </w:t>
      </w:r>
    </w:p>
    <w:p w:rsidR="00C3788C" w:rsidRPr="00CB7471" w:rsidRDefault="00C3788C" w:rsidP="00A9502A">
      <w:pPr>
        <w:pStyle w:val="Normlny1"/>
        <w:widowControl w:val="0"/>
        <w:tabs>
          <w:tab w:val="left" w:pos="284"/>
          <w:tab w:val="left" w:pos="539"/>
          <w:tab w:val="left" w:pos="709"/>
          <w:tab w:val="left" w:pos="851"/>
          <w:tab w:val="left" w:pos="8789"/>
        </w:tabs>
        <w:spacing w:line="276" w:lineRule="auto"/>
        <w:jc w:val="both"/>
        <w:rPr>
          <w:rFonts w:eastAsia="Times New Roman Bold" w:cs="Times New Roman"/>
          <w:color w:val="auto"/>
          <w:u w:val="single"/>
        </w:rPr>
      </w:pPr>
    </w:p>
    <w:p w:rsidR="00C3788C" w:rsidRPr="00CB7471" w:rsidRDefault="00C3788C" w:rsidP="00A9502A">
      <w:pPr>
        <w:pStyle w:val="Normlny1"/>
        <w:widowControl w:val="0"/>
        <w:tabs>
          <w:tab w:val="left" w:pos="284"/>
          <w:tab w:val="left" w:pos="539"/>
          <w:tab w:val="left" w:pos="709"/>
          <w:tab w:val="left" w:pos="851"/>
          <w:tab w:val="left" w:pos="8789"/>
        </w:tabs>
        <w:spacing w:line="276" w:lineRule="auto"/>
        <w:jc w:val="both"/>
        <w:rPr>
          <w:rFonts w:eastAsia="Times New Roman Bold" w:cs="Times New Roman"/>
          <w:b/>
          <w:color w:val="auto"/>
          <w:u w:val="single"/>
        </w:rPr>
      </w:pPr>
      <w:r w:rsidRPr="00CB7471">
        <w:rPr>
          <w:rFonts w:cs="Times New Roman"/>
          <w:b/>
          <w:color w:val="auto"/>
          <w:u w:val="single"/>
        </w:rPr>
        <w:t>Mgr. art. Vojtech Fekete</w:t>
      </w:r>
    </w:p>
    <w:p w:rsidR="00C3788C" w:rsidRPr="00CB7471" w:rsidRDefault="002903D6"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t>Triedny učiteľ hlavného odboru štúdia hra na lesnom rohu</w:t>
      </w:r>
    </w:p>
    <w:p w:rsidR="00C3788C" w:rsidRPr="00CB7471" w:rsidRDefault="002903D6"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t>Č</w:t>
      </w:r>
      <w:r w:rsidR="00C3788C" w:rsidRPr="00CB7471">
        <w:rPr>
          <w:rFonts w:cs="Times New Roman"/>
          <w:color w:val="auto"/>
        </w:rPr>
        <w:t xml:space="preserve">len Symfonického orchestra slovenského rozhlasu (SOSR) </w:t>
      </w:r>
    </w:p>
    <w:p w:rsidR="00C3788C" w:rsidRPr="00CB7471" w:rsidRDefault="00C3788C" w:rsidP="00A9502A">
      <w:pPr>
        <w:pStyle w:val="Normlny1"/>
        <w:widowControl w:val="0"/>
        <w:tabs>
          <w:tab w:val="left" w:pos="284"/>
          <w:tab w:val="left" w:pos="539"/>
          <w:tab w:val="left" w:pos="709"/>
          <w:tab w:val="left" w:pos="851"/>
          <w:tab w:val="left" w:pos="8789"/>
        </w:tabs>
        <w:spacing w:line="276" w:lineRule="auto"/>
        <w:jc w:val="both"/>
        <w:rPr>
          <w:rFonts w:eastAsia="Times New Roman Bold" w:cs="Times New Roman"/>
          <w:color w:val="auto"/>
          <w:u w:val="single"/>
        </w:rPr>
      </w:pPr>
    </w:p>
    <w:p w:rsidR="00C3788C" w:rsidRPr="00CB7471" w:rsidRDefault="00C3788C" w:rsidP="00A9502A">
      <w:pPr>
        <w:pStyle w:val="Normlny1"/>
        <w:widowControl w:val="0"/>
        <w:tabs>
          <w:tab w:val="left" w:pos="284"/>
          <w:tab w:val="left" w:pos="539"/>
          <w:tab w:val="left" w:pos="709"/>
          <w:tab w:val="left" w:pos="851"/>
          <w:tab w:val="left" w:pos="8789"/>
        </w:tabs>
        <w:spacing w:line="276" w:lineRule="auto"/>
        <w:jc w:val="both"/>
        <w:rPr>
          <w:rFonts w:eastAsia="Times New Roman Bold" w:cs="Times New Roman"/>
          <w:b/>
          <w:color w:val="auto"/>
        </w:rPr>
      </w:pPr>
      <w:r w:rsidRPr="00CB7471">
        <w:rPr>
          <w:rFonts w:cs="Times New Roman"/>
          <w:b/>
          <w:color w:val="auto"/>
          <w:u w:val="single"/>
        </w:rPr>
        <w:t>JUDr. Michal Janoš</w:t>
      </w:r>
    </w:p>
    <w:p w:rsidR="00C3788C" w:rsidRPr="00CB7471" w:rsidRDefault="002903D6"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t>Triedny učiteľ hlavného odboru štúdia hra na trúbke</w:t>
      </w:r>
    </w:p>
    <w:p w:rsidR="00C3788C" w:rsidRPr="00CB7471" w:rsidRDefault="002903D6"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t>V</w:t>
      </w:r>
      <w:r w:rsidR="00C3788C" w:rsidRPr="00CB7471">
        <w:rPr>
          <w:rFonts w:cs="Times New Roman"/>
          <w:color w:val="auto"/>
        </w:rPr>
        <w:t>edúci odboru plechových dychových a bicích nástrojov</w:t>
      </w:r>
    </w:p>
    <w:p w:rsidR="00C3788C" w:rsidRPr="00CB7471" w:rsidRDefault="002903D6"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lastRenderedPageBreak/>
        <w:t>Č</w:t>
      </w:r>
      <w:r w:rsidR="00C3788C" w:rsidRPr="00CB7471">
        <w:rPr>
          <w:rFonts w:cs="Times New Roman"/>
          <w:color w:val="auto"/>
        </w:rPr>
        <w:t>len umeleckej rady Konzervatória</w:t>
      </w:r>
    </w:p>
    <w:p w:rsidR="002903D6" w:rsidRDefault="002903D6"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t>Umelecký vedúci a dirigent Fanfárového súboru Konzervatória</w:t>
      </w:r>
    </w:p>
    <w:p w:rsidR="0059237C" w:rsidRPr="00CB7471" w:rsidRDefault="0059237C"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p>
    <w:p w:rsidR="00C3788C" w:rsidRPr="00CB7471" w:rsidRDefault="00C3788C" w:rsidP="00A9502A">
      <w:pPr>
        <w:pStyle w:val="Normlny1"/>
        <w:widowControl w:val="0"/>
        <w:tabs>
          <w:tab w:val="left" w:pos="284"/>
          <w:tab w:val="left" w:pos="539"/>
          <w:tab w:val="left" w:pos="709"/>
          <w:tab w:val="left" w:pos="851"/>
          <w:tab w:val="left" w:pos="8789"/>
        </w:tabs>
        <w:spacing w:line="276" w:lineRule="auto"/>
        <w:jc w:val="both"/>
        <w:rPr>
          <w:rFonts w:eastAsia="Times New Roman Bold" w:cs="Times New Roman"/>
          <w:color w:val="auto"/>
          <w:u w:val="single"/>
        </w:rPr>
      </w:pPr>
    </w:p>
    <w:p w:rsidR="00C3788C" w:rsidRPr="00CB7471" w:rsidRDefault="00C3788C" w:rsidP="00A9502A">
      <w:pPr>
        <w:pStyle w:val="Normlny1"/>
        <w:widowControl w:val="0"/>
        <w:tabs>
          <w:tab w:val="left" w:pos="284"/>
          <w:tab w:val="left" w:pos="539"/>
          <w:tab w:val="left" w:pos="709"/>
          <w:tab w:val="left" w:pos="851"/>
          <w:tab w:val="left" w:pos="8789"/>
        </w:tabs>
        <w:spacing w:line="276" w:lineRule="auto"/>
        <w:jc w:val="both"/>
        <w:rPr>
          <w:rFonts w:eastAsia="Times New Roman Bold" w:cs="Times New Roman"/>
          <w:b/>
          <w:color w:val="auto"/>
          <w:u w:val="single"/>
        </w:rPr>
      </w:pPr>
      <w:r w:rsidRPr="00CB7471">
        <w:rPr>
          <w:rFonts w:cs="Times New Roman"/>
          <w:b/>
          <w:color w:val="auto"/>
          <w:u w:val="single"/>
        </w:rPr>
        <w:t>Mgr. art. Juraj Mitošinka, ArtD.</w:t>
      </w:r>
    </w:p>
    <w:p w:rsidR="0091269A" w:rsidRPr="00CB7471" w:rsidRDefault="000E1474"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t xml:space="preserve">Triedny učiteľ </w:t>
      </w:r>
      <w:r w:rsidR="00C3788C" w:rsidRPr="00CB7471">
        <w:rPr>
          <w:rFonts w:cs="Times New Roman"/>
          <w:color w:val="auto"/>
        </w:rPr>
        <w:t>hlavného odboru štúdia</w:t>
      </w:r>
      <w:r w:rsidRPr="00CB7471">
        <w:rPr>
          <w:rFonts w:cs="Times New Roman"/>
          <w:color w:val="auto"/>
        </w:rPr>
        <w:t xml:space="preserve"> hra na pozaune</w:t>
      </w:r>
    </w:p>
    <w:p w:rsidR="0091269A" w:rsidRPr="00CB7471" w:rsidRDefault="002903D6"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t>P</w:t>
      </w:r>
      <w:r w:rsidR="0091269A" w:rsidRPr="00CB7471">
        <w:rPr>
          <w:rFonts w:cs="Times New Roman"/>
          <w:color w:val="auto"/>
        </w:rPr>
        <w:t xml:space="preserve">rvý trombonista </w:t>
      </w:r>
      <w:r w:rsidR="00C3788C" w:rsidRPr="00CB7471">
        <w:rPr>
          <w:rFonts w:cs="Times New Roman"/>
          <w:color w:val="auto"/>
        </w:rPr>
        <w:t>Slovenskej filharmónie (SF)</w:t>
      </w:r>
      <w:r w:rsidR="0091269A" w:rsidRPr="00CB7471">
        <w:rPr>
          <w:rFonts w:cs="Times New Roman"/>
          <w:color w:val="auto"/>
        </w:rPr>
        <w:t>)</w:t>
      </w:r>
    </w:p>
    <w:p w:rsidR="00C3788C" w:rsidRPr="00CB7471" w:rsidRDefault="002903D6"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t>Č</w:t>
      </w:r>
      <w:r w:rsidR="0091269A" w:rsidRPr="00CB7471">
        <w:rPr>
          <w:rFonts w:cs="Times New Roman"/>
          <w:color w:val="auto"/>
        </w:rPr>
        <w:t>len medzinárodnej trombónovej asociácie "International Trombone Association" so sídlom v USA</w:t>
      </w:r>
    </w:p>
    <w:p w:rsidR="00C3788C" w:rsidRPr="00CB7471" w:rsidRDefault="00C3788C" w:rsidP="00A9502A">
      <w:pPr>
        <w:pStyle w:val="Normlny1"/>
        <w:widowControl w:val="0"/>
        <w:tabs>
          <w:tab w:val="left" w:pos="284"/>
          <w:tab w:val="left" w:pos="539"/>
          <w:tab w:val="left" w:pos="709"/>
          <w:tab w:val="left" w:pos="851"/>
          <w:tab w:val="left" w:pos="8789"/>
        </w:tabs>
        <w:spacing w:line="276" w:lineRule="auto"/>
        <w:jc w:val="both"/>
        <w:rPr>
          <w:rFonts w:eastAsia="Times New Roman Bold" w:cs="Times New Roman"/>
          <w:color w:val="auto"/>
          <w:u w:val="single"/>
        </w:rPr>
      </w:pPr>
    </w:p>
    <w:p w:rsidR="00C3788C" w:rsidRPr="00CB7471" w:rsidRDefault="00C3788C" w:rsidP="00A9502A">
      <w:pPr>
        <w:pStyle w:val="Normlny1"/>
        <w:widowControl w:val="0"/>
        <w:tabs>
          <w:tab w:val="left" w:pos="284"/>
          <w:tab w:val="left" w:pos="539"/>
          <w:tab w:val="left" w:pos="709"/>
          <w:tab w:val="left" w:pos="851"/>
          <w:tab w:val="left" w:pos="8789"/>
        </w:tabs>
        <w:spacing w:line="276" w:lineRule="auto"/>
        <w:jc w:val="both"/>
        <w:rPr>
          <w:rFonts w:eastAsia="Times New Roman Bold" w:cs="Times New Roman"/>
          <w:b/>
          <w:color w:val="auto"/>
        </w:rPr>
      </w:pPr>
      <w:r w:rsidRPr="00CB7471">
        <w:rPr>
          <w:rFonts w:cs="Times New Roman"/>
          <w:b/>
          <w:color w:val="auto"/>
          <w:u w:val="single"/>
        </w:rPr>
        <w:t>Mgr. art. Tibor Winkler</w:t>
      </w:r>
    </w:p>
    <w:p w:rsidR="00C3788C" w:rsidRPr="00CB7471" w:rsidRDefault="000E1474" w:rsidP="00A9502A">
      <w:pPr>
        <w:pStyle w:val="Normlny1"/>
        <w:widowControl w:val="0"/>
        <w:pBdr>
          <w:between w:val="nil"/>
          <w:bar w:val="nil"/>
        </w:pBdr>
        <w:tabs>
          <w:tab w:val="left" w:pos="284"/>
          <w:tab w:val="left" w:pos="720"/>
          <w:tab w:val="left" w:pos="851"/>
          <w:tab w:val="left" w:pos="8789"/>
        </w:tabs>
        <w:suppressAutoHyphens w:val="0"/>
        <w:spacing w:line="276" w:lineRule="auto"/>
        <w:ind w:left="644"/>
        <w:jc w:val="both"/>
        <w:rPr>
          <w:rFonts w:cs="Times New Roman"/>
          <w:color w:val="auto"/>
        </w:rPr>
      </w:pPr>
      <w:r w:rsidRPr="00CB7471">
        <w:rPr>
          <w:rFonts w:cs="Times New Roman"/>
          <w:color w:val="auto"/>
        </w:rPr>
        <w:t xml:space="preserve">Triedny učiteľ </w:t>
      </w:r>
      <w:r w:rsidR="00C3788C" w:rsidRPr="00CB7471">
        <w:rPr>
          <w:rFonts w:cs="Times New Roman"/>
          <w:color w:val="auto"/>
        </w:rPr>
        <w:t>hlavného odboru štúdia</w:t>
      </w:r>
      <w:r w:rsidRPr="00CB7471">
        <w:rPr>
          <w:rFonts w:cs="Times New Roman"/>
          <w:color w:val="auto"/>
        </w:rPr>
        <w:t xml:space="preserve"> hra na pozaune</w:t>
      </w:r>
    </w:p>
    <w:p w:rsidR="00C3788C" w:rsidRPr="00CB7471" w:rsidRDefault="000E1474"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t>Č</w:t>
      </w:r>
      <w:r w:rsidR="00C3788C" w:rsidRPr="00CB7471">
        <w:rPr>
          <w:rFonts w:cs="Times New Roman"/>
          <w:color w:val="auto"/>
        </w:rPr>
        <w:t>len orchestra Opery Slovenského národného divadla</w:t>
      </w:r>
    </w:p>
    <w:p w:rsidR="00C3788C" w:rsidRPr="00CB7471" w:rsidRDefault="000E1474"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t xml:space="preserve"> U</w:t>
      </w:r>
      <w:r w:rsidR="00C3788C" w:rsidRPr="00CB7471">
        <w:rPr>
          <w:rFonts w:cs="Times New Roman"/>
          <w:color w:val="auto"/>
        </w:rPr>
        <w:t xml:space="preserve">melecký vedúci súboru „Bratislavská harmónia“ </w:t>
      </w:r>
    </w:p>
    <w:p w:rsidR="00C3788C" w:rsidRPr="00CB7471" w:rsidRDefault="00C3788C" w:rsidP="00A9502A">
      <w:pPr>
        <w:pStyle w:val="Normlny1"/>
        <w:widowControl w:val="0"/>
        <w:tabs>
          <w:tab w:val="left" w:pos="284"/>
          <w:tab w:val="left" w:pos="539"/>
          <w:tab w:val="left" w:pos="709"/>
          <w:tab w:val="left" w:pos="851"/>
          <w:tab w:val="left" w:pos="8789"/>
        </w:tabs>
        <w:spacing w:line="276" w:lineRule="auto"/>
        <w:jc w:val="both"/>
        <w:rPr>
          <w:rFonts w:eastAsia="Times New Roman Bold" w:cs="Times New Roman"/>
          <w:color w:val="auto"/>
          <w:u w:val="single"/>
        </w:rPr>
      </w:pPr>
    </w:p>
    <w:p w:rsidR="00C3788C" w:rsidRPr="00CB7471" w:rsidRDefault="00C3788C" w:rsidP="00A9502A">
      <w:pPr>
        <w:pStyle w:val="Normlny1"/>
        <w:widowControl w:val="0"/>
        <w:tabs>
          <w:tab w:val="left" w:pos="284"/>
          <w:tab w:val="left" w:pos="539"/>
          <w:tab w:val="left" w:pos="720"/>
          <w:tab w:val="left" w:pos="851"/>
          <w:tab w:val="left" w:pos="8789"/>
        </w:tabs>
        <w:spacing w:line="276" w:lineRule="auto"/>
        <w:jc w:val="both"/>
        <w:rPr>
          <w:rFonts w:eastAsia="Times New Roman Bold" w:cs="Times New Roman"/>
          <w:b/>
          <w:color w:val="auto"/>
        </w:rPr>
      </w:pPr>
      <w:r w:rsidRPr="00CB7471">
        <w:rPr>
          <w:rFonts w:cs="Times New Roman"/>
          <w:b/>
          <w:color w:val="auto"/>
          <w:u w:val="single"/>
        </w:rPr>
        <w:t>MgA. Peter Kosorín</w:t>
      </w:r>
    </w:p>
    <w:p w:rsidR="00C3788C" w:rsidRPr="00CB7471" w:rsidRDefault="000E1474"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t xml:space="preserve">Triedny učiteľ hlavného odboru štúdia hra na </w:t>
      </w:r>
      <w:r w:rsidR="004F6812">
        <w:rPr>
          <w:rFonts w:cs="Times New Roman"/>
          <w:color w:val="auto"/>
        </w:rPr>
        <w:t>bicích nástrojoch</w:t>
      </w:r>
    </w:p>
    <w:p w:rsidR="00C3788C" w:rsidRPr="00CB7471" w:rsidRDefault="000E1474"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t>P</w:t>
      </w:r>
      <w:r w:rsidR="003C4B67" w:rsidRPr="00CB7471">
        <w:rPr>
          <w:rFonts w:cs="Times New Roman"/>
          <w:color w:val="auto"/>
        </w:rPr>
        <w:t xml:space="preserve">rvý timpanista </w:t>
      </w:r>
      <w:r w:rsidR="00C3788C" w:rsidRPr="00CB7471">
        <w:rPr>
          <w:rFonts w:cs="Times New Roman"/>
          <w:color w:val="auto"/>
        </w:rPr>
        <w:t>Slovenskej filharmónie</w:t>
      </w:r>
    </w:p>
    <w:p w:rsidR="00C3788C" w:rsidRPr="00CB7471" w:rsidRDefault="000E1474"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t>Č</w:t>
      </w:r>
      <w:r w:rsidR="00C3788C" w:rsidRPr="00CB7471">
        <w:rPr>
          <w:rFonts w:cs="Times New Roman"/>
          <w:color w:val="auto"/>
        </w:rPr>
        <w:t xml:space="preserve">len  komorného zoskupenia „Duo Percudos“ Brno, Česká republika </w:t>
      </w:r>
    </w:p>
    <w:p w:rsidR="00C3788C" w:rsidRPr="00CB7471" w:rsidRDefault="00C3788C" w:rsidP="00A9502A">
      <w:pPr>
        <w:pStyle w:val="Normlny1"/>
        <w:widowControl w:val="0"/>
        <w:tabs>
          <w:tab w:val="left" w:pos="284"/>
          <w:tab w:val="left" w:pos="539"/>
          <w:tab w:val="left" w:pos="709"/>
          <w:tab w:val="left" w:pos="851"/>
          <w:tab w:val="left" w:pos="8789"/>
        </w:tabs>
        <w:spacing w:line="276" w:lineRule="auto"/>
        <w:jc w:val="both"/>
        <w:rPr>
          <w:rFonts w:eastAsia="Times New Roman Bold" w:cs="Times New Roman"/>
          <w:color w:val="auto"/>
          <w:u w:val="single"/>
        </w:rPr>
      </w:pPr>
    </w:p>
    <w:p w:rsidR="00C3788C" w:rsidRPr="00CB7471" w:rsidRDefault="00C3788C" w:rsidP="00A9502A">
      <w:pPr>
        <w:pStyle w:val="Normlny1"/>
        <w:widowControl w:val="0"/>
        <w:tabs>
          <w:tab w:val="left" w:pos="284"/>
          <w:tab w:val="left" w:pos="539"/>
          <w:tab w:val="left" w:pos="709"/>
          <w:tab w:val="left" w:pos="851"/>
          <w:tab w:val="left" w:pos="8789"/>
        </w:tabs>
        <w:spacing w:line="276" w:lineRule="auto"/>
        <w:jc w:val="both"/>
        <w:rPr>
          <w:rFonts w:eastAsia="Times New Roman Bold" w:cs="Times New Roman"/>
          <w:b/>
          <w:color w:val="auto"/>
          <w:u w:val="single"/>
        </w:rPr>
      </w:pPr>
      <w:r w:rsidRPr="00CB7471">
        <w:rPr>
          <w:rFonts w:cs="Times New Roman"/>
          <w:b/>
          <w:color w:val="auto"/>
          <w:u w:val="single"/>
        </w:rPr>
        <w:t>Mgr. art. Miloš Števove</w:t>
      </w:r>
    </w:p>
    <w:p w:rsidR="00C3788C" w:rsidRPr="00CB7471" w:rsidRDefault="002903D6"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t>Triedny učiteľ hlavného odboru štúdia hra na lesnom rohu</w:t>
      </w:r>
    </w:p>
    <w:p w:rsidR="00C3788C" w:rsidRPr="00CB7471" w:rsidRDefault="000E1474" w:rsidP="00A9502A">
      <w:pPr>
        <w:pStyle w:val="Normlny1"/>
        <w:widowControl w:val="0"/>
        <w:pBdr>
          <w:between w:val="nil"/>
          <w:bar w:val="nil"/>
        </w:pBdr>
        <w:tabs>
          <w:tab w:val="left" w:pos="284"/>
          <w:tab w:val="left" w:pos="709"/>
          <w:tab w:val="left" w:pos="851"/>
          <w:tab w:val="left" w:pos="8789"/>
        </w:tabs>
        <w:suppressAutoHyphens w:val="0"/>
        <w:spacing w:line="276" w:lineRule="auto"/>
        <w:ind w:left="360"/>
        <w:jc w:val="both"/>
        <w:rPr>
          <w:rFonts w:cs="Times New Roman"/>
          <w:color w:val="auto"/>
        </w:rPr>
      </w:pPr>
      <w:r w:rsidRPr="00CB7471">
        <w:rPr>
          <w:rFonts w:cs="Times New Roman"/>
          <w:color w:val="auto"/>
        </w:rPr>
        <w:t>D</w:t>
      </w:r>
      <w:r w:rsidR="00C3788C" w:rsidRPr="00CB7471">
        <w:rPr>
          <w:rFonts w:cs="Times New Roman"/>
          <w:color w:val="auto"/>
        </w:rPr>
        <w:t>lhoročný člen Symfonického orchestra Slovenskej filharmónie na poste prvý hráč, lesný roh</w:t>
      </w:r>
    </w:p>
    <w:p w:rsidR="001760AD" w:rsidRPr="00CB7471" w:rsidRDefault="001760AD" w:rsidP="00A9502A">
      <w:pPr>
        <w:pStyle w:val="Normlny1"/>
        <w:widowControl w:val="0"/>
        <w:tabs>
          <w:tab w:val="left" w:pos="284"/>
          <w:tab w:val="left" w:pos="539"/>
          <w:tab w:val="left" w:pos="709"/>
          <w:tab w:val="left" w:pos="851"/>
          <w:tab w:val="left" w:pos="8789"/>
        </w:tabs>
        <w:spacing w:line="276" w:lineRule="auto"/>
        <w:jc w:val="both"/>
        <w:rPr>
          <w:rFonts w:eastAsia="Times New Roman Bold" w:cs="Times New Roman"/>
          <w:color w:val="auto"/>
          <w:u w:val="single"/>
        </w:rPr>
      </w:pPr>
    </w:p>
    <w:p w:rsidR="00C3788C" w:rsidRPr="00CB7471" w:rsidRDefault="00C3788C" w:rsidP="00A9502A">
      <w:pPr>
        <w:pStyle w:val="Normlny1"/>
        <w:widowControl w:val="0"/>
        <w:tabs>
          <w:tab w:val="left" w:pos="284"/>
          <w:tab w:val="left" w:pos="539"/>
          <w:tab w:val="left" w:pos="709"/>
          <w:tab w:val="left" w:pos="851"/>
          <w:tab w:val="left" w:pos="8789"/>
        </w:tabs>
        <w:spacing w:line="276" w:lineRule="auto"/>
        <w:jc w:val="both"/>
        <w:rPr>
          <w:rFonts w:eastAsia="Times New Roman Bold" w:cs="Times New Roman"/>
          <w:b/>
          <w:color w:val="auto"/>
        </w:rPr>
      </w:pPr>
      <w:r w:rsidRPr="00CB7471">
        <w:rPr>
          <w:rFonts w:cs="Times New Roman"/>
          <w:b/>
          <w:color w:val="auto"/>
          <w:u w:val="single"/>
        </w:rPr>
        <w:t>Mgr. art. Štefan Vágovics</w:t>
      </w:r>
    </w:p>
    <w:p w:rsidR="00C3788C" w:rsidRPr="00CB7471" w:rsidRDefault="002903D6"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t>Triedny učiteľ hlavného odboru štúdia hra na pozaune a bicích nástrojoch</w:t>
      </w:r>
    </w:p>
    <w:p w:rsidR="00C3788C" w:rsidRPr="00CB7471" w:rsidRDefault="000E1474"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t>Č</w:t>
      </w:r>
      <w:r w:rsidR="00C3788C" w:rsidRPr="00CB7471">
        <w:rPr>
          <w:rFonts w:cs="Times New Roman"/>
          <w:color w:val="auto"/>
        </w:rPr>
        <w:t>len orchestra Opery Slovenského národného divadla</w:t>
      </w:r>
    </w:p>
    <w:p w:rsidR="00C3788C" w:rsidRPr="00CB7471" w:rsidRDefault="00C3788C" w:rsidP="00A9502A">
      <w:pPr>
        <w:pStyle w:val="Normlny1"/>
        <w:widowControl w:val="0"/>
        <w:tabs>
          <w:tab w:val="left" w:pos="284"/>
          <w:tab w:val="left" w:pos="539"/>
          <w:tab w:val="left" w:pos="709"/>
          <w:tab w:val="left" w:pos="851"/>
          <w:tab w:val="left" w:pos="8789"/>
        </w:tabs>
        <w:spacing w:line="276" w:lineRule="auto"/>
        <w:jc w:val="both"/>
        <w:rPr>
          <w:rFonts w:eastAsia="Times New Roman Bold" w:cs="Times New Roman"/>
          <w:color w:val="auto"/>
          <w:u w:val="single"/>
        </w:rPr>
      </w:pPr>
    </w:p>
    <w:p w:rsidR="00C3788C" w:rsidRPr="00CB7471" w:rsidRDefault="00C3788C" w:rsidP="00A9502A">
      <w:pPr>
        <w:pStyle w:val="Normlny1"/>
        <w:widowControl w:val="0"/>
        <w:tabs>
          <w:tab w:val="left" w:pos="284"/>
          <w:tab w:val="left" w:pos="539"/>
          <w:tab w:val="left" w:pos="709"/>
          <w:tab w:val="left" w:pos="851"/>
          <w:tab w:val="left" w:pos="8789"/>
        </w:tabs>
        <w:spacing w:line="276" w:lineRule="auto"/>
        <w:jc w:val="both"/>
        <w:rPr>
          <w:rFonts w:eastAsia="Times New Roman Bold" w:cs="Times New Roman"/>
          <w:b/>
          <w:color w:val="auto"/>
        </w:rPr>
      </w:pPr>
      <w:r w:rsidRPr="00CB7471">
        <w:rPr>
          <w:rFonts w:cs="Times New Roman"/>
          <w:b/>
          <w:color w:val="auto"/>
          <w:u w:val="single"/>
        </w:rPr>
        <w:t>Marián Zajaček, DiS.art</w:t>
      </w:r>
    </w:p>
    <w:p w:rsidR="00C3788C" w:rsidRPr="00CB7471" w:rsidRDefault="002903D6"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t>Triedny učiteľ hlavného odboru štúdia hra na bicích nástrojoch</w:t>
      </w:r>
    </w:p>
    <w:p w:rsidR="00C3788C" w:rsidRPr="00CB7471" w:rsidRDefault="000E1474" w:rsidP="00A9502A">
      <w:pPr>
        <w:pStyle w:val="Normlny1"/>
        <w:widowControl w:val="0"/>
        <w:pBdr>
          <w:between w:val="nil"/>
          <w:bar w:val="nil"/>
        </w:pBdr>
        <w:tabs>
          <w:tab w:val="left" w:pos="284"/>
          <w:tab w:val="left" w:pos="720"/>
          <w:tab w:val="left" w:pos="851"/>
          <w:tab w:val="left" w:pos="8789"/>
        </w:tabs>
        <w:suppressAutoHyphens w:val="0"/>
        <w:spacing w:line="276" w:lineRule="auto"/>
        <w:ind w:left="360"/>
        <w:jc w:val="both"/>
        <w:rPr>
          <w:rFonts w:cs="Times New Roman"/>
          <w:color w:val="auto"/>
        </w:rPr>
      </w:pPr>
      <w:r w:rsidRPr="00CB7471">
        <w:rPr>
          <w:rFonts w:cs="Times New Roman"/>
          <w:color w:val="auto"/>
        </w:rPr>
        <w:t>Č</w:t>
      </w:r>
      <w:r w:rsidR="00C3788C" w:rsidRPr="00CB7471">
        <w:rPr>
          <w:rFonts w:cs="Times New Roman"/>
          <w:color w:val="auto"/>
        </w:rPr>
        <w:t xml:space="preserve">len Symfonického orchestra Slovenského rozhlasu </w:t>
      </w:r>
    </w:p>
    <w:p w:rsidR="00C3788C" w:rsidRPr="00CB7471" w:rsidRDefault="00C3788C" w:rsidP="00A9502A">
      <w:pPr>
        <w:pStyle w:val="Normlny1"/>
        <w:widowControl w:val="0"/>
        <w:pBdr>
          <w:between w:val="nil"/>
          <w:bar w:val="nil"/>
        </w:pBdr>
        <w:tabs>
          <w:tab w:val="left" w:pos="284"/>
          <w:tab w:val="left" w:pos="720"/>
          <w:tab w:val="left" w:pos="851"/>
          <w:tab w:val="left" w:pos="8789"/>
        </w:tabs>
        <w:suppressAutoHyphens w:val="0"/>
        <w:spacing w:line="276" w:lineRule="auto"/>
        <w:ind w:left="720"/>
        <w:jc w:val="both"/>
        <w:rPr>
          <w:rFonts w:cs="Times New Roman"/>
          <w:color w:val="auto"/>
        </w:rPr>
      </w:pPr>
    </w:p>
    <w:p w:rsidR="00C3788C" w:rsidRPr="00CB7471" w:rsidRDefault="00C3788C" w:rsidP="00A9502A">
      <w:pPr>
        <w:pStyle w:val="Normlny1"/>
        <w:widowControl w:val="0"/>
        <w:tabs>
          <w:tab w:val="left" w:pos="284"/>
          <w:tab w:val="left" w:pos="539"/>
          <w:tab w:val="left" w:pos="709"/>
          <w:tab w:val="left" w:pos="851"/>
          <w:tab w:val="left" w:pos="8789"/>
        </w:tabs>
        <w:spacing w:line="276" w:lineRule="auto"/>
        <w:jc w:val="both"/>
        <w:rPr>
          <w:rFonts w:cs="Times New Roman"/>
          <w:b/>
          <w:bCs/>
          <w:i/>
          <w:iCs/>
          <w:color w:val="auto"/>
        </w:rPr>
      </w:pPr>
    </w:p>
    <w:p w:rsidR="00C3788C" w:rsidRPr="0059237C" w:rsidRDefault="0059237C" w:rsidP="00A9502A">
      <w:pPr>
        <w:pStyle w:val="Nzov2"/>
        <w:spacing w:line="276" w:lineRule="auto"/>
        <w:jc w:val="left"/>
        <w:rPr>
          <w:rFonts w:ascii="Times New Roman" w:hAnsi="Times New Roman" w:cs="Times New Roman"/>
          <w:b/>
          <w:iCs/>
          <w:color w:val="auto"/>
          <w:sz w:val="24"/>
          <w:szCs w:val="24"/>
        </w:rPr>
      </w:pPr>
      <w:r w:rsidRPr="0059237C">
        <w:rPr>
          <w:rFonts w:ascii="Times New Roman" w:hAnsi="Times New Roman" w:cs="Times New Roman"/>
          <w:b/>
          <w:iCs/>
          <w:color w:val="auto"/>
          <w:sz w:val="24"/>
          <w:szCs w:val="24"/>
        </w:rPr>
        <w:t>ODBOR HRY NA POVINNOM KLAVÍRI</w:t>
      </w:r>
    </w:p>
    <w:p w:rsidR="00C3788C" w:rsidRPr="0059237C" w:rsidRDefault="00C3788C" w:rsidP="00A9502A">
      <w:pPr>
        <w:pStyle w:val="Nzov2"/>
        <w:spacing w:line="276" w:lineRule="auto"/>
        <w:jc w:val="left"/>
        <w:rPr>
          <w:rFonts w:ascii="Times New Roman" w:hAnsi="Times New Roman" w:cs="Times New Roman"/>
          <w:iCs/>
          <w:color w:val="auto"/>
          <w:sz w:val="24"/>
          <w:szCs w:val="24"/>
        </w:rPr>
      </w:pPr>
      <w:r w:rsidRPr="0059237C">
        <w:rPr>
          <w:rFonts w:ascii="Times New Roman" w:hAnsi="Times New Roman" w:cs="Times New Roman"/>
          <w:iCs/>
          <w:color w:val="auto"/>
          <w:sz w:val="24"/>
          <w:szCs w:val="24"/>
        </w:rPr>
        <w:t>Vedúca odboru Mgr. art. Marta Magyarová</w:t>
      </w:r>
    </w:p>
    <w:p w:rsidR="00C3788C" w:rsidRPr="00CB7471" w:rsidRDefault="00C3788C" w:rsidP="00A9502A">
      <w:pPr>
        <w:widowControl w:val="0"/>
        <w:tabs>
          <w:tab w:val="left" w:pos="284"/>
          <w:tab w:val="left" w:pos="539"/>
          <w:tab w:val="left" w:pos="851"/>
          <w:tab w:val="center" w:pos="4560"/>
          <w:tab w:val="left" w:pos="8566"/>
        </w:tabs>
        <w:spacing w:line="276" w:lineRule="auto"/>
        <w:rPr>
          <w:u w:val="single"/>
          <w:lang w:val="de-DE"/>
        </w:rPr>
      </w:pPr>
    </w:p>
    <w:p w:rsidR="00C3788C" w:rsidRPr="00CB7471" w:rsidRDefault="00C3788C" w:rsidP="00A9502A">
      <w:pPr>
        <w:widowControl w:val="0"/>
        <w:tabs>
          <w:tab w:val="left" w:pos="284"/>
          <w:tab w:val="left" w:pos="539"/>
          <w:tab w:val="left" w:pos="709"/>
          <w:tab w:val="left" w:pos="851"/>
          <w:tab w:val="left" w:pos="8566"/>
        </w:tabs>
        <w:spacing w:line="276" w:lineRule="auto"/>
        <w:rPr>
          <w:b/>
          <w:u w:val="single"/>
        </w:rPr>
      </w:pPr>
      <w:r w:rsidRPr="00CB7471">
        <w:rPr>
          <w:b/>
          <w:u w:val="single"/>
        </w:rPr>
        <w:t>Mgr. art. PhDr. Nataša Bezeková</w:t>
      </w:r>
    </w:p>
    <w:p w:rsidR="00C3788C" w:rsidRPr="00CB7471" w:rsidRDefault="000E1474" w:rsidP="00A9502A">
      <w:pPr>
        <w:widowControl w:val="0"/>
        <w:pBdr>
          <w:top w:val="nil"/>
          <w:left w:val="nil"/>
          <w:bottom w:val="nil"/>
          <w:right w:val="nil"/>
        </w:pBdr>
        <w:tabs>
          <w:tab w:val="left" w:pos="284"/>
          <w:tab w:val="left" w:pos="539"/>
          <w:tab w:val="left" w:pos="720"/>
          <w:tab w:val="left" w:pos="851"/>
          <w:tab w:val="left" w:pos="8566"/>
        </w:tabs>
        <w:suppressAutoHyphens/>
        <w:spacing w:line="276" w:lineRule="auto"/>
        <w:ind w:left="360"/>
      </w:pPr>
      <w:r w:rsidRPr="00CB7471">
        <w:t>L</w:t>
      </w:r>
      <w:r w:rsidR="00C3788C" w:rsidRPr="00CB7471">
        <w:t xml:space="preserve">ektorka kurzu „Hviezdy umeleckého neba“ Nadácie Konzervatória v Bratislave  </w:t>
      </w:r>
    </w:p>
    <w:p w:rsidR="00C3788C" w:rsidRPr="00CB7471" w:rsidRDefault="00C3788C" w:rsidP="00A9502A">
      <w:pPr>
        <w:widowControl w:val="0"/>
        <w:tabs>
          <w:tab w:val="left" w:pos="284"/>
          <w:tab w:val="left" w:pos="539"/>
          <w:tab w:val="left" w:pos="709"/>
          <w:tab w:val="left" w:pos="851"/>
          <w:tab w:val="left" w:pos="8566"/>
        </w:tabs>
        <w:spacing w:line="276" w:lineRule="auto"/>
        <w:rPr>
          <w:u w:val="single"/>
        </w:rPr>
      </w:pPr>
    </w:p>
    <w:p w:rsidR="00BB7FA3" w:rsidRPr="004F6812" w:rsidRDefault="00BB7FA3" w:rsidP="00A9502A">
      <w:pPr>
        <w:pStyle w:val="Normlny1"/>
        <w:widowControl w:val="0"/>
        <w:tabs>
          <w:tab w:val="left" w:pos="284"/>
          <w:tab w:val="left" w:pos="567"/>
          <w:tab w:val="left" w:pos="851"/>
          <w:tab w:val="left" w:pos="8789"/>
        </w:tabs>
        <w:spacing w:line="276" w:lineRule="auto"/>
        <w:jc w:val="both"/>
        <w:rPr>
          <w:rFonts w:cs="Times New Roman"/>
          <w:b/>
          <w:color w:val="auto"/>
          <w:u w:val="single"/>
        </w:rPr>
      </w:pPr>
      <w:r w:rsidRPr="004F6812">
        <w:rPr>
          <w:rFonts w:cs="Times New Roman"/>
          <w:b/>
          <w:color w:val="auto"/>
          <w:u w:val="single"/>
        </w:rPr>
        <w:t>Mgr. art. Mirko Krajčí</w:t>
      </w:r>
    </w:p>
    <w:p w:rsidR="00BB7FA3" w:rsidRPr="00CB7471" w:rsidRDefault="00BB7FA3" w:rsidP="00A9502A">
      <w:pPr>
        <w:pStyle w:val="Normlny1"/>
        <w:widowControl w:val="0"/>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rPr>
        <w:t>Pedagóg hry na klavíri a klavírnej improvizácie</w:t>
      </w:r>
    </w:p>
    <w:p w:rsidR="00BB7FA3" w:rsidRPr="00CB7471" w:rsidRDefault="00BB7FA3" w:rsidP="00A9502A">
      <w:pPr>
        <w:pStyle w:val="Normlny1"/>
        <w:widowControl w:val="0"/>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rPr>
        <w:t>Skladateľ: získal 19 významných ocenení za akladateľskú tvorbu na Slovensku a v zahraničí (</w:t>
      </w:r>
      <w:r w:rsidRPr="00CB7471">
        <w:rPr>
          <w:rStyle w:val="Siln"/>
          <w:rFonts w:cs="Times New Roman"/>
          <w:b w:val="0"/>
          <w:color w:val="auto"/>
          <w:bdr w:val="none" w:sz="0" w:space="0" w:color="auto" w:frame="1"/>
        </w:rPr>
        <w:t>Medzinárodná skladateľská súťaž vo Fulde (DE)</w:t>
      </w:r>
      <w:r w:rsidRPr="00CB7471">
        <w:rPr>
          <w:rFonts w:cs="Times New Roman"/>
          <w:color w:val="auto"/>
        </w:rPr>
        <w:t xml:space="preserve"> 2. cena za dielo Veni Creator Spiritus), roku 2017 Skladateľská súťaž Arco - 1. Cena za dielo Arcott</w:t>
      </w:r>
    </w:p>
    <w:p w:rsidR="00C3788C" w:rsidRPr="00CB7471" w:rsidRDefault="00BB7FA3" w:rsidP="00A9502A">
      <w:pPr>
        <w:pStyle w:val="Normlny1"/>
        <w:widowControl w:val="0"/>
        <w:tabs>
          <w:tab w:val="left" w:pos="284"/>
          <w:tab w:val="left" w:pos="567"/>
          <w:tab w:val="left" w:pos="851"/>
          <w:tab w:val="left" w:pos="8789"/>
        </w:tabs>
        <w:spacing w:line="276" w:lineRule="auto"/>
        <w:ind w:left="360"/>
        <w:jc w:val="both"/>
        <w:rPr>
          <w:rFonts w:cs="Times New Roman"/>
          <w:color w:val="auto"/>
        </w:rPr>
      </w:pPr>
      <w:r w:rsidRPr="00CB7471">
        <w:rPr>
          <w:rFonts w:cs="Times New Roman"/>
          <w:color w:val="auto"/>
        </w:rPr>
        <w:t xml:space="preserve">Dirigent: Štátna filharmónia Košice, Symfonický orchester Slovenského rozhlasu, získal </w:t>
      </w:r>
      <w:r w:rsidRPr="00CB7471">
        <w:rPr>
          <w:rFonts w:cs="Times New Roman"/>
          <w:color w:val="auto"/>
        </w:rPr>
        <w:lastRenderedPageBreak/>
        <w:t>3. Cenu na medzinárodnej dirigentskej súťaži „Maestro Silva Pereira Prize“ Porto (Portugalsko)</w:t>
      </w:r>
    </w:p>
    <w:p w:rsidR="00BB7FA3" w:rsidRDefault="00BB7FA3" w:rsidP="00A9502A">
      <w:pPr>
        <w:widowControl w:val="0"/>
        <w:tabs>
          <w:tab w:val="left" w:pos="284"/>
          <w:tab w:val="left" w:pos="539"/>
          <w:tab w:val="left" w:pos="709"/>
          <w:tab w:val="left" w:pos="851"/>
          <w:tab w:val="left" w:pos="8566"/>
        </w:tabs>
        <w:spacing w:line="276" w:lineRule="auto"/>
        <w:rPr>
          <w:u w:val="single"/>
        </w:rPr>
      </w:pPr>
    </w:p>
    <w:p w:rsidR="00C3788C" w:rsidRPr="00CB7471" w:rsidRDefault="00C3788C" w:rsidP="00A9502A">
      <w:pPr>
        <w:widowControl w:val="0"/>
        <w:tabs>
          <w:tab w:val="left" w:pos="284"/>
          <w:tab w:val="left" w:pos="539"/>
          <w:tab w:val="left" w:pos="709"/>
          <w:tab w:val="left" w:pos="851"/>
          <w:tab w:val="left" w:pos="8566"/>
        </w:tabs>
        <w:spacing w:line="276" w:lineRule="auto"/>
        <w:rPr>
          <w:b/>
          <w:u w:val="single"/>
        </w:rPr>
      </w:pPr>
      <w:r w:rsidRPr="00CB7471">
        <w:rPr>
          <w:b/>
          <w:u w:val="single"/>
        </w:rPr>
        <w:t>Mgr. art. Marta Magyarová</w:t>
      </w:r>
    </w:p>
    <w:p w:rsidR="00C3788C" w:rsidRPr="00CB7471" w:rsidRDefault="00C3788C" w:rsidP="00A9502A">
      <w:pPr>
        <w:widowControl w:val="0"/>
        <w:pBdr>
          <w:top w:val="nil"/>
          <w:left w:val="nil"/>
          <w:bottom w:val="nil"/>
          <w:right w:val="nil"/>
        </w:pBdr>
        <w:tabs>
          <w:tab w:val="left" w:pos="284"/>
          <w:tab w:val="left" w:pos="539"/>
          <w:tab w:val="left" w:pos="720"/>
          <w:tab w:val="left" w:pos="851"/>
          <w:tab w:val="left" w:pos="8566"/>
        </w:tabs>
        <w:suppressAutoHyphens/>
        <w:spacing w:line="276" w:lineRule="auto"/>
        <w:ind w:left="360"/>
      </w:pPr>
      <w:r w:rsidRPr="00CB7471">
        <w:t xml:space="preserve">lektorka kurzu „Hviezdy umeleckého neba“ Nadácie Konzervatória v Bratislave </w:t>
      </w:r>
    </w:p>
    <w:p w:rsidR="00C3788C" w:rsidRPr="00CB7471" w:rsidRDefault="00C3788C" w:rsidP="00A9502A">
      <w:pPr>
        <w:widowControl w:val="0"/>
        <w:tabs>
          <w:tab w:val="left" w:pos="284"/>
          <w:tab w:val="left" w:pos="539"/>
          <w:tab w:val="left" w:pos="851"/>
          <w:tab w:val="center" w:pos="4560"/>
          <w:tab w:val="left" w:pos="8566"/>
        </w:tabs>
        <w:spacing w:line="276" w:lineRule="auto"/>
        <w:rPr>
          <w:u w:val="single"/>
        </w:rPr>
      </w:pPr>
    </w:p>
    <w:p w:rsidR="00C3788C" w:rsidRPr="00CB7471" w:rsidRDefault="00C3788C" w:rsidP="00A9502A">
      <w:pPr>
        <w:widowControl w:val="0"/>
        <w:tabs>
          <w:tab w:val="left" w:pos="284"/>
          <w:tab w:val="left" w:pos="539"/>
          <w:tab w:val="left" w:pos="851"/>
          <w:tab w:val="center" w:pos="4560"/>
          <w:tab w:val="left" w:pos="8566"/>
        </w:tabs>
        <w:spacing w:line="276" w:lineRule="auto"/>
        <w:rPr>
          <w:b/>
          <w:caps/>
        </w:rPr>
      </w:pPr>
      <w:r w:rsidRPr="00CB7471">
        <w:rPr>
          <w:b/>
          <w:u w:val="single"/>
        </w:rPr>
        <w:t>Mgr. art. Peter Minárik</w:t>
      </w:r>
      <w:r w:rsidRPr="00CB7471">
        <w:rPr>
          <w:b/>
          <w:caps/>
        </w:rPr>
        <w:tab/>
      </w:r>
    </w:p>
    <w:p w:rsidR="00C3788C" w:rsidRPr="00CB7471" w:rsidRDefault="000E1474" w:rsidP="00A9502A">
      <w:pPr>
        <w:widowControl w:val="0"/>
        <w:pBdr>
          <w:top w:val="nil"/>
          <w:left w:val="nil"/>
          <w:bottom w:val="nil"/>
          <w:right w:val="nil"/>
        </w:pBdr>
        <w:tabs>
          <w:tab w:val="left" w:pos="284"/>
          <w:tab w:val="left" w:pos="539"/>
          <w:tab w:val="left" w:pos="720"/>
          <w:tab w:val="left" w:pos="851"/>
          <w:tab w:val="left" w:pos="8566"/>
        </w:tabs>
        <w:suppressAutoHyphens/>
        <w:spacing w:line="276" w:lineRule="auto"/>
        <w:ind w:left="360"/>
      </w:pPr>
      <w:r w:rsidRPr="00CB7471">
        <w:t>P</w:t>
      </w:r>
      <w:r w:rsidR="00C3788C" w:rsidRPr="00CB7471">
        <w:t>redseda Rady školy Konzervatória</w:t>
      </w:r>
    </w:p>
    <w:p w:rsidR="00C3788C" w:rsidRPr="00CB7471" w:rsidRDefault="000E1474" w:rsidP="00A9502A">
      <w:pPr>
        <w:widowControl w:val="0"/>
        <w:pBdr>
          <w:top w:val="nil"/>
          <w:left w:val="nil"/>
          <w:bottom w:val="nil"/>
          <w:right w:val="nil"/>
        </w:pBdr>
        <w:tabs>
          <w:tab w:val="left" w:pos="284"/>
          <w:tab w:val="left" w:pos="539"/>
          <w:tab w:val="left" w:pos="720"/>
          <w:tab w:val="left" w:pos="851"/>
          <w:tab w:val="left" w:pos="8566"/>
        </w:tabs>
        <w:suppressAutoHyphens/>
        <w:spacing w:line="276" w:lineRule="auto"/>
        <w:ind w:left="360"/>
      </w:pPr>
      <w:r w:rsidRPr="00CB7471">
        <w:t>Koncertný umelec:</w:t>
      </w:r>
      <w:r w:rsidR="00C3788C" w:rsidRPr="00CB7471">
        <w:t>recital v Koncertnej sieni Eugena Suc</w:t>
      </w:r>
      <w:r w:rsidRPr="00CB7471">
        <w:t>hoňa Konzervatória december 2016</w:t>
      </w:r>
    </w:p>
    <w:p w:rsidR="00C3788C" w:rsidRPr="00CB7471" w:rsidRDefault="000E1474" w:rsidP="00A9502A">
      <w:pPr>
        <w:widowControl w:val="0"/>
        <w:pBdr>
          <w:top w:val="nil"/>
          <w:left w:val="nil"/>
          <w:bottom w:val="nil"/>
          <w:right w:val="nil"/>
        </w:pBdr>
        <w:tabs>
          <w:tab w:val="left" w:pos="284"/>
          <w:tab w:val="left" w:pos="539"/>
          <w:tab w:val="left" w:pos="720"/>
          <w:tab w:val="left" w:pos="851"/>
          <w:tab w:val="left" w:pos="8566"/>
        </w:tabs>
        <w:suppressAutoHyphens/>
        <w:spacing w:line="276" w:lineRule="auto"/>
        <w:ind w:left="360"/>
      </w:pPr>
      <w:r w:rsidRPr="00CB7471">
        <w:t>Č</w:t>
      </w:r>
      <w:r w:rsidR="00C3788C" w:rsidRPr="00CB7471">
        <w:t xml:space="preserve">len poroty Súťaže Mikuláša </w:t>
      </w:r>
      <w:r w:rsidR="00525E25" w:rsidRPr="00CB7471">
        <w:t>Schneidera – Trnavského marec 2017</w:t>
      </w:r>
    </w:p>
    <w:p w:rsidR="00C3788C" w:rsidRPr="00CB7471" w:rsidRDefault="00C3788C" w:rsidP="00A9502A">
      <w:pPr>
        <w:widowControl w:val="0"/>
        <w:tabs>
          <w:tab w:val="left" w:pos="284"/>
          <w:tab w:val="left" w:pos="539"/>
          <w:tab w:val="left" w:pos="709"/>
          <w:tab w:val="left" w:pos="851"/>
          <w:tab w:val="left" w:pos="8566"/>
        </w:tabs>
        <w:spacing w:line="276" w:lineRule="auto"/>
        <w:jc w:val="both"/>
        <w:rPr>
          <w:u w:val="single"/>
        </w:rPr>
      </w:pPr>
    </w:p>
    <w:p w:rsidR="00C3788C" w:rsidRPr="00CB7471" w:rsidRDefault="00C3788C" w:rsidP="00A9502A">
      <w:pPr>
        <w:widowControl w:val="0"/>
        <w:tabs>
          <w:tab w:val="left" w:pos="284"/>
          <w:tab w:val="left" w:pos="539"/>
          <w:tab w:val="left" w:pos="709"/>
          <w:tab w:val="left" w:pos="851"/>
          <w:tab w:val="left" w:pos="8566"/>
        </w:tabs>
        <w:spacing w:line="276" w:lineRule="auto"/>
        <w:jc w:val="both"/>
        <w:rPr>
          <w:b/>
          <w:u w:val="single"/>
        </w:rPr>
      </w:pPr>
      <w:r w:rsidRPr="00CB7471">
        <w:rPr>
          <w:b/>
          <w:u w:val="single"/>
        </w:rPr>
        <w:t>Mgr. art. Anna Rošková</w:t>
      </w:r>
    </w:p>
    <w:p w:rsidR="00C3788C" w:rsidRPr="00CB7471" w:rsidRDefault="000E1474" w:rsidP="00A9502A">
      <w:pPr>
        <w:widowControl w:val="0"/>
        <w:pBdr>
          <w:top w:val="nil"/>
          <w:left w:val="nil"/>
          <w:bottom w:val="nil"/>
          <w:right w:val="nil"/>
        </w:pBdr>
        <w:tabs>
          <w:tab w:val="left" w:pos="284"/>
          <w:tab w:val="left" w:pos="539"/>
          <w:tab w:val="left" w:pos="720"/>
          <w:tab w:val="left" w:pos="851"/>
          <w:tab w:val="left" w:pos="8566"/>
        </w:tabs>
        <w:suppressAutoHyphens/>
        <w:spacing w:line="276" w:lineRule="auto"/>
        <w:ind w:left="360"/>
      </w:pPr>
      <w:r w:rsidRPr="00CB7471">
        <w:t>P</w:t>
      </w:r>
      <w:r w:rsidR="00C3788C" w:rsidRPr="00CB7471">
        <w:t xml:space="preserve">redsedníčka absolventských skúšok na Tanečnom konzervatóriu Eva Jaczovej </w:t>
      </w:r>
    </w:p>
    <w:p w:rsidR="00C3788C" w:rsidRPr="00CB7471" w:rsidRDefault="000E1474" w:rsidP="00A9502A">
      <w:pPr>
        <w:widowControl w:val="0"/>
        <w:pBdr>
          <w:top w:val="nil"/>
          <w:left w:val="nil"/>
          <w:bottom w:val="nil"/>
          <w:right w:val="nil"/>
        </w:pBdr>
        <w:tabs>
          <w:tab w:val="left" w:pos="284"/>
          <w:tab w:val="left" w:pos="539"/>
          <w:tab w:val="left" w:pos="720"/>
          <w:tab w:val="left" w:pos="851"/>
          <w:tab w:val="left" w:pos="8566"/>
        </w:tabs>
        <w:suppressAutoHyphens/>
        <w:spacing w:line="276" w:lineRule="auto"/>
        <w:ind w:left="360"/>
      </w:pPr>
      <w:r w:rsidRPr="00CB7471">
        <w:t>P</w:t>
      </w:r>
      <w:r w:rsidR="00C3788C" w:rsidRPr="00CB7471">
        <w:t>redsedníčka predmetovej komisie maturitných skúšok na Cirkevnom konzervatóriu v Bratislave</w:t>
      </w:r>
    </w:p>
    <w:p w:rsidR="00C3788C" w:rsidRPr="00CB7471" w:rsidRDefault="000E1474" w:rsidP="00A9502A">
      <w:pPr>
        <w:widowControl w:val="0"/>
        <w:pBdr>
          <w:top w:val="nil"/>
          <w:left w:val="nil"/>
          <w:bottom w:val="nil"/>
          <w:right w:val="nil"/>
        </w:pBdr>
        <w:tabs>
          <w:tab w:val="left" w:pos="284"/>
          <w:tab w:val="left" w:pos="539"/>
          <w:tab w:val="left" w:pos="720"/>
          <w:tab w:val="left" w:pos="851"/>
          <w:tab w:val="left" w:pos="8566"/>
        </w:tabs>
        <w:suppressAutoHyphens/>
        <w:spacing w:line="276" w:lineRule="auto"/>
        <w:ind w:left="360"/>
      </w:pPr>
      <w:r w:rsidRPr="00CB7471">
        <w:t>T</w:t>
      </w:r>
      <w:r w:rsidR="00525E25" w:rsidRPr="00CB7471">
        <w:t>riedna učiteľka 3.C a 4</w:t>
      </w:r>
      <w:r w:rsidR="00C3788C" w:rsidRPr="00CB7471">
        <w:t>.A triedy</w:t>
      </w:r>
    </w:p>
    <w:p w:rsidR="000152A7" w:rsidRPr="00CB7471" w:rsidRDefault="000152A7" w:rsidP="00A9502A">
      <w:pPr>
        <w:pStyle w:val="Normlny1"/>
        <w:widowControl w:val="0"/>
        <w:tabs>
          <w:tab w:val="left" w:pos="284"/>
          <w:tab w:val="left" w:pos="567"/>
          <w:tab w:val="left" w:pos="851"/>
          <w:tab w:val="left" w:pos="8789"/>
        </w:tabs>
        <w:spacing w:line="276" w:lineRule="auto"/>
        <w:jc w:val="both"/>
        <w:rPr>
          <w:rFonts w:cs="Times New Roman"/>
          <w:color w:val="auto"/>
        </w:rPr>
      </w:pPr>
    </w:p>
    <w:p w:rsidR="008A6953" w:rsidRPr="0059237C" w:rsidRDefault="0059237C" w:rsidP="00A9502A">
      <w:pPr>
        <w:spacing w:line="276" w:lineRule="auto"/>
      </w:pPr>
      <w:r w:rsidRPr="0059237C">
        <w:t>ODBOR SPEV</w:t>
      </w:r>
    </w:p>
    <w:p w:rsidR="008A6953" w:rsidRPr="0059237C" w:rsidRDefault="008A6953" w:rsidP="00A9502A">
      <w:pPr>
        <w:spacing w:line="276" w:lineRule="auto"/>
        <w:rPr>
          <w:lang w:val="cs-CZ"/>
        </w:rPr>
      </w:pPr>
      <w:r w:rsidRPr="0059237C">
        <w:t>Vedúca odboru</w:t>
      </w:r>
      <w:r w:rsidRPr="0059237C">
        <w:rPr>
          <w:lang w:val="cs-CZ"/>
        </w:rPr>
        <w:t xml:space="preserve"> MgA. Zuzana Stankociová </w:t>
      </w:r>
    </w:p>
    <w:p w:rsidR="008A6953" w:rsidRPr="00CB7471" w:rsidRDefault="008A6953" w:rsidP="00A9502A">
      <w:pPr>
        <w:spacing w:line="276" w:lineRule="auto"/>
        <w:rPr>
          <w:i/>
          <w:lang w:val="cs-CZ"/>
        </w:rPr>
      </w:pPr>
    </w:p>
    <w:p w:rsidR="008A6953" w:rsidRPr="00CB7471" w:rsidRDefault="008A6953" w:rsidP="00A9502A">
      <w:pPr>
        <w:tabs>
          <w:tab w:val="left" w:pos="426"/>
        </w:tabs>
        <w:spacing w:line="276" w:lineRule="auto"/>
        <w:rPr>
          <w:b/>
          <w:u w:val="single"/>
        </w:rPr>
      </w:pPr>
      <w:r w:rsidRPr="00CB7471">
        <w:rPr>
          <w:b/>
          <w:u w:val="single"/>
        </w:rPr>
        <w:t xml:space="preserve">Mgr. art. Roman Bajzík </w:t>
      </w:r>
    </w:p>
    <w:p w:rsidR="008A6953" w:rsidRPr="00CB7471" w:rsidRDefault="00064080" w:rsidP="00A9502A">
      <w:pPr>
        <w:tabs>
          <w:tab w:val="left" w:pos="426"/>
        </w:tabs>
        <w:suppressAutoHyphens/>
        <w:spacing w:line="276" w:lineRule="auto"/>
        <w:ind w:left="360"/>
      </w:pPr>
      <w:r w:rsidRPr="00CB7471">
        <w:t>Pedagóg s</w:t>
      </w:r>
      <w:r w:rsidR="00290360" w:rsidRPr="00CB7471">
        <w:t>pevácko-dramatických predmetov</w:t>
      </w:r>
    </w:p>
    <w:p w:rsidR="008A6953" w:rsidRPr="00CB7471" w:rsidRDefault="00064080" w:rsidP="00A9502A">
      <w:pPr>
        <w:tabs>
          <w:tab w:val="left" w:pos="426"/>
        </w:tabs>
        <w:suppressAutoHyphens/>
        <w:spacing w:line="276" w:lineRule="auto"/>
        <w:ind w:left="360"/>
      </w:pPr>
      <w:r w:rsidRPr="00CB7471">
        <w:t>R</w:t>
      </w:r>
      <w:r w:rsidR="008A6953" w:rsidRPr="00CB7471">
        <w:t>ežisér</w:t>
      </w:r>
      <w:r w:rsidR="00A67521" w:rsidRPr="00CB7471">
        <w:t>, kostýmový výtvarník a scénograf</w:t>
      </w:r>
      <w:r w:rsidR="00A67521" w:rsidRPr="00CB7471">
        <w:rPr>
          <w:rStyle w:val="apple-converted-space"/>
        </w:rPr>
        <w:t> </w:t>
      </w:r>
      <w:r w:rsidR="004862D4" w:rsidRPr="00CB7471">
        <w:t xml:space="preserve"> O</w:t>
      </w:r>
      <w:r w:rsidR="008A6953" w:rsidRPr="00CB7471">
        <w:t xml:space="preserve">perného štúdia </w:t>
      </w:r>
      <w:r w:rsidR="004862D4" w:rsidRPr="00CB7471">
        <w:t xml:space="preserve"> Konzervatória </w:t>
      </w:r>
      <w:r w:rsidR="008A6953" w:rsidRPr="00CB7471">
        <w:t>(Bohuslav Martinů: Hry o Márii)</w:t>
      </w:r>
      <w:r w:rsidR="004862D4" w:rsidRPr="00CB7471">
        <w:t xml:space="preserve">, </w:t>
      </w:r>
      <w:r w:rsidR="004862D4" w:rsidRPr="00CB7471">
        <w:rPr>
          <w:rFonts w:eastAsia=".SFNSText-Regular"/>
          <w:spacing w:val="-2"/>
          <w:shd w:val="clear" w:color="auto" w:fill="FFFFFF"/>
        </w:rPr>
        <w:t xml:space="preserve">Detskej opery Harmónia Bratislava (Ján Jakub Ryba </w:t>
      </w:r>
      <w:r w:rsidR="004F6812">
        <w:rPr>
          <w:rFonts w:eastAsia=".SFNSText-Regular"/>
          <w:spacing w:val="-2"/>
          <w:shd w:val="clear" w:color="auto" w:fill="FFFFFF"/>
        </w:rPr>
        <w:t>Česká mše vánoční</w:t>
      </w:r>
      <w:r w:rsidR="004862D4" w:rsidRPr="00CB7471">
        <w:rPr>
          <w:rFonts w:eastAsia=".SFNSText-Regular"/>
          <w:spacing w:val="-2"/>
          <w:shd w:val="clear" w:color="auto" w:fill="FFFFFF"/>
        </w:rPr>
        <w:t>)</w:t>
      </w:r>
    </w:p>
    <w:p w:rsidR="000E7D21" w:rsidRPr="00CB7471" w:rsidRDefault="00064080" w:rsidP="00A9502A">
      <w:pPr>
        <w:tabs>
          <w:tab w:val="left" w:pos="426"/>
        </w:tabs>
        <w:suppressAutoHyphens/>
        <w:spacing w:line="276" w:lineRule="auto"/>
        <w:ind w:left="360"/>
      </w:pPr>
      <w:r w:rsidRPr="00CB7471">
        <w:t xml:space="preserve">Koncertný umelec: </w:t>
      </w:r>
      <w:r w:rsidR="00A85AEF" w:rsidRPr="00CB7471">
        <w:t xml:space="preserve">sólová koncertná činnosť ( </w:t>
      </w:r>
      <w:r w:rsidRPr="00CB7471">
        <w:t xml:space="preserve">člen súboru Danubia Octet Singers, účinkuje </w:t>
      </w:r>
      <w:r w:rsidR="008A6953" w:rsidRPr="00CB7471">
        <w:t>so zbo</w:t>
      </w:r>
      <w:r w:rsidR="00CB7419" w:rsidRPr="00CB7471">
        <w:t>rom Lúčnice</w:t>
      </w:r>
      <w:r w:rsidR="008A6953" w:rsidRPr="00CB7471">
        <w:t xml:space="preserve"> </w:t>
      </w:r>
      <w:r w:rsidR="00A67521" w:rsidRPr="00CB7471">
        <w:t>(Bratislava),</w:t>
      </w:r>
      <w:r w:rsidR="008A6953" w:rsidRPr="00CB7471">
        <w:t xml:space="preserve"> Filharmóniou B. Martinů </w:t>
      </w:r>
      <w:r w:rsidRPr="00CB7471">
        <w:t>(</w:t>
      </w:r>
      <w:r w:rsidR="008A6953" w:rsidRPr="00CB7471">
        <w:t>Zlín, Česká republika</w:t>
      </w:r>
      <w:r w:rsidRPr="00CB7471">
        <w:t>)</w:t>
      </w:r>
      <w:r w:rsidR="008A6953" w:rsidRPr="00CB7471">
        <w:t xml:space="preserve">, </w:t>
      </w:r>
      <w:r w:rsidR="00A67521" w:rsidRPr="00CB7471">
        <w:t>Spevácky</w:t>
      </w:r>
      <w:r w:rsidR="00CB7419" w:rsidRPr="00CB7471">
        <w:t>m</w:t>
      </w:r>
      <w:r w:rsidR="00A67521" w:rsidRPr="00CB7471">
        <w:t xml:space="preserve"> </w:t>
      </w:r>
      <w:r w:rsidR="00CB7419" w:rsidRPr="00CB7471">
        <w:t>zborom</w:t>
      </w:r>
      <w:r w:rsidR="008A6953" w:rsidRPr="00CB7471">
        <w:t xml:space="preserve"> Slovenskej filharmónie</w:t>
      </w:r>
      <w:r w:rsidR="00CB7419" w:rsidRPr="00CB7471">
        <w:t xml:space="preserve">, so zborom </w:t>
      </w:r>
      <w:r w:rsidR="008A6953" w:rsidRPr="00CB7471">
        <w:t xml:space="preserve"> </w:t>
      </w:r>
      <w:r w:rsidR="00CB7419" w:rsidRPr="00CB7471">
        <w:t>Wiener Philharmoniker</w:t>
      </w:r>
      <w:r w:rsidR="008A6953" w:rsidRPr="00CB7471">
        <w:t xml:space="preserve"> </w:t>
      </w:r>
      <w:r w:rsidR="00CB7419" w:rsidRPr="00CB7471">
        <w:t>Choir</w:t>
      </w:r>
      <w:r w:rsidR="00D44ADC" w:rsidRPr="00CB7471">
        <w:t xml:space="preserve"> (Viedeň, Rakúsko)</w:t>
      </w:r>
      <w:r w:rsidR="004F6812">
        <w:t>,</w:t>
      </w:r>
      <w:r w:rsidR="00CB7419" w:rsidRPr="00CB7471">
        <w:t xml:space="preserve"> </w:t>
      </w:r>
      <w:r w:rsidR="008A6953" w:rsidRPr="00CB7471">
        <w:t>(festival Opernfestspiele WELS</w:t>
      </w:r>
      <w:r w:rsidR="00747092" w:rsidRPr="00CB7471">
        <w:t xml:space="preserve">, </w:t>
      </w:r>
      <w:r w:rsidR="00747092" w:rsidRPr="00CB7471">
        <w:rPr>
          <w:shd w:val="clear" w:color="auto" w:fill="FFFFFF"/>
        </w:rPr>
        <w:t>Royal opera house MUSCAT-Omán</w:t>
      </w:r>
      <w:r w:rsidR="004F6812">
        <w:t xml:space="preserve">: Richard </w:t>
      </w:r>
      <w:r w:rsidR="008A6953" w:rsidRPr="00CB7471">
        <w:t xml:space="preserve">Wagner: </w:t>
      </w:r>
      <w:r w:rsidR="004F6812">
        <w:t xml:space="preserve">Lohengrin; oratórium V . Kopca: </w:t>
      </w:r>
      <w:r w:rsidR="008A6953" w:rsidRPr="00CB7471">
        <w:t>Misericordia</w:t>
      </w:r>
      <w:r w:rsidRPr="00CB7471">
        <w:t>)</w:t>
      </w:r>
      <w:r w:rsidR="008A6953" w:rsidRPr="00CB7471">
        <w:t xml:space="preserve">, </w:t>
      </w:r>
      <w:r w:rsidRPr="00CB7471">
        <w:t>s Oper im Steinbruch (Giuseppe Verdi: Rigoletto</w:t>
      </w:r>
      <w:r w:rsidR="008A6953" w:rsidRPr="00CB7471">
        <w:t>,</w:t>
      </w:r>
      <w:r w:rsidRPr="00CB7471">
        <w:t xml:space="preserve">), </w:t>
      </w:r>
      <w:r w:rsidR="008A6953" w:rsidRPr="00CB7471">
        <w:t xml:space="preserve">St. Margarethen </w:t>
      </w:r>
      <w:r w:rsidRPr="00CB7471">
        <w:t>(</w:t>
      </w:r>
      <w:r w:rsidR="008A6953" w:rsidRPr="00CB7471">
        <w:t>Rakúsko</w:t>
      </w:r>
      <w:r w:rsidRPr="00CB7471">
        <w:t>)</w:t>
      </w:r>
      <w:r w:rsidR="008A6953" w:rsidRPr="00CB7471">
        <w:t xml:space="preserve">, </w:t>
      </w:r>
    </w:p>
    <w:p w:rsidR="006421F9" w:rsidRPr="00CB7471" w:rsidRDefault="000E7D21" w:rsidP="00A9502A">
      <w:pPr>
        <w:tabs>
          <w:tab w:val="left" w:pos="426"/>
        </w:tabs>
        <w:suppressAutoHyphens/>
        <w:spacing w:line="276" w:lineRule="auto"/>
        <w:ind w:left="360"/>
      </w:pPr>
      <w:r w:rsidRPr="00CB7471">
        <w:t>Účinkovanie na koncerte "Žalmy z Bojnej" uvedenom</w:t>
      </w:r>
      <w:r w:rsidR="00251D7E" w:rsidRPr="00CB7471">
        <w:t xml:space="preserve"> pod záštitou kardinála Jozefa Tomka, Mini</w:t>
      </w:r>
      <w:r w:rsidRPr="00CB7471">
        <w:t>sterstva kultúry SR a Veľvyslanectiev SR v Ríme a</w:t>
      </w:r>
      <w:r w:rsidR="00290360" w:rsidRPr="00CB7471">
        <w:t> </w:t>
      </w:r>
      <w:r w:rsidRPr="00CB7471">
        <w:t>Vatikáne</w:t>
      </w:r>
      <w:r w:rsidR="00290360" w:rsidRPr="00CB7471">
        <w:t xml:space="preserve">. </w:t>
      </w:r>
      <w:r w:rsidR="00251D7E" w:rsidRPr="00CB7471">
        <w:t xml:space="preserve">Premiéra </w:t>
      </w:r>
      <w:r w:rsidRPr="00CB7471">
        <w:t>diela „Žalmy z</w:t>
      </w:r>
      <w:r w:rsidR="00B666B4">
        <w:t> </w:t>
      </w:r>
      <w:r w:rsidRPr="00CB7471">
        <w:t>Bojnej</w:t>
      </w:r>
      <w:r w:rsidR="00B666B4">
        <w:t xml:space="preserve">“ </w:t>
      </w:r>
      <w:r w:rsidRPr="00CB7471">
        <w:t xml:space="preserve"> (skladateľ Ľubomíra Horňák, autor slovenských, latinských a staroslovenských textov Marián Brezáni) bola</w:t>
      </w:r>
      <w:r w:rsidR="00251D7E" w:rsidRPr="00CB7471">
        <w:t> symbolicky odohraná v bazilike sv. Praxedy</w:t>
      </w:r>
      <w:r w:rsidRPr="00CB7471">
        <w:t xml:space="preserve"> v Ríme</w:t>
      </w:r>
      <w:r w:rsidR="00251D7E" w:rsidRPr="00CB7471">
        <w:t>, v ktorej prebývali v roku 867 sv. Cyril a Metod pri obhajobe slovanskej liturgie pred pápežom Hadriánom II.</w:t>
      </w:r>
    </w:p>
    <w:p w:rsidR="008A6953" w:rsidRPr="00CB7471" w:rsidRDefault="008A6953" w:rsidP="00A9502A">
      <w:pPr>
        <w:tabs>
          <w:tab w:val="left" w:pos="426"/>
        </w:tabs>
        <w:suppressAutoHyphens/>
        <w:spacing w:line="276" w:lineRule="auto"/>
        <w:ind w:left="360"/>
        <w:rPr>
          <w:b/>
          <w:u w:val="single"/>
        </w:rPr>
      </w:pPr>
    </w:p>
    <w:p w:rsidR="008A6953" w:rsidRPr="00CB7471" w:rsidRDefault="008A6953" w:rsidP="00A9502A">
      <w:pPr>
        <w:tabs>
          <w:tab w:val="left" w:pos="426"/>
        </w:tabs>
        <w:suppressAutoHyphens/>
        <w:spacing w:line="276" w:lineRule="auto"/>
        <w:rPr>
          <w:b/>
          <w:u w:val="single"/>
        </w:rPr>
      </w:pPr>
      <w:r w:rsidRPr="00CB7471">
        <w:rPr>
          <w:b/>
          <w:u w:val="single"/>
        </w:rPr>
        <w:t>Mgr. art. Jana Bernáthová</w:t>
      </w:r>
    </w:p>
    <w:p w:rsidR="008A6953" w:rsidRPr="00CB7471" w:rsidRDefault="008A6953" w:rsidP="00A9502A">
      <w:pPr>
        <w:tabs>
          <w:tab w:val="left" w:pos="426"/>
        </w:tabs>
        <w:suppressAutoHyphens/>
        <w:spacing w:line="276" w:lineRule="auto"/>
        <w:ind w:left="360"/>
      </w:pPr>
      <w:r w:rsidRPr="00CB7471">
        <w:t>Triedna učiteľka hlavného odboru štúdia Spev</w:t>
      </w:r>
    </w:p>
    <w:p w:rsidR="008A6953" w:rsidRPr="00CB7471" w:rsidRDefault="008A6953" w:rsidP="00A9502A">
      <w:pPr>
        <w:tabs>
          <w:tab w:val="left" w:pos="426"/>
        </w:tabs>
        <w:suppressAutoHyphens/>
        <w:spacing w:line="276" w:lineRule="auto"/>
        <w:ind w:left="360"/>
      </w:pPr>
      <w:r w:rsidRPr="00CB7471">
        <w:t>Sólistka Opery Slovenského národného divadla, Bratislava</w:t>
      </w:r>
    </w:p>
    <w:p w:rsidR="008A6953" w:rsidRPr="00CB7471" w:rsidRDefault="008A6953" w:rsidP="00A9502A">
      <w:pPr>
        <w:tabs>
          <w:tab w:val="left" w:pos="426"/>
        </w:tabs>
        <w:spacing w:line="276" w:lineRule="auto"/>
      </w:pPr>
    </w:p>
    <w:p w:rsidR="008A6953" w:rsidRPr="00CB7471" w:rsidRDefault="008A6953" w:rsidP="00A9502A">
      <w:pPr>
        <w:tabs>
          <w:tab w:val="left" w:pos="426"/>
        </w:tabs>
        <w:spacing w:line="276" w:lineRule="auto"/>
        <w:rPr>
          <w:b/>
          <w:u w:val="single"/>
        </w:rPr>
      </w:pPr>
      <w:r w:rsidRPr="00CB7471">
        <w:rPr>
          <w:b/>
          <w:u w:val="single"/>
        </w:rPr>
        <w:t>doc. Magdaléna Blahušiaková</w:t>
      </w:r>
    </w:p>
    <w:p w:rsidR="008A6953" w:rsidRPr="00CB7471" w:rsidRDefault="008A6953" w:rsidP="00A9502A">
      <w:pPr>
        <w:tabs>
          <w:tab w:val="left" w:pos="426"/>
        </w:tabs>
        <w:suppressAutoHyphens/>
        <w:spacing w:line="276" w:lineRule="auto"/>
        <w:ind w:left="360"/>
      </w:pPr>
      <w:r w:rsidRPr="00CB7471">
        <w:t>Triedna učiteľka hlavného odboru štúdia Spev</w:t>
      </w:r>
    </w:p>
    <w:p w:rsidR="00064080" w:rsidRPr="00CB7471" w:rsidRDefault="00064080" w:rsidP="00A9502A">
      <w:pPr>
        <w:tabs>
          <w:tab w:val="left" w:pos="426"/>
        </w:tabs>
        <w:suppressAutoHyphens/>
        <w:spacing w:line="276" w:lineRule="auto"/>
        <w:ind w:left="360"/>
      </w:pPr>
      <w:r w:rsidRPr="00CB7471">
        <w:lastRenderedPageBreak/>
        <w:t>Pedagóg HTF VŠMU</w:t>
      </w:r>
    </w:p>
    <w:p w:rsidR="00D77308" w:rsidRPr="00CB7471" w:rsidRDefault="00954349" w:rsidP="00A9502A">
      <w:pPr>
        <w:spacing w:line="276" w:lineRule="auto"/>
        <w:ind w:left="360"/>
      </w:pPr>
      <w:r w:rsidRPr="00CB7471">
        <w:rPr>
          <w:sz w:val="21"/>
          <w:szCs w:val="21"/>
          <w:shd w:val="clear" w:color="auto" w:fill="FFFFFF"/>
        </w:rPr>
        <w:t xml:space="preserve">Operná speváčka, sólistka </w:t>
      </w:r>
      <w:r w:rsidR="00D77308" w:rsidRPr="00CB7471">
        <w:rPr>
          <w:sz w:val="21"/>
          <w:szCs w:val="21"/>
          <w:shd w:val="clear" w:color="auto" w:fill="FFFFFF"/>
        </w:rPr>
        <w:t>Janáčkovej opery v Brne i</w:t>
      </w:r>
      <w:r w:rsidRPr="00CB7471">
        <w:rPr>
          <w:sz w:val="21"/>
          <w:szCs w:val="21"/>
          <w:shd w:val="clear" w:color="auto" w:fill="FFFFFF"/>
        </w:rPr>
        <w:t xml:space="preserve"> Opery</w:t>
      </w:r>
      <w:r w:rsidR="00D77308" w:rsidRPr="00CB7471">
        <w:rPr>
          <w:sz w:val="21"/>
          <w:szCs w:val="21"/>
          <w:shd w:val="clear" w:color="auto" w:fill="FFFFFF"/>
        </w:rPr>
        <w:t xml:space="preserve"> SND, absolvovala vystúpenia </w:t>
      </w:r>
      <w:r w:rsidRPr="00CB7471">
        <w:rPr>
          <w:sz w:val="21"/>
          <w:szCs w:val="21"/>
          <w:shd w:val="clear" w:color="auto" w:fill="FFFFFF"/>
        </w:rPr>
        <w:t xml:space="preserve">vo významných operných domoch a na koncertných pódiách </w:t>
      </w:r>
      <w:r w:rsidR="00D77308" w:rsidRPr="00CB7471">
        <w:rPr>
          <w:sz w:val="21"/>
          <w:szCs w:val="21"/>
          <w:shd w:val="clear" w:color="auto" w:fill="FFFFFF"/>
        </w:rPr>
        <w:t>takmer v celej Európe.</w:t>
      </w:r>
    </w:p>
    <w:p w:rsidR="008A6953" w:rsidRPr="00CB7471" w:rsidRDefault="008A6953" w:rsidP="00A9502A">
      <w:pPr>
        <w:tabs>
          <w:tab w:val="left" w:pos="426"/>
        </w:tabs>
        <w:suppressAutoHyphens/>
        <w:spacing w:line="276" w:lineRule="auto"/>
        <w:ind w:left="360"/>
      </w:pPr>
      <w:r w:rsidRPr="00CB7471">
        <w:t>Členka poroty Medzinárodnej speváckej súťaže Antonína Dvořáka v Karlových Varoch</w:t>
      </w:r>
    </w:p>
    <w:p w:rsidR="008A6953" w:rsidRPr="00CB7471" w:rsidRDefault="008A6953" w:rsidP="00A9502A">
      <w:pPr>
        <w:tabs>
          <w:tab w:val="left" w:pos="426"/>
        </w:tabs>
        <w:spacing w:line="276" w:lineRule="auto"/>
      </w:pPr>
    </w:p>
    <w:p w:rsidR="008A6953" w:rsidRPr="00CB7471" w:rsidRDefault="008A6953" w:rsidP="00A9502A">
      <w:pPr>
        <w:tabs>
          <w:tab w:val="left" w:pos="426"/>
        </w:tabs>
        <w:spacing w:line="276" w:lineRule="auto"/>
        <w:rPr>
          <w:b/>
          <w:u w:val="single"/>
        </w:rPr>
      </w:pPr>
      <w:r w:rsidRPr="00CB7471">
        <w:rPr>
          <w:b/>
          <w:u w:val="single"/>
        </w:rPr>
        <w:t>Mgr. art. Alžbeta Bukoveczká</w:t>
      </w:r>
    </w:p>
    <w:p w:rsidR="008A6953" w:rsidRPr="00CB7471" w:rsidRDefault="008A6953" w:rsidP="00A9502A">
      <w:pPr>
        <w:tabs>
          <w:tab w:val="left" w:pos="426"/>
        </w:tabs>
        <w:suppressAutoHyphens/>
        <w:spacing w:line="276" w:lineRule="auto"/>
        <w:ind w:left="360"/>
      </w:pPr>
      <w:r w:rsidRPr="00CB7471">
        <w:t xml:space="preserve">  Triedna učiteľka hlavného odboru štúdia Spev </w:t>
      </w:r>
    </w:p>
    <w:p w:rsidR="008A6953" w:rsidRPr="00CB7471" w:rsidRDefault="005E2D3A" w:rsidP="00A9502A">
      <w:pPr>
        <w:tabs>
          <w:tab w:val="left" w:pos="426"/>
        </w:tabs>
        <w:suppressAutoHyphens/>
        <w:spacing w:line="276" w:lineRule="auto"/>
        <w:ind w:left="360"/>
      </w:pPr>
      <w:r w:rsidRPr="00CB7471">
        <w:t xml:space="preserve">  P</w:t>
      </w:r>
      <w:r w:rsidR="008A6953" w:rsidRPr="00CB7471">
        <w:t>redsedníčk</w:t>
      </w:r>
      <w:r w:rsidR="00064080" w:rsidRPr="00CB7471">
        <w:t>a komisie absolventských skúšok</w:t>
      </w:r>
      <w:r w:rsidR="008A6953" w:rsidRPr="00CB7471">
        <w:t xml:space="preserve"> na Cirkevnom konzervatórium v Bratislave (máj - jún 2017)</w:t>
      </w:r>
    </w:p>
    <w:p w:rsidR="008934AA" w:rsidRPr="00CB7471" w:rsidRDefault="008934AA" w:rsidP="00A9502A">
      <w:pPr>
        <w:tabs>
          <w:tab w:val="left" w:pos="426"/>
        </w:tabs>
        <w:spacing w:line="276" w:lineRule="auto"/>
      </w:pPr>
    </w:p>
    <w:p w:rsidR="008934AA" w:rsidRPr="00CB7471" w:rsidRDefault="008934AA" w:rsidP="00A9502A">
      <w:pPr>
        <w:tabs>
          <w:tab w:val="left" w:pos="426"/>
        </w:tabs>
        <w:spacing w:line="276" w:lineRule="auto"/>
        <w:rPr>
          <w:b/>
          <w:u w:val="single"/>
        </w:rPr>
      </w:pPr>
      <w:r w:rsidRPr="00CB7471">
        <w:rPr>
          <w:b/>
          <w:u w:val="single"/>
        </w:rPr>
        <w:t>Mgr. art. Božena Ferancová</w:t>
      </w:r>
    </w:p>
    <w:p w:rsidR="008934AA" w:rsidRPr="00CB7471" w:rsidRDefault="008934AA" w:rsidP="00A9502A">
      <w:pPr>
        <w:tabs>
          <w:tab w:val="left" w:pos="426"/>
        </w:tabs>
        <w:suppressAutoHyphens/>
        <w:spacing w:line="276" w:lineRule="auto"/>
        <w:ind w:left="360"/>
      </w:pPr>
      <w:r w:rsidRPr="00CB7471">
        <w:t>Triedna učiteľka hlavného odboru štúdia Spev</w:t>
      </w:r>
    </w:p>
    <w:p w:rsidR="008934AA" w:rsidRPr="00CB7471" w:rsidRDefault="00B666B4" w:rsidP="00A9502A">
      <w:pPr>
        <w:tabs>
          <w:tab w:val="left" w:pos="426"/>
        </w:tabs>
        <w:suppressAutoHyphens/>
        <w:spacing w:line="276" w:lineRule="auto"/>
        <w:ind w:left="360"/>
        <w:jc w:val="both"/>
      </w:pPr>
      <w:r w:rsidRPr="00CB7471">
        <w:t xml:space="preserve">Východoeurópska </w:t>
      </w:r>
      <w:r w:rsidRPr="00CB7471">
        <w:rPr>
          <w:position w:val="2"/>
        </w:rPr>
        <w:t>agentúra pre kultúru a vzdelávanie n.o. Nové  Zámky (</w:t>
      </w:r>
      <w:r w:rsidRPr="00CB7471">
        <w:rPr>
          <w:shd w:val="clear" w:color="auto" w:fill="FFFFFF"/>
        </w:rPr>
        <w:t>Nezisková organizácia zameraná na spoluprácu s domácimi a zahraničnými inštitúciami - poskytovanie služieb, vzájomnej výmeny informácií, kontaktov, vzdelávania a rozvoja na medzinárodnej úrovni)</w:t>
      </w:r>
      <w:r>
        <w:rPr>
          <w:shd w:val="clear" w:color="auto" w:fill="FFFFFF"/>
        </w:rPr>
        <w:t xml:space="preserve">: </w:t>
      </w:r>
      <w:r>
        <w:rPr>
          <w:position w:val="2"/>
        </w:rPr>
        <w:t>z</w:t>
      </w:r>
      <w:r w:rsidR="008934AA" w:rsidRPr="00CB7471">
        <w:rPr>
          <w:position w:val="2"/>
        </w:rPr>
        <w:t xml:space="preserve">ástupkyňa riaditeľa, </w:t>
      </w:r>
      <w:r w:rsidR="008934AA" w:rsidRPr="00CB7471">
        <w:t>odborný garant a organizátor konferencie</w:t>
      </w:r>
      <w:r w:rsidR="008934AA" w:rsidRPr="00CB7471">
        <w:rPr>
          <w:shd w:val="clear" w:color="auto" w:fill="FFFFFF"/>
        </w:rPr>
        <w:t>,</w:t>
      </w:r>
      <w:r>
        <w:t xml:space="preserve"> </w:t>
      </w:r>
      <w:r w:rsidR="008934AA" w:rsidRPr="00CB7471">
        <w:t>prednáška na tému: Umenie a školstvo, Podhájska, 18. november 2016</w:t>
      </w:r>
    </w:p>
    <w:p w:rsidR="008934AA" w:rsidRPr="00CB7471" w:rsidRDefault="008934AA" w:rsidP="00A9502A">
      <w:pPr>
        <w:tabs>
          <w:tab w:val="left" w:pos="426"/>
        </w:tabs>
        <w:suppressAutoHyphens/>
        <w:spacing w:line="276" w:lineRule="auto"/>
        <w:ind w:left="360"/>
      </w:pPr>
      <w:r w:rsidRPr="00CB7471">
        <w:t>Predsedníčka maturitnej komisie, Konzervatórium Žilina (15.máj 2017)</w:t>
      </w:r>
    </w:p>
    <w:p w:rsidR="008934AA" w:rsidRPr="00CB7471" w:rsidRDefault="008934AA" w:rsidP="00A9502A">
      <w:pPr>
        <w:tabs>
          <w:tab w:val="left" w:pos="426"/>
        </w:tabs>
        <w:suppressAutoHyphens/>
        <w:spacing w:line="276" w:lineRule="auto"/>
        <w:ind w:left="360"/>
      </w:pPr>
      <w:r w:rsidRPr="00CB7471">
        <w:t>Lektorka Majstrovských  interpretačných  kurzov  v opernom speve (Sabinov 24. august – 30. august 2017)</w:t>
      </w:r>
    </w:p>
    <w:p w:rsidR="008934AA" w:rsidRPr="00CB7471" w:rsidRDefault="008934AA" w:rsidP="00A9502A">
      <w:pPr>
        <w:tabs>
          <w:tab w:val="left" w:pos="426"/>
        </w:tabs>
        <w:spacing w:line="276" w:lineRule="auto"/>
        <w:ind w:left="360"/>
      </w:pPr>
      <w:r w:rsidRPr="00CB7471">
        <w:t>Lektorka na 3. Medzinárodnom speváckom majstrovskom kurze v spolupráci s klaviristom Matejom Arendárikom a dirigentom Petrom Ferancom (Veľký Klíž 14.august –20.august 2017)</w:t>
      </w:r>
    </w:p>
    <w:p w:rsidR="008934AA" w:rsidRPr="00CB7471" w:rsidRDefault="008934AA" w:rsidP="00A9502A">
      <w:pPr>
        <w:tabs>
          <w:tab w:val="left" w:pos="426"/>
        </w:tabs>
        <w:suppressAutoHyphens/>
        <w:spacing w:line="276" w:lineRule="auto"/>
        <w:ind w:left="720"/>
      </w:pPr>
    </w:p>
    <w:p w:rsidR="008934AA" w:rsidRPr="00CB7471" w:rsidRDefault="008934AA" w:rsidP="00A9502A">
      <w:pPr>
        <w:tabs>
          <w:tab w:val="left" w:pos="426"/>
        </w:tabs>
        <w:suppressAutoHyphens/>
        <w:spacing w:line="276" w:lineRule="auto"/>
        <w:rPr>
          <w:b/>
          <w:u w:val="single"/>
        </w:rPr>
      </w:pPr>
      <w:r w:rsidRPr="00CB7471">
        <w:rPr>
          <w:b/>
          <w:u w:val="single"/>
        </w:rPr>
        <w:t>Mgr. art. Silvia Lejava Adamíková, ArtD.</w:t>
      </w:r>
    </w:p>
    <w:p w:rsidR="008934AA" w:rsidRPr="00CB7471" w:rsidRDefault="008934AA" w:rsidP="00A9502A">
      <w:pPr>
        <w:tabs>
          <w:tab w:val="left" w:pos="426"/>
        </w:tabs>
        <w:suppressAutoHyphens/>
        <w:spacing w:line="276" w:lineRule="auto"/>
        <w:ind w:left="349"/>
      </w:pPr>
      <w:r w:rsidRPr="00CB7471">
        <w:t xml:space="preserve"> Triedna učiteľka hlavného odboru štúdia Spev</w:t>
      </w:r>
    </w:p>
    <w:p w:rsidR="008934AA" w:rsidRPr="00CB7471" w:rsidRDefault="008934AA" w:rsidP="00A9502A">
      <w:pPr>
        <w:tabs>
          <w:tab w:val="left" w:pos="426"/>
        </w:tabs>
        <w:suppressAutoHyphens/>
        <w:spacing w:line="276" w:lineRule="auto"/>
        <w:ind w:left="349"/>
      </w:pPr>
      <w:r w:rsidRPr="00CB7471">
        <w:t>Pedagóg Hudobnej a tanečnej fakulty VŠMU</w:t>
      </w:r>
    </w:p>
    <w:p w:rsidR="008934AA" w:rsidRPr="00CB7471" w:rsidRDefault="008934AA" w:rsidP="00A9502A">
      <w:pPr>
        <w:tabs>
          <w:tab w:val="left" w:pos="426"/>
        </w:tabs>
        <w:suppressAutoHyphens/>
        <w:spacing w:line="276" w:lineRule="auto"/>
        <w:ind w:left="349"/>
      </w:pPr>
      <w:r w:rsidRPr="00CB7471">
        <w:t>Sólistka: „Pani profesorke z lásky“, 1. 4. 2017 , Banská Bystrica, Koncert absolventov prof. Vlasty Hudecovej v Štátnej opere Banská Bystrica (1.4. 2017)</w:t>
      </w:r>
    </w:p>
    <w:p w:rsidR="008934AA" w:rsidRPr="00CB7471" w:rsidRDefault="008934AA" w:rsidP="00A9502A">
      <w:pPr>
        <w:tabs>
          <w:tab w:val="left" w:pos="426"/>
        </w:tabs>
        <w:suppressAutoHyphens/>
        <w:spacing w:line="276" w:lineRule="auto"/>
        <w:ind w:left="720"/>
      </w:pPr>
    </w:p>
    <w:p w:rsidR="008A6953" w:rsidRPr="00CB7471" w:rsidRDefault="008A6953" w:rsidP="00A9502A">
      <w:pPr>
        <w:tabs>
          <w:tab w:val="left" w:pos="426"/>
        </w:tabs>
        <w:spacing w:line="276" w:lineRule="auto"/>
        <w:rPr>
          <w:b/>
          <w:u w:val="single"/>
        </w:rPr>
      </w:pPr>
      <w:r w:rsidRPr="00CB7471">
        <w:rPr>
          <w:b/>
          <w:u w:val="single"/>
        </w:rPr>
        <w:t>Mgr. art. Dagmar Livorová</w:t>
      </w:r>
    </w:p>
    <w:p w:rsidR="008A6953" w:rsidRPr="00CB7471" w:rsidRDefault="008A6953" w:rsidP="00A9502A">
      <w:pPr>
        <w:tabs>
          <w:tab w:val="left" w:pos="426"/>
        </w:tabs>
        <w:suppressAutoHyphens/>
        <w:spacing w:line="276" w:lineRule="auto"/>
        <w:ind w:left="360"/>
      </w:pPr>
      <w:r w:rsidRPr="00CB7471">
        <w:t>Triedna učiteľka hlavného odboru štúdia Spev</w:t>
      </w:r>
    </w:p>
    <w:p w:rsidR="008A6953" w:rsidRPr="00CB7471" w:rsidRDefault="00064080" w:rsidP="00A9502A">
      <w:pPr>
        <w:tabs>
          <w:tab w:val="left" w:pos="426"/>
        </w:tabs>
        <w:suppressAutoHyphens/>
        <w:spacing w:line="276" w:lineRule="auto"/>
        <w:ind w:left="360"/>
      </w:pPr>
      <w:r w:rsidRPr="00CB7471">
        <w:t>Predsedníčka poroty: Spevácka súťaž ZUŠ E. Suchoňa (</w:t>
      </w:r>
      <w:r w:rsidR="008A6953" w:rsidRPr="00CB7471">
        <w:t xml:space="preserve"> december 2016</w:t>
      </w:r>
      <w:r w:rsidRPr="00CB7471">
        <w:t xml:space="preserve">), </w:t>
      </w:r>
      <w:r w:rsidR="008A6953" w:rsidRPr="00CB7471">
        <w:t>Spevácka súťaž ZUŠ L. Stan</w:t>
      </w:r>
      <w:r w:rsidRPr="00CB7471">
        <w:t>čeka Prievidza</w:t>
      </w:r>
      <w:r w:rsidR="008A6953" w:rsidRPr="00CB7471">
        <w:t xml:space="preserve"> </w:t>
      </w:r>
      <w:r w:rsidRPr="00CB7471">
        <w:t>(</w:t>
      </w:r>
      <w:r w:rsidR="008A6953" w:rsidRPr="00CB7471">
        <w:t>marec 2017</w:t>
      </w:r>
      <w:r w:rsidRPr="00CB7471">
        <w:t>)</w:t>
      </w:r>
    </w:p>
    <w:p w:rsidR="008A6953" w:rsidRPr="00CB7471" w:rsidRDefault="00064080" w:rsidP="00A9502A">
      <w:pPr>
        <w:tabs>
          <w:tab w:val="left" w:pos="426"/>
        </w:tabs>
        <w:suppressAutoHyphens/>
        <w:spacing w:line="276" w:lineRule="auto"/>
        <w:ind w:left="360"/>
      </w:pPr>
      <w:r w:rsidRPr="00CB7471">
        <w:t>Lektorka na seminári Speváckej súťaže ZUŠ L. Stančeka Prievidza (marec 2017), na</w:t>
      </w:r>
      <w:r w:rsidR="00763CB6" w:rsidRPr="00CB7471">
        <w:t xml:space="preserve"> Opernom Workshope „Oksov mlyn“ ( august</w:t>
      </w:r>
      <w:r w:rsidR="008A6953" w:rsidRPr="00CB7471">
        <w:t xml:space="preserve"> 2017</w:t>
      </w:r>
      <w:r w:rsidR="00763CB6" w:rsidRPr="00CB7471">
        <w:t>), “Masterclass operného spevu“ Prešov (</w:t>
      </w:r>
      <w:r w:rsidR="008A6953" w:rsidRPr="00CB7471">
        <w:t xml:space="preserve"> august 2017</w:t>
      </w:r>
      <w:r w:rsidR="00763CB6" w:rsidRPr="00CB7471">
        <w:t>)</w:t>
      </w:r>
    </w:p>
    <w:p w:rsidR="008A6953" w:rsidRPr="00CB7471" w:rsidRDefault="008A6953" w:rsidP="00A9502A">
      <w:pPr>
        <w:tabs>
          <w:tab w:val="left" w:pos="426"/>
        </w:tabs>
        <w:spacing w:line="276" w:lineRule="auto"/>
      </w:pPr>
    </w:p>
    <w:p w:rsidR="008A6953" w:rsidRPr="00CB7471" w:rsidRDefault="008A6953" w:rsidP="00A9502A">
      <w:pPr>
        <w:tabs>
          <w:tab w:val="left" w:pos="426"/>
        </w:tabs>
        <w:spacing w:line="276" w:lineRule="auto"/>
        <w:rPr>
          <w:b/>
          <w:u w:val="single"/>
        </w:rPr>
      </w:pPr>
      <w:r w:rsidRPr="00CB7471">
        <w:rPr>
          <w:b/>
          <w:u w:val="single"/>
        </w:rPr>
        <w:t>Mgr. art. Martin Malachovský</w:t>
      </w:r>
    </w:p>
    <w:p w:rsidR="008A6953" w:rsidRPr="00CB7471" w:rsidRDefault="008A6953" w:rsidP="00A9502A">
      <w:pPr>
        <w:tabs>
          <w:tab w:val="left" w:pos="426"/>
        </w:tabs>
        <w:suppressAutoHyphens/>
        <w:spacing w:line="276" w:lineRule="auto"/>
        <w:ind w:left="360"/>
      </w:pPr>
      <w:r w:rsidRPr="00CB7471">
        <w:t>Triedny učiteľ hlavného odboru štúdia Spev</w:t>
      </w:r>
    </w:p>
    <w:p w:rsidR="008A6953" w:rsidRPr="00CB7471" w:rsidRDefault="008A6953" w:rsidP="00A9502A">
      <w:pPr>
        <w:tabs>
          <w:tab w:val="left" w:pos="426"/>
        </w:tabs>
        <w:suppressAutoHyphens/>
        <w:spacing w:line="276" w:lineRule="auto"/>
        <w:ind w:left="349"/>
      </w:pPr>
      <w:r w:rsidRPr="00CB7471">
        <w:t>Sólista Opery SND v Bratislave</w:t>
      </w:r>
    </w:p>
    <w:p w:rsidR="008A6953" w:rsidRPr="00CB7471" w:rsidRDefault="008A6953" w:rsidP="00A9502A">
      <w:pPr>
        <w:tabs>
          <w:tab w:val="left" w:pos="426"/>
        </w:tabs>
        <w:spacing w:line="276" w:lineRule="auto"/>
      </w:pPr>
    </w:p>
    <w:p w:rsidR="008A6953" w:rsidRPr="00CB7471" w:rsidRDefault="008A6953" w:rsidP="00A9502A">
      <w:pPr>
        <w:tabs>
          <w:tab w:val="left" w:pos="426"/>
        </w:tabs>
        <w:spacing w:line="276" w:lineRule="auto"/>
        <w:rPr>
          <w:b/>
          <w:u w:val="single"/>
        </w:rPr>
      </w:pPr>
      <w:r w:rsidRPr="00CB7471">
        <w:rPr>
          <w:b/>
          <w:u w:val="single"/>
        </w:rPr>
        <w:t>Mgr. art. Alžbeta Michalková</w:t>
      </w:r>
    </w:p>
    <w:p w:rsidR="008A6953" w:rsidRPr="00CB7471" w:rsidRDefault="008A6953" w:rsidP="00A9502A">
      <w:pPr>
        <w:tabs>
          <w:tab w:val="left" w:pos="426"/>
        </w:tabs>
        <w:suppressAutoHyphens/>
        <w:spacing w:line="276" w:lineRule="auto"/>
        <w:ind w:left="360"/>
      </w:pPr>
      <w:r w:rsidRPr="00CB7471">
        <w:t>Triedna učiteľka hlavného odboru štúdia Spev</w:t>
      </w:r>
    </w:p>
    <w:p w:rsidR="008A6953" w:rsidRPr="00CB7471" w:rsidRDefault="008A6953" w:rsidP="00A9502A">
      <w:pPr>
        <w:tabs>
          <w:tab w:val="left" w:pos="426"/>
        </w:tabs>
        <w:suppressAutoHyphens/>
        <w:spacing w:line="276" w:lineRule="auto"/>
        <w:ind w:left="349"/>
      </w:pPr>
      <w:r w:rsidRPr="00CB7471">
        <w:t>Dlhoročná sólistka Opery Slovenského národného divadla v Bratislave (SND)</w:t>
      </w:r>
    </w:p>
    <w:p w:rsidR="008A6953" w:rsidRPr="00CB7471" w:rsidRDefault="008A6953" w:rsidP="00A9502A">
      <w:pPr>
        <w:tabs>
          <w:tab w:val="left" w:pos="426"/>
        </w:tabs>
        <w:suppressAutoHyphens/>
        <w:spacing w:line="276" w:lineRule="auto"/>
        <w:ind w:left="360"/>
      </w:pPr>
      <w:r w:rsidRPr="00CB7471">
        <w:t xml:space="preserve">Mužský spevácky zbor na Brezovej pod Bradlom – hlasový pedagóg </w:t>
      </w:r>
    </w:p>
    <w:p w:rsidR="008A6953" w:rsidRPr="00CB7471" w:rsidRDefault="008A6953" w:rsidP="00A9502A">
      <w:pPr>
        <w:tabs>
          <w:tab w:val="left" w:pos="426"/>
        </w:tabs>
        <w:spacing w:line="276" w:lineRule="auto"/>
      </w:pPr>
    </w:p>
    <w:p w:rsidR="008A6953" w:rsidRPr="00CB7471" w:rsidRDefault="008A6953" w:rsidP="00A9502A">
      <w:pPr>
        <w:tabs>
          <w:tab w:val="left" w:pos="426"/>
        </w:tabs>
        <w:spacing w:line="276" w:lineRule="auto"/>
        <w:rPr>
          <w:b/>
          <w:u w:val="single"/>
        </w:rPr>
      </w:pPr>
      <w:r w:rsidRPr="00CB7471">
        <w:rPr>
          <w:b/>
          <w:u w:val="single"/>
        </w:rPr>
        <w:t>Gurgen Ovsepian</w:t>
      </w:r>
    </w:p>
    <w:p w:rsidR="008A6953" w:rsidRPr="00CB7471" w:rsidRDefault="008A6953" w:rsidP="00A9502A">
      <w:pPr>
        <w:tabs>
          <w:tab w:val="left" w:pos="426"/>
        </w:tabs>
        <w:suppressAutoHyphens/>
        <w:spacing w:line="276" w:lineRule="auto"/>
        <w:ind w:left="360"/>
      </w:pPr>
      <w:r w:rsidRPr="00CB7471">
        <w:t>Triedny učiteľ hlavného odboru štúdia Spev</w:t>
      </w:r>
    </w:p>
    <w:p w:rsidR="008A6953" w:rsidRPr="00CB7471" w:rsidRDefault="008A6953" w:rsidP="00A9502A">
      <w:pPr>
        <w:tabs>
          <w:tab w:val="left" w:pos="426"/>
        </w:tabs>
        <w:suppressAutoHyphens/>
        <w:spacing w:line="276" w:lineRule="auto"/>
        <w:ind w:left="360"/>
      </w:pPr>
      <w:r w:rsidRPr="00CB7471">
        <w:t>Sólista Veľkého zboru Donských kozákov</w:t>
      </w:r>
    </w:p>
    <w:p w:rsidR="008A6953" w:rsidRPr="00CB7471" w:rsidRDefault="008A6953" w:rsidP="00A9502A">
      <w:pPr>
        <w:tabs>
          <w:tab w:val="left" w:pos="426"/>
        </w:tabs>
        <w:suppressAutoHyphens/>
        <w:spacing w:line="276" w:lineRule="auto"/>
        <w:ind w:left="360"/>
      </w:pPr>
      <w:r w:rsidRPr="00CB7471">
        <w:t>Pedagóg – konzultant v Opere SND</w:t>
      </w:r>
    </w:p>
    <w:p w:rsidR="008A6953" w:rsidRPr="00CB7471" w:rsidRDefault="008A6953" w:rsidP="00A9502A">
      <w:pPr>
        <w:tabs>
          <w:tab w:val="left" w:pos="426"/>
        </w:tabs>
        <w:suppressAutoHyphens/>
        <w:spacing w:line="276" w:lineRule="auto"/>
        <w:ind w:left="360"/>
      </w:pPr>
      <w:r w:rsidRPr="00CB7471">
        <w:t>Koncertné vystúpenia: Bratislava, Viedeň, Dunajská Streda, Brezno</w:t>
      </w:r>
    </w:p>
    <w:p w:rsidR="008A6953" w:rsidRPr="00CB7471" w:rsidRDefault="008A6953" w:rsidP="00A9502A">
      <w:pPr>
        <w:tabs>
          <w:tab w:val="left" w:pos="426"/>
        </w:tabs>
        <w:suppressAutoHyphens/>
        <w:spacing w:line="276" w:lineRule="auto"/>
        <w:ind w:left="360"/>
      </w:pPr>
      <w:r w:rsidRPr="00CB7471">
        <w:t xml:space="preserve">Lektor speváckych kurzov v Dunajskej Strede (júl 2017) </w:t>
      </w:r>
    </w:p>
    <w:p w:rsidR="008A6953" w:rsidRPr="00CB7471" w:rsidRDefault="008A6953" w:rsidP="00A9502A">
      <w:pPr>
        <w:pStyle w:val="Odsekzoznamu"/>
        <w:tabs>
          <w:tab w:val="left" w:pos="426"/>
        </w:tabs>
        <w:suppressAutoHyphens/>
        <w:spacing w:after="0"/>
        <w:rPr>
          <w:rFonts w:ascii="Times New Roman" w:hAnsi="Times New Roman"/>
          <w:sz w:val="24"/>
          <w:szCs w:val="24"/>
        </w:rPr>
      </w:pPr>
    </w:p>
    <w:p w:rsidR="008A6953" w:rsidRPr="00CB7471" w:rsidRDefault="008A6953" w:rsidP="00A9502A">
      <w:pPr>
        <w:tabs>
          <w:tab w:val="left" w:pos="426"/>
        </w:tabs>
        <w:spacing w:line="276" w:lineRule="auto"/>
        <w:rPr>
          <w:b/>
          <w:u w:val="single"/>
        </w:rPr>
      </w:pPr>
      <w:r w:rsidRPr="00CB7471">
        <w:rPr>
          <w:b/>
          <w:u w:val="single"/>
        </w:rPr>
        <w:t>Mgr. art. Dagmar Podkamenská - Bezačinská, ArtD.</w:t>
      </w:r>
    </w:p>
    <w:p w:rsidR="008A6953" w:rsidRPr="00CB7471" w:rsidRDefault="008A6953" w:rsidP="00A9502A">
      <w:pPr>
        <w:tabs>
          <w:tab w:val="left" w:pos="426"/>
        </w:tabs>
        <w:suppressAutoHyphens/>
        <w:spacing w:line="276" w:lineRule="auto"/>
        <w:ind w:left="360"/>
      </w:pPr>
      <w:r w:rsidRPr="00CB7471">
        <w:t>Triedna učiteľka hlavného odboru štúdia Spev</w:t>
      </w:r>
    </w:p>
    <w:p w:rsidR="008A6953" w:rsidRPr="00CB7471" w:rsidRDefault="008A6953" w:rsidP="00A9502A">
      <w:pPr>
        <w:tabs>
          <w:tab w:val="left" w:pos="426"/>
        </w:tabs>
        <w:suppressAutoHyphens/>
        <w:spacing w:line="276" w:lineRule="auto"/>
        <w:ind w:left="349"/>
      </w:pPr>
      <w:r w:rsidRPr="00CB7471">
        <w:t>Vedúca Katedry spevu HTF VŠMU</w:t>
      </w:r>
    </w:p>
    <w:p w:rsidR="008A6953" w:rsidRPr="00CB7471" w:rsidRDefault="008A6953" w:rsidP="00A9502A">
      <w:pPr>
        <w:tabs>
          <w:tab w:val="left" w:pos="426"/>
        </w:tabs>
        <w:suppressAutoHyphens/>
        <w:spacing w:line="276" w:lineRule="auto"/>
        <w:ind w:left="349"/>
      </w:pPr>
      <w:r w:rsidRPr="00CB7471">
        <w:t>Koncertná umelkyňa</w:t>
      </w:r>
      <w:r w:rsidR="00763CB6" w:rsidRPr="00CB7471">
        <w:t>:</w:t>
      </w:r>
      <w:r w:rsidRPr="00CB7471">
        <w:t xml:space="preserve">  Komorný koncert v rámci cyklu  - Komorné večery vo Dvorane (9.11.2016),</w:t>
      </w:r>
    </w:p>
    <w:p w:rsidR="008A6953" w:rsidRPr="00CB7471" w:rsidRDefault="008A6953" w:rsidP="00A9502A">
      <w:pPr>
        <w:tabs>
          <w:tab w:val="left" w:pos="426"/>
        </w:tabs>
        <w:suppressAutoHyphens/>
        <w:spacing w:line="276" w:lineRule="auto"/>
        <w:ind w:left="349"/>
      </w:pPr>
      <w:r w:rsidRPr="00CB7471">
        <w:t>Členka poroty „39. Soutěžní přehlídka konzervatoří České republiky“  (Konzervatórium Pardubice 25. - 27.11. 2016), Medzinárodná spevácka súťaž Imricha Godina IUVENTUS CANTI (Vráble 24. – 28. 4. 2017)</w:t>
      </w:r>
    </w:p>
    <w:p w:rsidR="008A6953" w:rsidRPr="00CB7471" w:rsidRDefault="008A6953" w:rsidP="00A9502A">
      <w:pPr>
        <w:tabs>
          <w:tab w:val="left" w:pos="426"/>
        </w:tabs>
        <w:spacing w:line="276" w:lineRule="auto"/>
        <w:ind w:left="349"/>
      </w:pPr>
      <w:r w:rsidRPr="00CB7471">
        <w:t xml:space="preserve">Lektorka </w:t>
      </w:r>
      <w:r w:rsidRPr="00CB7471">
        <w:rPr>
          <w:b/>
        </w:rPr>
        <w:t>„</w:t>
      </w:r>
      <w:r w:rsidRPr="00CB7471">
        <w:t>16th International Master Classes</w:t>
      </w:r>
      <w:r w:rsidRPr="00CB7471">
        <w:rPr>
          <w:i/>
        </w:rPr>
        <w:t xml:space="preserve"> Schola Arvenzis“ (</w:t>
      </w:r>
      <w:r w:rsidRPr="00CB7471">
        <w:t xml:space="preserve"> Dolný Kubín 5. – 16. 7. 2017 )</w:t>
      </w:r>
    </w:p>
    <w:p w:rsidR="00BB7FA3" w:rsidRPr="00CB7471" w:rsidRDefault="00BB7FA3" w:rsidP="00A9502A">
      <w:pPr>
        <w:tabs>
          <w:tab w:val="left" w:pos="426"/>
        </w:tabs>
        <w:suppressAutoHyphens/>
        <w:spacing w:line="276" w:lineRule="auto"/>
      </w:pPr>
    </w:p>
    <w:p w:rsidR="00BB7FA3" w:rsidRPr="00CB7471" w:rsidRDefault="00BB7FA3" w:rsidP="00A9502A">
      <w:pPr>
        <w:tabs>
          <w:tab w:val="left" w:pos="426"/>
        </w:tabs>
        <w:suppressAutoHyphens/>
        <w:spacing w:line="276" w:lineRule="auto"/>
        <w:rPr>
          <w:b/>
          <w:u w:val="single"/>
        </w:rPr>
      </w:pPr>
      <w:r w:rsidRPr="00CB7471">
        <w:rPr>
          <w:b/>
          <w:u w:val="single"/>
        </w:rPr>
        <w:t>MgA. Zuzana Stankociová</w:t>
      </w:r>
    </w:p>
    <w:p w:rsidR="00BB7FA3" w:rsidRPr="00CB7471" w:rsidRDefault="00BB7FA3" w:rsidP="00A9502A">
      <w:pPr>
        <w:tabs>
          <w:tab w:val="left" w:pos="426"/>
        </w:tabs>
        <w:suppressAutoHyphens/>
        <w:spacing w:line="276" w:lineRule="auto"/>
        <w:ind w:left="360"/>
      </w:pPr>
      <w:r w:rsidRPr="00CB7471">
        <w:t xml:space="preserve"> Triedna učiteľka hlavného odboru štúdia Spev</w:t>
      </w:r>
    </w:p>
    <w:p w:rsidR="00BB7FA3" w:rsidRPr="00CB7471" w:rsidRDefault="00BB7FA3" w:rsidP="00A9502A">
      <w:pPr>
        <w:tabs>
          <w:tab w:val="left" w:pos="426"/>
        </w:tabs>
        <w:suppressAutoHyphens/>
        <w:spacing w:line="276" w:lineRule="auto"/>
        <w:ind w:left="360"/>
      </w:pPr>
      <w:r w:rsidRPr="00CB7471">
        <w:t>Vedúca odboru Spev, členka Umeleckej rady Konzervatória</w:t>
      </w:r>
    </w:p>
    <w:p w:rsidR="00BB7FA3" w:rsidRPr="00CB7471" w:rsidRDefault="00BB7FA3" w:rsidP="00A9502A">
      <w:pPr>
        <w:tabs>
          <w:tab w:val="left" w:pos="426"/>
        </w:tabs>
        <w:suppressAutoHyphens/>
        <w:spacing w:line="276" w:lineRule="auto"/>
        <w:ind w:left="360"/>
      </w:pPr>
      <w:r w:rsidRPr="00CB7471">
        <w:t>Organizátorka verejných koncertov: „Vianočný čas v Slovenskej a svetovej vokálnej tvorbe“ (sála Univerzitnej knižnice, Klariská 14.12. 2016 ), „Predstavujeme študentov speváckeho odboru“, (Rakúske kultúrne fórum 8.3.2017, sála Univerzitnej knižnice 15.3. 2017)</w:t>
      </w:r>
    </w:p>
    <w:p w:rsidR="00BB7FA3" w:rsidRPr="00CB7471" w:rsidRDefault="00BB7FA3" w:rsidP="00A9502A">
      <w:pPr>
        <w:tabs>
          <w:tab w:val="left" w:pos="426"/>
        </w:tabs>
        <w:suppressAutoHyphens/>
        <w:spacing w:line="276" w:lineRule="auto"/>
        <w:ind w:left="360"/>
        <w:rPr>
          <w:lang w:val="cs-CZ"/>
        </w:rPr>
      </w:pPr>
      <w:r w:rsidRPr="00CB7471">
        <w:t>Členka poroty Súťaž študentov konzervatórií Slovenskej repibliky v speve (Košice 22.- 24. 3)</w:t>
      </w:r>
    </w:p>
    <w:p w:rsidR="00BB7FA3" w:rsidRPr="00CB7471" w:rsidRDefault="00BB7FA3" w:rsidP="00A9502A">
      <w:pPr>
        <w:tabs>
          <w:tab w:val="left" w:pos="426"/>
        </w:tabs>
        <w:suppressAutoHyphens/>
        <w:spacing w:line="276" w:lineRule="auto"/>
        <w:ind w:left="360"/>
      </w:pPr>
      <w:r w:rsidRPr="00CB7471">
        <w:t>Lektorka „Letné majstrovské kurzy“, Konzervatórium Bratislava</w:t>
      </w:r>
      <w:r w:rsidRPr="00CB7471">
        <w:rPr>
          <w:lang w:val="cs-CZ"/>
        </w:rPr>
        <w:t xml:space="preserve"> </w:t>
      </w:r>
      <w:r w:rsidRPr="00CB7471">
        <w:t>(7. -14. Júl)</w:t>
      </w:r>
    </w:p>
    <w:p w:rsidR="00BB7FA3" w:rsidRPr="00CB7471" w:rsidRDefault="00BB7FA3" w:rsidP="00A9502A">
      <w:pPr>
        <w:tabs>
          <w:tab w:val="left" w:pos="426"/>
        </w:tabs>
        <w:suppressAutoHyphens/>
        <w:spacing w:line="276" w:lineRule="auto"/>
        <w:rPr>
          <w:lang w:val="cs-CZ"/>
        </w:rPr>
      </w:pPr>
    </w:p>
    <w:p w:rsidR="008A6953" w:rsidRPr="00CB7471" w:rsidRDefault="008A6953" w:rsidP="00A9502A">
      <w:pPr>
        <w:tabs>
          <w:tab w:val="left" w:pos="426"/>
        </w:tabs>
        <w:spacing w:line="276" w:lineRule="auto"/>
        <w:rPr>
          <w:b/>
          <w:u w:val="single"/>
        </w:rPr>
      </w:pPr>
      <w:r w:rsidRPr="00CB7471">
        <w:rPr>
          <w:b/>
          <w:u w:val="single"/>
        </w:rPr>
        <w:t>Mgr. art. Robert Szücs</w:t>
      </w:r>
    </w:p>
    <w:p w:rsidR="008A6953" w:rsidRPr="00CB7471" w:rsidRDefault="008A6953" w:rsidP="00A9502A">
      <w:pPr>
        <w:tabs>
          <w:tab w:val="left" w:pos="426"/>
        </w:tabs>
        <w:suppressAutoHyphens/>
        <w:spacing w:line="276" w:lineRule="auto"/>
        <w:ind w:left="349"/>
      </w:pPr>
      <w:r w:rsidRPr="00CB7471">
        <w:t>Triedny učiteľ hlavného odboru štúdia Spev</w:t>
      </w:r>
    </w:p>
    <w:p w:rsidR="008A6953" w:rsidRPr="00CB7471" w:rsidRDefault="00763CB6" w:rsidP="00A9502A">
      <w:pPr>
        <w:tabs>
          <w:tab w:val="left" w:pos="426"/>
        </w:tabs>
        <w:suppressAutoHyphens/>
        <w:spacing w:line="276" w:lineRule="auto"/>
        <w:ind w:left="349"/>
      </w:pPr>
      <w:r w:rsidRPr="00CB7471">
        <w:t>D</w:t>
      </w:r>
      <w:r w:rsidR="008A6953" w:rsidRPr="00CB7471">
        <w:t>lhoročný sólista Opery Slovenského národného divadla v Bratislave</w:t>
      </w:r>
    </w:p>
    <w:p w:rsidR="008A6953" w:rsidRPr="00CB7471" w:rsidRDefault="008A6953" w:rsidP="00A9502A">
      <w:pPr>
        <w:tabs>
          <w:tab w:val="left" w:pos="426"/>
        </w:tabs>
        <w:suppressAutoHyphens/>
        <w:spacing w:line="276" w:lineRule="auto"/>
      </w:pPr>
    </w:p>
    <w:p w:rsidR="008A6953" w:rsidRPr="00CB7471" w:rsidRDefault="008A6953" w:rsidP="00A9502A">
      <w:pPr>
        <w:tabs>
          <w:tab w:val="left" w:pos="426"/>
        </w:tabs>
        <w:spacing w:line="276" w:lineRule="auto"/>
        <w:rPr>
          <w:b/>
          <w:u w:val="single"/>
        </w:rPr>
      </w:pPr>
      <w:r w:rsidRPr="00CB7471">
        <w:rPr>
          <w:b/>
          <w:u w:val="single"/>
        </w:rPr>
        <w:t>Mgr. art. Eva Šeniglová</w:t>
      </w:r>
    </w:p>
    <w:p w:rsidR="008A6953" w:rsidRPr="00CB7471" w:rsidRDefault="008A6953" w:rsidP="00A9502A">
      <w:pPr>
        <w:tabs>
          <w:tab w:val="left" w:pos="426"/>
        </w:tabs>
        <w:suppressAutoHyphens/>
        <w:spacing w:line="276" w:lineRule="auto"/>
        <w:ind w:left="349"/>
      </w:pPr>
      <w:r w:rsidRPr="00CB7471">
        <w:t xml:space="preserve"> Triedna učiteľka hlavného odboru štúdia Spev</w:t>
      </w:r>
    </w:p>
    <w:p w:rsidR="008A6953" w:rsidRPr="00CB7471" w:rsidRDefault="008A6953" w:rsidP="00A9502A">
      <w:pPr>
        <w:tabs>
          <w:tab w:val="left" w:pos="426"/>
        </w:tabs>
        <w:suppressAutoHyphens/>
        <w:spacing w:line="276" w:lineRule="auto"/>
        <w:ind w:left="349"/>
      </w:pPr>
      <w:r w:rsidRPr="00CB7471">
        <w:t>Sólistka Opery SND v Bratislave, hosťujúca sólistka v Štátnej opere  Banská Bystrica (Johann Strauss ml.  „ Cigánsky barón“)</w:t>
      </w:r>
    </w:p>
    <w:p w:rsidR="008A6953" w:rsidRPr="00CB7471" w:rsidRDefault="008A6953" w:rsidP="00A9502A">
      <w:pPr>
        <w:tabs>
          <w:tab w:val="left" w:pos="426"/>
        </w:tabs>
        <w:suppressAutoHyphens/>
        <w:spacing w:line="276" w:lineRule="auto"/>
        <w:ind w:left="349"/>
      </w:pPr>
      <w:r w:rsidRPr="00CB7471">
        <w:t>Koncertná umelkyňa: koncerty s Metropolitným orchestrom Bratislava</w:t>
      </w:r>
    </w:p>
    <w:p w:rsidR="0059237C" w:rsidRDefault="0059237C">
      <w:pPr>
        <w:rPr>
          <w:rFonts w:eastAsia="Arial Unicode MS"/>
          <w:u w:color="000000"/>
          <w:lang w:eastAsia="en-US"/>
        </w:rPr>
      </w:pPr>
      <w:r>
        <w:br w:type="page"/>
      </w:r>
    </w:p>
    <w:p w:rsidR="00A47D85" w:rsidRPr="0059237C" w:rsidRDefault="00A47D85" w:rsidP="00A9502A">
      <w:pPr>
        <w:pStyle w:val="Normlny1"/>
        <w:widowControl w:val="0"/>
        <w:tabs>
          <w:tab w:val="left" w:pos="284"/>
          <w:tab w:val="left" w:pos="567"/>
          <w:tab w:val="left" w:pos="851"/>
          <w:tab w:val="left" w:pos="8789"/>
        </w:tabs>
        <w:spacing w:line="276" w:lineRule="auto"/>
        <w:jc w:val="both"/>
        <w:rPr>
          <w:rFonts w:cs="Times New Roman"/>
          <w:color w:val="auto"/>
        </w:rPr>
      </w:pPr>
    </w:p>
    <w:p w:rsidR="00A47D85" w:rsidRPr="0059237C" w:rsidRDefault="0059237C" w:rsidP="00A9502A">
      <w:pPr>
        <w:pStyle w:val="Normlny3"/>
        <w:widowControl w:val="0"/>
        <w:tabs>
          <w:tab w:val="left" w:pos="284"/>
          <w:tab w:val="left" w:pos="539"/>
          <w:tab w:val="left" w:pos="709"/>
          <w:tab w:val="left" w:pos="851"/>
          <w:tab w:val="left" w:pos="8789"/>
        </w:tabs>
        <w:spacing w:line="276" w:lineRule="auto"/>
        <w:jc w:val="both"/>
        <w:rPr>
          <w:rFonts w:cs="Times New Roman"/>
          <w:b/>
          <w:iCs/>
          <w:color w:val="auto"/>
        </w:rPr>
      </w:pPr>
      <w:r w:rsidRPr="0059237C">
        <w:rPr>
          <w:rFonts w:cs="Times New Roman"/>
          <w:b/>
          <w:iCs/>
          <w:color w:val="auto"/>
        </w:rPr>
        <w:t>ODBOR HRY NA STRUNOVÝCH NÁSTROJOCH</w:t>
      </w:r>
    </w:p>
    <w:p w:rsidR="00A47D85" w:rsidRPr="00CB7471" w:rsidRDefault="00A47D85" w:rsidP="00A9502A">
      <w:pPr>
        <w:pStyle w:val="Normlny3"/>
        <w:widowControl w:val="0"/>
        <w:tabs>
          <w:tab w:val="left" w:pos="284"/>
          <w:tab w:val="left" w:pos="539"/>
          <w:tab w:val="left" w:pos="709"/>
          <w:tab w:val="left" w:pos="851"/>
          <w:tab w:val="left" w:pos="8789"/>
        </w:tabs>
        <w:spacing w:line="276" w:lineRule="auto"/>
        <w:jc w:val="both"/>
        <w:rPr>
          <w:rFonts w:cs="Times New Roman"/>
          <w:i/>
          <w:iCs/>
          <w:color w:val="auto"/>
        </w:rPr>
      </w:pPr>
      <w:r w:rsidRPr="0059237C">
        <w:rPr>
          <w:rFonts w:cs="Times New Roman"/>
          <w:iCs/>
          <w:color w:val="auto"/>
        </w:rPr>
        <w:t>Vedúci odboru Mgr. art. Stanislav Mucha</w:t>
      </w:r>
    </w:p>
    <w:p w:rsidR="00A47D85" w:rsidRPr="00CB7471" w:rsidRDefault="00A47D85" w:rsidP="00A9502A">
      <w:pPr>
        <w:pStyle w:val="Normlny3"/>
        <w:widowControl w:val="0"/>
        <w:tabs>
          <w:tab w:val="left" w:pos="284"/>
          <w:tab w:val="left" w:pos="539"/>
          <w:tab w:val="left" w:pos="709"/>
          <w:tab w:val="left" w:pos="851"/>
          <w:tab w:val="left" w:pos="8789"/>
        </w:tabs>
        <w:spacing w:line="276" w:lineRule="auto"/>
        <w:jc w:val="both"/>
        <w:rPr>
          <w:rFonts w:cs="Times New Roman"/>
          <w:b/>
          <w:bCs/>
          <w:i/>
          <w:iCs/>
          <w:color w:val="auto"/>
        </w:rPr>
      </w:pPr>
    </w:p>
    <w:p w:rsidR="00A47D85" w:rsidRPr="00CB7471" w:rsidRDefault="00A47D85" w:rsidP="00A9502A">
      <w:pPr>
        <w:pStyle w:val="Odsekzoznamu1"/>
        <w:tabs>
          <w:tab w:val="left" w:pos="284"/>
          <w:tab w:val="left" w:pos="539"/>
          <w:tab w:val="left" w:pos="851"/>
          <w:tab w:val="left" w:pos="8789"/>
        </w:tabs>
        <w:spacing w:after="0"/>
        <w:ind w:left="0"/>
        <w:jc w:val="both"/>
        <w:rPr>
          <w:rFonts w:ascii="Times New Roman" w:hAnsi="Times New Roman" w:cs="Times New Roman"/>
          <w:b/>
          <w:color w:val="auto"/>
          <w:sz w:val="24"/>
          <w:szCs w:val="24"/>
          <w:u w:val="single"/>
        </w:rPr>
      </w:pPr>
      <w:r w:rsidRPr="00CB7471">
        <w:rPr>
          <w:rFonts w:ascii="Times New Roman" w:hAnsi="Times New Roman" w:cs="Times New Roman"/>
          <w:b/>
          <w:color w:val="auto"/>
          <w:sz w:val="24"/>
          <w:szCs w:val="24"/>
          <w:u w:val="single"/>
        </w:rPr>
        <w:t>Mgr. art. Marián Banda</w:t>
      </w:r>
    </w:p>
    <w:p w:rsidR="00A47D85" w:rsidRPr="00CB7471" w:rsidRDefault="00A47D85" w:rsidP="00A9502A">
      <w:pPr>
        <w:pBdr>
          <w:top w:val="nil"/>
          <w:left w:val="nil"/>
          <w:bottom w:val="nil"/>
          <w:right w:val="nil"/>
        </w:pBdr>
        <w:suppressAutoHyphens/>
        <w:spacing w:line="276" w:lineRule="auto"/>
        <w:ind w:left="360"/>
      </w:pPr>
      <w:r w:rsidRPr="00CB7471">
        <w:t>Triedny učiteľ hlavného odboru štúdia hra na viole</w:t>
      </w:r>
    </w:p>
    <w:p w:rsidR="00A47D85" w:rsidRPr="00CB7471" w:rsidRDefault="00A47D85" w:rsidP="00A9502A">
      <w:pPr>
        <w:pBdr>
          <w:top w:val="nil"/>
          <w:left w:val="nil"/>
          <w:bottom w:val="nil"/>
          <w:right w:val="nil"/>
        </w:pBdr>
        <w:suppressAutoHyphens/>
        <w:spacing w:line="276" w:lineRule="auto"/>
        <w:ind w:left="360"/>
      </w:pPr>
      <w:r w:rsidRPr="00CB7471">
        <w:t>Člen Symfonického orchestra Slovenskej filharmónie</w:t>
      </w:r>
    </w:p>
    <w:p w:rsidR="00A47D85" w:rsidRPr="00CB7471" w:rsidRDefault="00A47D85" w:rsidP="00A9502A">
      <w:pPr>
        <w:pBdr>
          <w:top w:val="nil"/>
          <w:left w:val="nil"/>
          <w:bottom w:val="nil"/>
          <w:right w:val="nil"/>
        </w:pBdr>
        <w:suppressAutoHyphens/>
        <w:spacing w:line="276" w:lineRule="auto"/>
        <w:ind w:left="360"/>
      </w:pPr>
      <w:r w:rsidRPr="00CB7471">
        <w:t>Člen poroty národnej interpretačnej súťaže „Schneiderova Trnava“ (7.4.2017)</w:t>
      </w:r>
    </w:p>
    <w:p w:rsidR="00A47D85" w:rsidRPr="00CB7471" w:rsidRDefault="00A47D85" w:rsidP="00A9502A">
      <w:pPr>
        <w:pStyle w:val="Odsekzoznamu1"/>
        <w:tabs>
          <w:tab w:val="left" w:pos="284"/>
          <w:tab w:val="left" w:pos="539"/>
          <w:tab w:val="left" w:pos="851"/>
          <w:tab w:val="left" w:pos="8789"/>
        </w:tabs>
        <w:spacing w:after="0"/>
        <w:ind w:left="0"/>
        <w:jc w:val="both"/>
        <w:rPr>
          <w:rFonts w:ascii="Times New Roman" w:eastAsia="Times New Roman Bold" w:hAnsi="Times New Roman" w:cs="Times New Roman"/>
          <w:color w:val="auto"/>
          <w:sz w:val="24"/>
          <w:szCs w:val="24"/>
          <w:u w:val="single"/>
        </w:rPr>
      </w:pPr>
    </w:p>
    <w:p w:rsidR="00A47D85" w:rsidRPr="00CB7471" w:rsidRDefault="00A47D85" w:rsidP="00A9502A">
      <w:pPr>
        <w:pStyle w:val="Odsekzoznamu1"/>
        <w:tabs>
          <w:tab w:val="left" w:pos="284"/>
          <w:tab w:val="left" w:pos="539"/>
          <w:tab w:val="left" w:pos="851"/>
          <w:tab w:val="left" w:pos="8789"/>
        </w:tabs>
        <w:spacing w:after="0"/>
        <w:ind w:left="0"/>
        <w:jc w:val="both"/>
        <w:rPr>
          <w:rFonts w:ascii="Times New Roman" w:hAnsi="Times New Roman" w:cs="Times New Roman"/>
          <w:b/>
          <w:color w:val="auto"/>
          <w:sz w:val="24"/>
          <w:szCs w:val="24"/>
          <w:u w:val="single"/>
        </w:rPr>
      </w:pPr>
      <w:r w:rsidRPr="00CB7471">
        <w:rPr>
          <w:rFonts w:ascii="Times New Roman" w:hAnsi="Times New Roman" w:cs="Times New Roman"/>
          <w:b/>
          <w:color w:val="auto"/>
          <w:sz w:val="24"/>
          <w:szCs w:val="24"/>
          <w:u w:val="single"/>
        </w:rPr>
        <w:t xml:space="preserve">Mgr. art. Jozef Bobko </w:t>
      </w:r>
    </w:p>
    <w:p w:rsidR="00A47D85" w:rsidRPr="00CB7471" w:rsidRDefault="00A47D85" w:rsidP="00A9502A">
      <w:pPr>
        <w:pStyle w:val="Odsekzoznamu1"/>
        <w:tabs>
          <w:tab w:val="left" w:pos="284"/>
          <w:tab w:val="left" w:pos="539"/>
          <w:tab w:val="left" w:pos="851"/>
          <w:tab w:val="left" w:pos="8789"/>
        </w:tabs>
        <w:spacing w:after="0"/>
        <w:ind w:left="360"/>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Pedagóg Symfonického orchestra Konzervatória</w:t>
      </w:r>
    </w:p>
    <w:p w:rsidR="00A47D85" w:rsidRPr="00CB7471" w:rsidRDefault="00A47D85" w:rsidP="00A9502A">
      <w:pPr>
        <w:pStyle w:val="Odsekzoznamu1"/>
        <w:tabs>
          <w:tab w:val="left" w:pos="284"/>
          <w:tab w:val="left" w:pos="539"/>
          <w:tab w:val="left" w:pos="851"/>
          <w:tab w:val="left" w:pos="8789"/>
        </w:tabs>
        <w:spacing w:after="0"/>
        <w:ind w:left="360"/>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Člen poroty interpretačnej súťaže “Prešporský Paganini“ Bratislava (26.-.27. 11.2016)</w:t>
      </w:r>
    </w:p>
    <w:p w:rsidR="00A47D85" w:rsidRPr="00CB7471" w:rsidRDefault="00A47D85" w:rsidP="00A9502A">
      <w:pPr>
        <w:pStyle w:val="Odsekzoznamu1"/>
        <w:tabs>
          <w:tab w:val="left" w:pos="284"/>
          <w:tab w:val="left" w:pos="539"/>
          <w:tab w:val="left" w:pos="851"/>
          <w:tab w:val="left" w:pos="8789"/>
        </w:tabs>
        <w:spacing w:after="0"/>
        <w:ind w:left="360"/>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Člen poroty národnej interpretačnej súťaže „Schneiderova Trnava“ (7.4.2017), “Soutež mladých houslistů Jozefa Muziky” Nová Paka (22-23.4.2017),</w:t>
      </w:r>
    </w:p>
    <w:p w:rsidR="00A47D85" w:rsidRPr="00CB7471" w:rsidRDefault="00A47D85" w:rsidP="00A9502A">
      <w:pPr>
        <w:pStyle w:val="Odsekzoznamu1"/>
        <w:tabs>
          <w:tab w:val="left" w:pos="284"/>
          <w:tab w:val="left" w:pos="539"/>
          <w:tab w:val="left" w:pos="851"/>
          <w:tab w:val="left" w:pos="8789"/>
        </w:tabs>
        <w:spacing w:after="0"/>
        <w:ind w:left="360"/>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Umelecký garant a koordinátor projektu spolupráce so Symfonickým orchestrom Slovenskej filharmónie</w:t>
      </w:r>
    </w:p>
    <w:p w:rsidR="00A47D85" w:rsidRPr="00CB7471" w:rsidRDefault="00A47D85" w:rsidP="00A9502A">
      <w:pPr>
        <w:pStyle w:val="Odsekzoznamu1"/>
        <w:tabs>
          <w:tab w:val="left" w:pos="284"/>
          <w:tab w:val="left" w:pos="539"/>
          <w:tab w:val="left" w:pos="851"/>
          <w:tab w:val="left" w:pos="8789"/>
        </w:tabs>
        <w:spacing w:after="0"/>
        <w:ind w:left="0"/>
        <w:jc w:val="both"/>
        <w:rPr>
          <w:rFonts w:ascii="Times New Roman" w:eastAsia="Times New Roman Bold" w:hAnsi="Times New Roman" w:cs="Times New Roman"/>
          <w:color w:val="auto"/>
          <w:sz w:val="24"/>
          <w:szCs w:val="24"/>
          <w:u w:val="single"/>
        </w:rPr>
      </w:pPr>
    </w:p>
    <w:p w:rsidR="00A47D85" w:rsidRPr="00CB7471" w:rsidRDefault="00A47D85" w:rsidP="00A9502A">
      <w:pPr>
        <w:pStyle w:val="Odsekzoznamu1"/>
        <w:tabs>
          <w:tab w:val="left" w:pos="284"/>
          <w:tab w:val="left" w:pos="539"/>
          <w:tab w:val="left" w:pos="851"/>
          <w:tab w:val="left" w:pos="8789"/>
        </w:tabs>
        <w:spacing w:after="0"/>
        <w:ind w:left="0"/>
        <w:jc w:val="both"/>
        <w:rPr>
          <w:rFonts w:ascii="Times New Roman" w:hAnsi="Times New Roman" w:cs="Times New Roman"/>
          <w:b/>
          <w:color w:val="auto"/>
          <w:sz w:val="24"/>
          <w:szCs w:val="24"/>
          <w:u w:val="single"/>
        </w:rPr>
      </w:pPr>
      <w:r w:rsidRPr="00CB7471">
        <w:rPr>
          <w:rFonts w:ascii="Times New Roman" w:hAnsi="Times New Roman" w:cs="Times New Roman"/>
          <w:b/>
          <w:color w:val="auto"/>
          <w:sz w:val="24"/>
          <w:szCs w:val="24"/>
          <w:u w:val="single"/>
        </w:rPr>
        <w:t>Mgr. art. Jozef Horváth, ArtD.</w:t>
      </w:r>
    </w:p>
    <w:p w:rsidR="00A47D85" w:rsidRPr="00CB7471" w:rsidRDefault="00A47D85" w:rsidP="00A9502A">
      <w:pPr>
        <w:pBdr>
          <w:top w:val="nil"/>
          <w:left w:val="nil"/>
          <w:bottom w:val="nil"/>
          <w:right w:val="nil"/>
        </w:pBdr>
        <w:suppressAutoHyphens/>
        <w:spacing w:line="276" w:lineRule="auto"/>
        <w:ind w:left="357"/>
      </w:pPr>
      <w:r w:rsidRPr="00CB7471">
        <w:t>Triedny učiteľ hlavného odboru štúdia hra na husliach</w:t>
      </w:r>
    </w:p>
    <w:p w:rsidR="00A47D85" w:rsidRPr="00CB7471" w:rsidRDefault="00A47D85" w:rsidP="00A9502A">
      <w:pPr>
        <w:pStyle w:val="Odsekzoznamu1"/>
        <w:tabs>
          <w:tab w:val="left" w:pos="284"/>
          <w:tab w:val="left" w:pos="539"/>
          <w:tab w:val="left" w:pos="851"/>
          <w:tab w:val="left" w:pos="8789"/>
        </w:tabs>
        <w:spacing w:after="0"/>
        <w:ind w:left="357"/>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Koncertný majster Symfonického orchestra Slovenskej filharmónie</w:t>
      </w:r>
    </w:p>
    <w:p w:rsidR="00A47D85" w:rsidRPr="00CB7471" w:rsidRDefault="00A47D85" w:rsidP="00A9502A">
      <w:pPr>
        <w:pStyle w:val="Odsekzoznamu1"/>
        <w:tabs>
          <w:tab w:val="left" w:pos="284"/>
          <w:tab w:val="left" w:pos="539"/>
          <w:tab w:val="left" w:pos="851"/>
          <w:tab w:val="left" w:pos="8789"/>
        </w:tabs>
        <w:spacing w:after="0"/>
        <w:ind w:left="357"/>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Koncertný umelec: reprezentoval Slovensko na koncertoch v Luxemburgu, Bruseli, Haagu, Kijeve, Lisabone, Madride...</w:t>
      </w:r>
    </w:p>
    <w:p w:rsidR="00A47D85" w:rsidRPr="00CB7471" w:rsidRDefault="00A47D85" w:rsidP="00A9502A">
      <w:pPr>
        <w:pStyle w:val="Odsekzoznamu1"/>
        <w:tabs>
          <w:tab w:val="left" w:pos="284"/>
          <w:tab w:val="left" w:pos="539"/>
          <w:tab w:val="left" w:pos="851"/>
          <w:tab w:val="left" w:pos="8789"/>
        </w:tabs>
        <w:spacing w:after="0"/>
        <w:ind w:left="357"/>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Pedagóg HTF VŠMU</w:t>
      </w:r>
    </w:p>
    <w:p w:rsidR="00A47D85" w:rsidRPr="00CB7471" w:rsidRDefault="00A47D85" w:rsidP="00A9502A">
      <w:pPr>
        <w:pStyle w:val="Odsekzoznamu1"/>
        <w:tabs>
          <w:tab w:val="left" w:pos="284"/>
          <w:tab w:val="left" w:pos="539"/>
          <w:tab w:val="left" w:pos="851"/>
          <w:tab w:val="left" w:pos="8789"/>
        </w:tabs>
        <w:spacing w:after="0"/>
        <w:ind w:left="357"/>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Primárius Moyzesovho kvarteta (od januára 2016): 31 koncertov na Slovensku a v zahraničí, na  festivalochn“Divergencie“v Skalici, „Hudba v Trnave“, “Modranský festival“, „Moyzesovo kvarteto v Pálfiho paláci“, v Slovenskej filharmónii a iné..</w:t>
      </w:r>
      <w:r w:rsidR="00B666B4">
        <w:rPr>
          <w:rFonts w:ascii="Times New Roman" w:hAnsi="Times New Roman" w:cs="Times New Roman"/>
          <w:color w:val="auto"/>
          <w:sz w:val="24"/>
          <w:szCs w:val="24"/>
        </w:rPr>
        <w:t>.</w:t>
      </w:r>
    </w:p>
    <w:p w:rsidR="00A47D85" w:rsidRPr="00CB7471" w:rsidRDefault="00A47D85" w:rsidP="00A9502A">
      <w:pPr>
        <w:pStyle w:val="Odsekzoznamu1"/>
        <w:tabs>
          <w:tab w:val="left" w:pos="284"/>
          <w:tab w:val="left" w:pos="539"/>
          <w:tab w:val="left" w:pos="851"/>
          <w:tab w:val="left" w:pos="8789"/>
        </w:tabs>
        <w:spacing w:after="0"/>
        <w:ind w:left="357"/>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Člen poroty národnej interpretačnej súťaže „Schneidrova Trnava“ (7.4.2017)</w:t>
      </w:r>
    </w:p>
    <w:p w:rsidR="00A47D85" w:rsidRPr="00CB7471" w:rsidRDefault="00A47D85" w:rsidP="00A9502A">
      <w:pPr>
        <w:pStyle w:val="Odsekzoznamu1"/>
        <w:tabs>
          <w:tab w:val="left" w:pos="284"/>
          <w:tab w:val="left" w:pos="539"/>
          <w:tab w:val="left" w:pos="851"/>
          <w:tab w:val="left" w:pos="8789"/>
        </w:tabs>
        <w:spacing w:after="0"/>
        <w:ind w:left="357"/>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 xml:space="preserve">Koncertuje so Symfonickým orchestrom Slovenského rozhlasu a televízie, s Komorným orchestrom B. Warchala, s Komorným orchestrom mesta Bratislavy Cappella Istropolitana, s Nemeckým komorným orchestrom Berlín (Nemecko), s Vienna Walzer orchestrom (Rakúsko), s Luxemburskými sólistami (Luxemburg) </w:t>
      </w:r>
    </w:p>
    <w:p w:rsidR="00A47D85" w:rsidRPr="00CB7471" w:rsidRDefault="00A47D85" w:rsidP="00A9502A">
      <w:pPr>
        <w:pStyle w:val="Odsekzoznamu1"/>
        <w:pBdr>
          <w:top w:val="none" w:sz="0" w:space="0" w:color="auto"/>
          <w:left w:val="none" w:sz="0" w:space="0" w:color="auto"/>
          <w:bottom w:val="none" w:sz="0" w:space="0" w:color="auto"/>
          <w:right w:val="none" w:sz="0" w:space="0" w:color="auto"/>
        </w:pBdr>
        <w:tabs>
          <w:tab w:val="left" w:pos="2337"/>
        </w:tabs>
        <w:spacing w:after="0"/>
        <w:ind w:left="0"/>
        <w:jc w:val="both"/>
        <w:rPr>
          <w:rFonts w:ascii="Times New Roman" w:eastAsia="Times New Roman Bold" w:hAnsi="Times New Roman" w:cs="Times New Roman"/>
          <w:color w:val="auto"/>
          <w:sz w:val="24"/>
          <w:szCs w:val="24"/>
          <w:u w:val="single"/>
        </w:rPr>
      </w:pPr>
    </w:p>
    <w:p w:rsidR="00A47D85" w:rsidRPr="00CB7471" w:rsidRDefault="00A47D85" w:rsidP="00A9502A">
      <w:pPr>
        <w:pStyle w:val="Odsekzoznamu1"/>
        <w:pBdr>
          <w:top w:val="none" w:sz="0" w:space="0" w:color="auto"/>
          <w:left w:val="none" w:sz="0" w:space="0" w:color="auto"/>
          <w:bottom w:val="none" w:sz="0" w:space="0" w:color="auto"/>
          <w:right w:val="none" w:sz="0" w:space="0" w:color="auto"/>
        </w:pBdr>
        <w:tabs>
          <w:tab w:val="left" w:pos="284"/>
          <w:tab w:val="left" w:pos="539"/>
          <w:tab w:val="left" w:pos="851"/>
          <w:tab w:val="left" w:pos="8789"/>
        </w:tabs>
        <w:spacing w:after="0"/>
        <w:ind w:left="0"/>
        <w:jc w:val="both"/>
        <w:rPr>
          <w:rFonts w:ascii="Times New Roman" w:hAnsi="Times New Roman" w:cs="Times New Roman"/>
          <w:b/>
          <w:color w:val="auto"/>
          <w:sz w:val="24"/>
          <w:szCs w:val="24"/>
          <w:u w:val="single"/>
        </w:rPr>
      </w:pPr>
      <w:r w:rsidRPr="00CB7471">
        <w:rPr>
          <w:rFonts w:ascii="Times New Roman" w:hAnsi="Times New Roman" w:cs="Times New Roman"/>
          <w:b/>
          <w:color w:val="auto"/>
          <w:sz w:val="24"/>
          <w:szCs w:val="24"/>
          <w:u w:val="single"/>
        </w:rPr>
        <w:t>Mgr. art. Július Horváth</w:t>
      </w:r>
    </w:p>
    <w:p w:rsidR="00A47D85" w:rsidRPr="00CB7471" w:rsidRDefault="00A47D85" w:rsidP="00A9502A">
      <w:pPr>
        <w:pBdr>
          <w:top w:val="nil"/>
          <w:left w:val="nil"/>
          <w:bottom w:val="nil"/>
          <w:right w:val="nil"/>
        </w:pBdr>
        <w:suppressAutoHyphens/>
        <w:spacing w:line="276" w:lineRule="auto"/>
        <w:ind w:left="360"/>
      </w:pPr>
      <w:r w:rsidRPr="00CB7471">
        <w:t xml:space="preserve">Triedny učiteľ hlavného odboru štúdia hra na husliach </w:t>
      </w:r>
    </w:p>
    <w:p w:rsidR="00A47D85" w:rsidRPr="00CB7471" w:rsidRDefault="00A47D85" w:rsidP="00A9502A">
      <w:pPr>
        <w:pStyle w:val="Odsekzoznamu1"/>
        <w:tabs>
          <w:tab w:val="left" w:pos="284"/>
          <w:tab w:val="left" w:pos="539"/>
          <w:tab w:val="left" w:pos="851"/>
          <w:tab w:val="left" w:pos="8789"/>
        </w:tabs>
        <w:spacing w:after="0"/>
        <w:ind w:left="360"/>
        <w:rPr>
          <w:rFonts w:ascii="Times New Roman" w:hAnsi="Times New Roman" w:cs="Times New Roman"/>
          <w:color w:val="auto"/>
          <w:sz w:val="24"/>
          <w:szCs w:val="24"/>
        </w:rPr>
      </w:pPr>
      <w:r w:rsidRPr="00CB7471">
        <w:rPr>
          <w:rFonts w:ascii="Times New Roman" w:hAnsi="Times New Roman" w:cs="Times New Roman"/>
          <w:color w:val="auto"/>
          <w:sz w:val="24"/>
          <w:szCs w:val="24"/>
        </w:rPr>
        <w:t>Dlhoročný člen Orquesta Filarmonica De Malaga (Španielsko)</w:t>
      </w:r>
    </w:p>
    <w:p w:rsidR="00A47D85" w:rsidRPr="00CB7471" w:rsidRDefault="00A47D85" w:rsidP="00A9502A">
      <w:pPr>
        <w:pStyle w:val="Odsekzoznamu1"/>
        <w:tabs>
          <w:tab w:val="left" w:pos="284"/>
          <w:tab w:val="left" w:pos="539"/>
          <w:tab w:val="left" w:pos="851"/>
          <w:tab w:val="left" w:pos="8789"/>
        </w:tabs>
        <w:spacing w:after="0"/>
        <w:ind w:left="360"/>
        <w:rPr>
          <w:rFonts w:ascii="Times New Roman" w:hAnsi="Times New Roman" w:cs="Times New Roman"/>
          <w:color w:val="auto"/>
          <w:sz w:val="24"/>
          <w:szCs w:val="24"/>
        </w:rPr>
      </w:pPr>
      <w:r w:rsidRPr="00CB7471">
        <w:rPr>
          <w:rFonts w:ascii="Times New Roman" w:hAnsi="Times New Roman" w:cs="Times New Roman"/>
          <w:color w:val="auto"/>
          <w:sz w:val="24"/>
          <w:szCs w:val="24"/>
        </w:rPr>
        <w:t xml:space="preserve">Člen </w:t>
      </w:r>
      <w:r w:rsidR="00AA0128" w:rsidRPr="00CB7471">
        <w:rPr>
          <w:rFonts w:ascii="Times New Roman" w:hAnsi="Times New Roman" w:cs="Times New Roman"/>
          <w:color w:val="auto"/>
          <w:sz w:val="24"/>
          <w:szCs w:val="24"/>
        </w:rPr>
        <w:t xml:space="preserve">skupiny 1. huslí </w:t>
      </w:r>
      <w:r w:rsidRPr="00CB7471">
        <w:rPr>
          <w:rFonts w:ascii="Times New Roman" w:hAnsi="Times New Roman" w:cs="Times New Roman"/>
          <w:color w:val="auto"/>
          <w:sz w:val="24"/>
          <w:szCs w:val="24"/>
        </w:rPr>
        <w:t>Symfonického orchestra Slovenskej filharmónie</w:t>
      </w:r>
    </w:p>
    <w:p w:rsidR="00A47D85" w:rsidRPr="00CB7471" w:rsidRDefault="00A47D85" w:rsidP="00A9502A">
      <w:pPr>
        <w:pStyle w:val="Odsekzoznamu1"/>
        <w:tabs>
          <w:tab w:val="left" w:pos="284"/>
          <w:tab w:val="left" w:pos="539"/>
          <w:tab w:val="left" w:pos="851"/>
          <w:tab w:val="left" w:pos="8789"/>
        </w:tabs>
        <w:spacing w:after="0"/>
        <w:ind w:left="360"/>
        <w:rPr>
          <w:rFonts w:ascii="Times New Roman" w:hAnsi="Times New Roman" w:cs="Times New Roman"/>
          <w:color w:val="auto"/>
          <w:sz w:val="24"/>
          <w:szCs w:val="24"/>
        </w:rPr>
      </w:pPr>
      <w:r w:rsidRPr="00CB7471">
        <w:rPr>
          <w:rFonts w:ascii="Times New Roman" w:hAnsi="Times New Roman" w:cs="Times New Roman"/>
          <w:color w:val="auto"/>
          <w:sz w:val="24"/>
          <w:szCs w:val="24"/>
        </w:rPr>
        <w:t xml:space="preserve">Koncertný umelec: </w:t>
      </w:r>
      <w:r w:rsidR="00FE339B" w:rsidRPr="00CB7471">
        <w:rPr>
          <w:rFonts w:ascii="Times New Roman" w:hAnsi="Times New Roman" w:cs="Times New Roman"/>
          <w:color w:val="auto"/>
          <w:sz w:val="24"/>
          <w:szCs w:val="24"/>
        </w:rPr>
        <w:t xml:space="preserve">sólista a komorný hráč, </w:t>
      </w:r>
      <w:r w:rsidRPr="00CB7471">
        <w:rPr>
          <w:rFonts w:ascii="Times New Roman" w:hAnsi="Times New Roman" w:cs="Times New Roman"/>
          <w:color w:val="auto"/>
          <w:sz w:val="24"/>
          <w:szCs w:val="24"/>
        </w:rPr>
        <w:t>koncerty na Slovensku i v</w:t>
      </w:r>
      <w:r w:rsidR="00FE339B" w:rsidRPr="00CB7471">
        <w:rPr>
          <w:rFonts w:ascii="Times New Roman" w:hAnsi="Times New Roman" w:cs="Times New Roman"/>
          <w:color w:val="auto"/>
          <w:sz w:val="24"/>
          <w:szCs w:val="24"/>
        </w:rPr>
        <w:t> </w:t>
      </w:r>
      <w:r w:rsidRPr="00CB7471">
        <w:rPr>
          <w:rFonts w:ascii="Times New Roman" w:hAnsi="Times New Roman" w:cs="Times New Roman"/>
          <w:color w:val="auto"/>
          <w:sz w:val="24"/>
          <w:szCs w:val="24"/>
        </w:rPr>
        <w:t>zahraničí</w:t>
      </w:r>
      <w:r w:rsidR="00FE339B" w:rsidRPr="00CB7471">
        <w:rPr>
          <w:rFonts w:ascii="Times New Roman" w:hAnsi="Times New Roman" w:cs="Times New Roman"/>
          <w:color w:val="auto"/>
          <w:sz w:val="24"/>
          <w:szCs w:val="24"/>
        </w:rPr>
        <w:t xml:space="preserve"> (</w:t>
      </w:r>
      <w:r w:rsidR="00FE339B" w:rsidRPr="00CB7471">
        <w:rPr>
          <w:color w:val="auto"/>
        </w:rPr>
        <w:t>Nesebria Medzinárodný hudobný festival, Neserbia,  Bulharsko)</w:t>
      </w:r>
    </w:p>
    <w:p w:rsidR="00FE339B" w:rsidRPr="00CB7471" w:rsidRDefault="00FE339B" w:rsidP="00A9502A">
      <w:pPr>
        <w:spacing w:line="276" w:lineRule="auto"/>
        <w:ind w:firstLine="360"/>
      </w:pPr>
      <w:r w:rsidRPr="00CB7471">
        <w:t xml:space="preserve">Lektor na Medzinárodných  majstrovských kurzoch - New Bulgaria  University, Sofia,  </w:t>
      </w:r>
    </w:p>
    <w:p w:rsidR="00FE339B" w:rsidRPr="00CB7471" w:rsidRDefault="00FE339B" w:rsidP="00A9502A">
      <w:pPr>
        <w:spacing w:line="276" w:lineRule="auto"/>
        <w:ind w:firstLine="360"/>
      </w:pPr>
      <w:r w:rsidRPr="00CB7471">
        <w:t>Orpheus Academy Wien,Letné majstrovské kurzy Konzervatória, Bratislava</w:t>
      </w:r>
    </w:p>
    <w:p w:rsidR="00A47D85" w:rsidRPr="00CB7471" w:rsidRDefault="00A47D85" w:rsidP="00A9502A">
      <w:pPr>
        <w:pStyle w:val="Odsekzoznamu1"/>
        <w:tabs>
          <w:tab w:val="left" w:pos="284"/>
          <w:tab w:val="left" w:pos="539"/>
          <w:tab w:val="left" w:pos="851"/>
          <w:tab w:val="left" w:pos="8789"/>
        </w:tabs>
        <w:spacing w:after="0"/>
        <w:ind w:left="360"/>
        <w:rPr>
          <w:rFonts w:ascii="Times New Roman" w:hAnsi="Times New Roman" w:cs="Times New Roman"/>
          <w:color w:val="auto"/>
          <w:sz w:val="24"/>
          <w:szCs w:val="24"/>
        </w:rPr>
      </w:pPr>
      <w:r w:rsidRPr="00CB7471">
        <w:rPr>
          <w:rFonts w:ascii="Times New Roman" w:hAnsi="Times New Roman" w:cs="Times New Roman"/>
          <w:color w:val="auto"/>
          <w:sz w:val="24"/>
          <w:szCs w:val="24"/>
        </w:rPr>
        <w:t xml:space="preserve">Spolupracuje so Symfonickým orchestrom Slovenského rozhlasu a televízie, Komorným orchestrom B. Warchala, s Komorným orchestrom mesta Bratislavy Cappella Istropolitana, Nemeckým komorným orchestrom (Berlín, Nemecko), Vienna Walzer orchestrom (Rakúsko), Luxemburskými sólistami (Luxemburg) </w:t>
      </w:r>
    </w:p>
    <w:p w:rsidR="00A47D85" w:rsidRDefault="00A47D85" w:rsidP="00A9502A">
      <w:pPr>
        <w:pStyle w:val="Odsekzoznamu1"/>
        <w:tabs>
          <w:tab w:val="left" w:pos="284"/>
          <w:tab w:val="left" w:pos="539"/>
          <w:tab w:val="left" w:pos="851"/>
          <w:tab w:val="left" w:pos="8789"/>
        </w:tabs>
        <w:spacing w:after="0"/>
        <w:ind w:left="0"/>
        <w:rPr>
          <w:rFonts w:ascii="Times New Roman" w:eastAsia="Times New Roman Bold" w:hAnsi="Times New Roman" w:cs="Times New Roman"/>
          <w:color w:val="auto"/>
          <w:sz w:val="24"/>
          <w:szCs w:val="24"/>
        </w:rPr>
      </w:pPr>
    </w:p>
    <w:p w:rsidR="0059237C" w:rsidRPr="00CB7471" w:rsidRDefault="0059237C" w:rsidP="00A9502A">
      <w:pPr>
        <w:pStyle w:val="Odsekzoznamu1"/>
        <w:tabs>
          <w:tab w:val="left" w:pos="284"/>
          <w:tab w:val="left" w:pos="539"/>
          <w:tab w:val="left" w:pos="851"/>
          <w:tab w:val="left" w:pos="8789"/>
        </w:tabs>
        <w:spacing w:after="0"/>
        <w:ind w:left="0"/>
        <w:rPr>
          <w:rFonts w:ascii="Times New Roman" w:eastAsia="Times New Roman Bold" w:hAnsi="Times New Roman" w:cs="Times New Roman"/>
          <w:color w:val="auto"/>
          <w:sz w:val="24"/>
          <w:szCs w:val="24"/>
        </w:rPr>
      </w:pPr>
    </w:p>
    <w:p w:rsidR="00A47D85" w:rsidRPr="00CB7471" w:rsidRDefault="00A47D85" w:rsidP="00A9502A">
      <w:pPr>
        <w:pStyle w:val="Normlny1"/>
        <w:tabs>
          <w:tab w:val="left" w:pos="284"/>
          <w:tab w:val="left" w:pos="539"/>
          <w:tab w:val="left" w:pos="851"/>
          <w:tab w:val="left" w:pos="8789"/>
        </w:tabs>
        <w:spacing w:line="276" w:lineRule="auto"/>
        <w:jc w:val="both"/>
        <w:rPr>
          <w:rFonts w:cs="Times New Roman"/>
          <w:b/>
          <w:color w:val="auto"/>
          <w:u w:val="single"/>
        </w:rPr>
      </w:pPr>
      <w:r w:rsidRPr="00CB7471">
        <w:rPr>
          <w:rFonts w:cs="Times New Roman"/>
          <w:b/>
          <w:color w:val="auto"/>
          <w:u w:val="single"/>
        </w:rPr>
        <w:lastRenderedPageBreak/>
        <w:t xml:space="preserve">Mgr. art. Zoltán Janikovič, PhD. </w:t>
      </w:r>
    </w:p>
    <w:p w:rsidR="00A47D85" w:rsidRPr="00CB7471" w:rsidRDefault="00A47D85" w:rsidP="00A9502A">
      <w:pPr>
        <w:pStyle w:val="Normlny1"/>
        <w:tabs>
          <w:tab w:val="left" w:pos="284"/>
          <w:tab w:val="left" w:pos="539"/>
          <w:tab w:val="left" w:pos="851"/>
          <w:tab w:val="left" w:pos="8789"/>
        </w:tabs>
        <w:spacing w:line="276" w:lineRule="auto"/>
        <w:ind w:left="284"/>
        <w:jc w:val="both"/>
        <w:rPr>
          <w:rFonts w:cs="Times New Roman"/>
          <w:color w:val="auto"/>
        </w:rPr>
      </w:pPr>
      <w:r w:rsidRPr="00CB7471">
        <w:rPr>
          <w:rFonts w:cs="Times New Roman"/>
          <w:color w:val="auto"/>
        </w:rPr>
        <w:t xml:space="preserve">Triedny učiteľ hlavného odboru štúdia hra na kontrabase </w:t>
      </w:r>
    </w:p>
    <w:p w:rsidR="00A47D85" w:rsidRPr="00CB7471" w:rsidRDefault="00A47D85" w:rsidP="00A9502A">
      <w:pPr>
        <w:pStyle w:val="Normlny1"/>
        <w:tabs>
          <w:tab w:val="left" w:pos="284"/>
          <w:tab w:val="left" w:pos="539"/>
          <w:tab w:val="left" w:pos="851"/>
          <w:tab w:val="left" w:pos="8789"/>
        </w:tabs>
        <w:spacing w:line="276" w:lineRule="auto"/>
        <w:ind w:left="284"/>
        <w:jc w:val="both"/>
        <w:rPr>
          <w:rFonts w:cs="Times New Roman"/>
          <w:color w:val="auto"/>
        </w:rPr>
      </w:pPr>
      <w:r w:rsidRPr="00CB7471">
        <w:rPr>
          <w:rFonts w:cs="Times New Roman"/>
          <w:color w:val="auto"/>
        </w:rPr>
        <w:t>Člen Wiener Residenz Orchester, (Rakúsko), orchestra Haydn Sinfonietta Wien (Rakúsko)  hosťuje v súbore Solamente Naturali (Slovensko)</w:t>
      </w:r>
    </w:p>
    <w:p w:rsidR="00A47D85" w:rsidRPr="00CB7471" w:rsidRDefault="00A47D85" w:rsidP="00A9502A">
      <w:pPr>
        <w:pStyle w:val="Normlny1"/>
        <w:tabs>
          <w:tab w:val="left" w:pos="284"/>
          <w:tab w:val="left" w:pos="539"/>
          <w:tab w:val="left" w:pos="851"/>
          <w:tab w:val="left" w:pos="8789"/>
        </w:tabs>
        <w:spacing w:line="276" w:lineRule="auto"/>
        <w:ind w:left="284"/>
        <w:jc w:val="both"/>
        <w:rPr>
          <w:rFonts w:cs="Times New Roman"/>
          <w:color w:val="auto"/>
        </w:rPr>
      </w:pPr>
      <w:r w:rsidRPr="00CB7471">
        <w:rPr>
          <w:rFonts w:cs="Times New Roman"/>
          <w:color w:val="auto"/>
        </w:rPr>
        <w:t>Dlhoročný vedúci kontrabasovej skupiny orchestra  Opery</w:t>
      </w:r>
      <w:r w:rsidR="00B666B4">
        <w:rPr>
          <w:rFonts w:cs="Times New Roman"/>
          <w:color w:val="auto"/>
        </w:rPr>
        <w:t xml:space="preserve"> </w:t>
      </w:r>
      <w:r w:rsidRPr="00CB7471">
        <w:rPr>
          <w:rFonts w:cs="Times New Roman"/>
          <w:color w:val="auto"/>
        </w:rPr>
        <w:t>SND</w:t>
      </w:r>
    </w:p>
    <w:p w:rsidR="00A47D85" w:rsidRPr="00CB7471" w:rsidRDefault="00A47D85" w:rsidP="00A9502A">
      <w:pPr>
        <w:pStyle w:val="Normlny1"/>
        <w:tabs>
          <w:tab w:val="left" w:pos="284"/>
          <w:tab w:val="left" w:pos="539"/>
          <w:tab w:val="left" w:pos="851"/>
          <w:tab w:val="left" w:pos="8789"/>
        </w:tabs>
        <w:spacing w:line="276" w:lineRule="auto"/>
        <w:ind w:left="284"/>
        <w:jc w:val="both"/>
        <w:rPr>
          <w:rFonts w:cs="Times New Roman"/>
          <w:color w:val="auto"/>
        </w:rPr>
      </w:pPr>
    </w:p>
    <w:p w:rsidR="00A47D85" w:rsidRPr="00CB7471" w:rsidRDefault="00A47D85" w:rsidP="00A9502A">
      <w:pPr>
        <w:pStyle w:val="Normlny1"/>
        <w:tabs>
          <w:tab w:val="left" w:pos="284"/>
          <w:tab w:val="left" w:pos="539"/>
          <w:tab w:val="left" w:pos="851"/>
          <w:tab w:val="left" w:pos="8789"/>
        </w:tabs>
        <w:spacing w:line="276" w:lineRule="auto"/>
        <w:jc w:val="both"/>
        <w:rPr>
          <w:rFonts w:cs="Times New Roman"/>
          <w:b/>
          <w:color w:val="auto"/>
          <w:u w:val="single"/>
        </w:rPr>
      </w:pPr>
      <w:r w:rsidRPr="00CB7471">
        <w:rPr>
          <w:rFonts w:cs="Times New Roman"/>
          <w:b/>
          <w:color w:val="auto"/>
          <w:u w:val="single"/>
        </w:rPr>
        <w:t>doc. Jozef Kopelman</w:t>
      </w:r>
    </w:p>
    <w:p w:rsidR="00A47D85" w:rsidRPr="00CB7471" w:rsidRDefault="00A47D85" w:rsidP="00A9502A">
      <w:pPr>
        <w:pStyle w:val="Normlny1"/>
        <w:tabs>
          <w:tab w:val="left" w:pos="284"/>
          <w:tab w:val="left" w:pos="851"/>
          <w:tab w:val="left" w:pos="8789"/>
        </w:tabs>
        <w:spacing w:line="276" w:lineRule="auto"/>
        <w:ind w:left="360"/>
        <w:jc w:val="both"/>
        <w:rPr>
          <w:rFonts w:cs="Times New Roman"/>
          <w:color w:val="auto"/>
        </w:rPr>
      </w:pPr>
      <w:r w:rsidRPr="00CB7471">
        <w:rPr>
          <w:rFonts w:cs="Times New Roman"/>
          <w:color w:val="auto"/>
        </w:rPr>
        <w:t xml:space="preserve">Triedny učiteľ hlavného odboru štúdia hra na husliach </w:t>
      </w:r>
    </w:p>
    <w:p w:rsidR="00A47D85" w:rsidRPr="00CB7471" w:rsidRDefault="00A47D85" w:rsidP="00A9502A">
      <w:pPr>
        <w:pStyle w:val="Odsekzoznamu1"/>
        <w:tabs>
          <w:tab w:val="left" w:pos="284"/>
          <w:tab w:val="left" w:pos="851"/>
          <w:tab w:val="left" w:pos="8789"/>
        </w:tabs>
        <w:spacing w:after="0"/>
        <w:ind w:left="360"/>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Pedagóg HTF VŠMU Bratislava</w:t>
      </w:r>
    </w:p>
    <w:p w:rsidR="00A47D85" w:rsidRPr="00CB7471" w:rsidRDefault="00A47D85" w:rsidP="00A9502A">
      <w:pPr>
        <w:pStyle w:val="Odsekzoznamu1"/>
        <w:tabs>
          <w:tab w:val="left" w:pos="284"/>
          <w:tab w:val="left" w:pos="851"/>
          <w:tab w:val="left" w:pos="8789"/>
        </w:tabs>
        <w:spacing w:after="0"/>
        <w:ind w:left="360"/>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Umelecký riaditeľ majstrovských kurzov „Musica arvenzis“ (od roku 2001)</w:t>
      </w:r>
    </w:p>
    <w:p w:rsidR="00A47D85" w:rsidRPr="00CB7471" w:rsidRDefault="00A47D85" w:rsidP="00A9502A">
      <w:pPr>
        <w:pStyle w:val="Odsekzoznamu1"/>
        <w:tabs>
          <w:tab w:val="left" w:pos="284"/>
          <w:tab w:val="left" w:pos="567"/>
          <w:tab w:val="left" w:pos="8789"/>
        </w:tabs>
        <w:spacing w:after="0"/>
        <w:ind w:left="360"/>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 xml:space="preserve">Metodický poradca ZUŠ M. Bohúňa, Dolný Kubín </w:t>
      </w:r>
    </w:p>
    <w:p w:rsidR="00A47D85" w:rsidRPr="00CB7471" w:rsidRDefault="00A47D85" w:rsidP="00A9502A">
      <w:pPr>
        <w:pStyle w:val="Odsekzoznamu1"/>
        <w:tabs>
          <w:tab w:val="left" w:pos="284"/>
          <w:tab w:val="left" w:pos="524"/>
          <w:tab w:val="left" w:pos="539"/>
          <w:tab w:val="left" w:pos="851"/>
          <w:tab w:val="left" w:pos="8789"/>
        </w:tabs>
        <w:spacing w:after="0"/>
        <w:ind w:left="360"/>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Člen poroty národnej interpretačnej súťaže „Schneiderova Trnava“ (7.4.2017), Medzinárodnej interpretačnej súťaže “Talenty pre Európu”, Dolný Kubín (29.4.- 1.5.2017)</w:t>
      </w:r>
    </w:p>
    <w:p w:rsidR="00A47D85" w:rsidRPr="00CB7471" w:rsidRDefault="00A47D85" w:rsidP="00A9502A">
      <w:pPr>
        <w:pStyle w:val="Odsekzoznamu1"/>
        <w:tabs>
          <w:tab w:val="left" w:pos="284"/>
          <w:tab w:val="left" w:pos="524"/>
          <w:tab w:val="left" w:pos="851"/>
          <w:tab w:val="left" w:pos="8789"/>
        </w:tabs>
        <w:spacing w:after="0"/>
        <w:ind w:left="0"/>
        <w:jc w:val="both"/>
        <w:rPr>
          <w:rFonts w:ascii="Times New Roman" w:hAnsi="Times New Roman" w:cs="Times New Roman"/>
          <w:color w:val="auto"/>
          <w:sz w:val="24"/>
          <w:szCs w:val="24"/>
        </w:rPr>
      </w:pPr>
    </w:p>
    <w:p w:rsidR="00A47D85" w:rsidRPr="00CB7471" w:rsidRDefault="00A47D85" w:rsidP="00A9502A">
      <w:pPr>
        <w:pStyle w:val="Odsekzoznamu1"/>
        <w:tabs>
          <w:tab w:val="left" w:pos="284"/>
          <w:tab w:val="left" w:pos="524"/>
          <w:tab w:val="left" w:pos="539"/>
          <w:tab w:val="left" w:pos="851"/>
          <w:tab w:val="left" w:pos="8789"/>
        </w:tabs>
        <w:spacing w:after="0"/>
        <w:ind w:left="0"/>
        <w:jc w:val="both"/>
        <w:rPr>
          <w:rFonts w:ascii="Times New Roman" w:hAnsi="Times New Roman" w:cs="Times New Roman"/>
          <w:b/>
          <w:color w:val="auto"/>
          <w:sz w:val="24"/>
          <w:szCs w:val="24"/>
          <w:u w:val="single"/>
        </w:rPr>
      </w:pPr>
      <w:r w:rsidRPr="00CB7471">
        <w:rPr>
          <w:rFonts w:ascii="Times New Roman" w:hAnsi="Times New Roman" w:cs="Times New Roman"/>
          <w:b/>
          <w:color w:val="auto"/>
          <w:sz w:val="24"/>
          <w:szCs w:val="24"/>
          <w:u w:val="single"/>
        </w:rPr>
        <w:t>Juraj Burian, DiS.art</w:t>
      </w:r>
    </w:p>
    <w:p w:rsidR="00A47D85" w:rsidRPr="00CB7471" w:rsidRDefault="00A47D85" w:rsidP="00A9502A">
      <w:pPr>
        <w:pStyle w:val="Odsekzoznamu1"/>
        <w:tabs>
          <w:tab w:val="left" w:pos="284"/>
          <w:tab w:val="left" w:pos="524"/>
          <w:tab w:val="left" w:pos="539"/>
          <w:tab w:val="left" w:pos="851"/>
          <w:tab w:val="left" w:pos="8789"/>
        </w:tabs>
        <w:spacing w:after="0"/>
        <w:ind w:left="360"/>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 xml:space="preserve">Triedny učiteľ hlavného odboru štúdia hra na gitare </w:t>
      </w:r>
    </w:p>
    <w:p w:rsidR="00A47D85" w:rsidRPr="00CB7471" w:rsidRDefault="00A47D85" w:rsidP="00A9502A">
      <w:pPr>
        <w:pStyle w:val="Odsekzoznamu1"/>
        <w:tabs>
          <w:tab w:val="left" w:pos="284"/>
          <w:tab w:val="left" w:pos="524"/>
          <w:tab w:val="left" w:pos="539"/>
          <w:tab w:val="left" w:pos="851"/>
          <w:tab w:val="left" w:pos="8789"/>
        </w:tabs>
        <w:spacing w:after="0"/>
        <w:ind w:left="360"/>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Koncertný a štúdiový hráč na gitare</w:t>
      </w:r>
    </w:p>
    <w:p w:rsidR="00A47D85" w:rsidRPr="00CB7471" w:rsidRDefault="00A47D85" w:rsidP="00A9502A">
      <w:pPr>
        <w:pStyle w:val="Odsekzoznamu1"/>
        <w:tabs>
          <w:tab w:val="left" w:pos="284"/>
          <w:tab w:val="left" w:pos="524"/>
          <w:tab w:val="left" w:pos="539"/>
          <w:tab w:val="left" w:pos="851"/>
          <w:tab w:val="left" w:pos="8789"/>
        </w:tabs>
        <w:spacing w:after="0"/>
        <w:ind w:left="360"/>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Rozsiahla koncertná činnosť doma i v zahraničí...</w:t>
      </w:r>
    </w:p>
    <w:p w:rsidR="00A47D85" w:rsidRPr="00CB7471" w:rsidRDefault="00A47D85" w:rsidP="00A9502A">
      <w:pPr>
        <w:pStyle w:val="Odsekzoznamu1"/>
        <w:tabs>
          <w:tab w:val="left" w:pos="284"/>
          <w:tab w:val="left" w:pos="524"/>
          <w:tab w:val="left" w:pos="539"/>
          <w:tab w:val="left" w:pos="851"/>
          <w:tab w:val="left" w:pos="8789"/>
        </w:tabs>
        <w:spacing w:after="0"/>
        <w:jc w:val="both"/>
        <w:rPr>
          <w:rFonts w:ascii="Times New Roman" w:hAnsi="Times New Roman" w:cs="Times New Roman"/>
          <w:color w:val="auto"/>
          <w:sz w:val="24"/>
          <w:szCs w:val="24"/>
        </w:rPr>
      </w:pPr>
    </w:p>
    <w:p w:rsidR="00A47D85" w:rsidRPr="00CB7471" w:rsidRDefault="00A47D85" w:rsidP="00A9502A">
      <w:pPr>
        <w:pStyle w:val="Odsekzoznamu1"/>
        <w:tabs>
          <w:tab w:val="left" w:pos="284"/>
          <w:tab w:val="left" w:pos="524"/>
          <w:tab w:val="left" w:pos="539"/>
          <w:tab w:val="left" w:pos="851"/>
          <w:tab w:val="left" w:pos="8789"/>
        </w:tabs>
        <w:spacing w:after="0"/>
        <w:ind w:left="0"/>
        <w:jc w:val="both"/>
        <w:rPr>
          <w:rFonts w:ascii="Times New Roman" w:hAnsi="Times New Roman" w:cs="Times New Roman"/>
          <w:b/>
          <w:color w:val="auto"/>
          <w:sz w:val="24"/>
          <w:szCs w:val="24"/>
          <w:u w:val="single"/>
        </w:rPr>
      </w:pPr>
      <w:r w:rsidRPr="00CB7471">
        <w:rPr>
          <w:rFonts w:ascii="Times New Roman" w:hAnsi="Times New Roman" w:cs="Times New Roman"/>
          <w:b/>
          <w:color w:val="auto"/>
          <w:sz w:val="24"/>
          <w:szCs w:val="24"/>
          <w:u w:val="single"/>
        </w:rPr>
        <w:t>Mgr. art. Ivan Palovič ArtD.</w:t>
      </w:r>
    </w:p>
    <w:p w:rsidR="00A47D85" w:rsidRPr="00CB7471" w:rsidRDefault="00A47D85" w:rsidP="00A9502A">
      <w:pPr>
        <w:pStyle w:val="Odsekzoznamu1"/>
        <w:tabs>
          <w:tab w:val="left" w:pos="284"/>
          <w:tab w:val="left" w:pos="524"/>
          <w:tab w:val="left" w:pos="539"/>
          <w:tab w:val="left" w:pos="851"/>
          <w:tab w:val="left" w:pos="8789"/>
        </w:tabs>
        <w:spacing w:after="0"/>
        <w:ind w:left="360"/>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 xml:space="preserve">Triedny učiteľ hlavného odboru štúdia hra na viole </w:t>
      </w:r>
    </w:p>
    <w:p w:rsidR="00A47D85" w:rsidRPr="00CB7471" w:rsidRDefault="00A47D85" w:rsidP="00A9502A">
      <w:pPr>
        <w:pStyle w:val="Odsekzoznamu1"/>
        <w:tabs>
          <w:tab w:val="left" w:pos="284"/>
          <w:tab w:val="left" w:pos="524"/>
          <w:tab w:val="left" w:pos="539"/>
          <w:tab w:val="left" w:pos="851"/>
          <w:tab w:val="left" w:pos="8789"/>
        </w:tabs>
        <w:spacing w:after="0"/>
        <w:ind w:left="360"/>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Pedagóg  HTF VŠ</w:t>
      </w:r>
    </w:p>
    <w:p w:rsidR="00A47D85" w:rsidRPr="00CB7471" w:rsidRDefault="00A47D85" w:rsidP="00A9502A">
      <w:pPr>
        <w:pStyle w:val="Odsekzoznamu1"/>
        <w:tabs>
          <w:tab w:val="left" w:pos="284"/>
          <w:tab w:val="left" w:pos="524"/>
          <w:tab w:val="left" w:pos="539"/>
          <w:tab w:val="left" w:pos="851"/>
          <w:tab w:val="left" w:pos="8789"/>
        </w:tabs>
        <w:spacing w:after="0"/>
        <w:ind w:left="360"/>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 xml:space="preserve">Koncertný umelec violista, sólista i komorný hráč </w:t>
      </w:r>
    </w:p>
    <w:p w:rsidR="00A47D85" w:rsidRPr="00CB7471" w:rsidRDefault="00A47D85" w:rsidP="00A9502A">
      <w:pPr>
        <w:pStyle w:val="Odsekzoznamu1"/>
        <w:tabs>
          <w:tab w:val="left" w:pos="284"/>
          <w:tab w:val="left" w:pos="524"/>
          <w:tab w:val="left" w:pos="539"/>
          <w:tab w:val="left" w:pos="851"/>
          <w:tab w:val="left" w:pos="8789"/>
        </w:tabs>
        <w:spacing w:after="0"/>
        <w:ind w:left="0"/>
        <w:jc w:val="both"/>
        <w:rPr>
          <w:rFonts w:ascii="Times New Roman" w:hAnsi="Times New Roman" w:cs="Times New Roman"/>
          <w:color w:val="auto"/>
          <w:sz w:val="24"/>
          <w:szCs w:val="24"/>
        </w:rPr>
      </w:pPr>
    </w:p>
    <w:p w:rsidR="00A47D85" w:rsidRPr="00CB7471" w:rsidRDefault="00A47D85" w:rsidP="00A9502A">
      <w:pPr>
        <w:pStyle w:val="Odsekzoznamu1"/>
        <w:tabs>
          <w:tab w:val="left" w:pos="284"/>
          <w:tab w:val="left" w:pos="524"/>
          <w:tab w:val="left" w:pos="539"/>
          <w:tab w:val="left" w:pos="851"/>
          <w:tab w:val="left" w:pos="8789"/>
        </w:tabs>
        <w:spacing w:after="0"/>
        <w:ind w:left="0"/>
        <w:jc w:val="both"/>
        <w:rPr>
          <w:rFonts w:ascii="Times New Roman" w:hAnsi="Times New Roman" w:cs="Times New Roman"/>
          <w:b/>
          <w:color w:val="auto"/>
          <w:sz w:val="24"/>
          <w:szCs w:val="24"/>
          <w:u w:val="single"/>
        </w:rPr>
      </w:pPr>
      <w:r w:rsidRPr="00CB7471">
        <w:rPr>
          <w:rFonts w:ascii="Times New Roman" w:hAnsi="Times New Roman" w:cs="Times New Roman"/>
          <w:b/>
          <w:color w:val="auto"/>
          <w:sz w:val="24"/>
          <w:szCs w:val="24"/>
          <w:u w:val="single"/>
        </w:rPr>
        <w:t>Mgr. art. Štefan Gyöpös</w:t>
      </w:r>
    </w:p>
    <w:p w:rsidR="00A47D85" w:rsidRPr="00CB7471" w:rsidRDefault="00A47D85" w:rsidP="00A9502A">
      <w:pPr>
        <w:pStyle w:val="Odsekzoznamu1"/>
        <w:tabs>
          <w:tab w:val="left" w:pos="284"/>
          <w:tab w:val="left" w:pos="524"/>
          <w:tab w:val="left" w:pos="539"/>
          <w:tab w:val="left" w:pos="851"/>
          <w:tab w:val="left" w:pos="8789"/>
        </w:tabs>
        <w:spacing w:after="0"/>
        <w:ind w:left="426"/>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 xml:space="preserve">Triedny učiteľ hlavného odboru štúdia hra na husliach </w:t>
      </w:r>
    </w:p>
    <w:p w:rsidR="00A47D85" w:rsidRPr="00CB7471" w:rsidRDefault="00A47D85" w:rsidP="00A9502A">
      <w:pPr>
        <w:pStyle w:val="Odsekzoznamu1"/>
        <w:tabs>
          <w:tab w:val="left" w:pos="284"/>
          <w:tab w:val="left" w:pos="524"/>
          <w:tab w:val="left" w:pos="539"/>
          <w:tab w:val="left" w:pos="851"/>
          <w:tab w:val="left" w:pos="8789"/>
        </w:tabs>
        <w:spacing w:after="0"/>
        <w:ind w:left="426"/>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 xml:space="preserve">Sólista a organizátor troch koncertov k  70. výročiu smrti Bélu Bartóka </w:t>
      </w:r>
    </w:p>
    <w:p w:rsidR="00A47D85" w:rsidRPr="00CB7471" w:rsidRDefault="00A47D85" w:rsidP="00A9502A">
      <w:pPr>
        <w:pStyle w:val="Odsekzoznamu1"/>
        <w:tabs>
          <w:tab w:val="left" w:pos="284"/>
          <w:tab w:val="left" w:pos="524"/>
          <w:tab w:val="left" w:pos="539"/>
          <w:tab w:val="left" w:pos="851"/>
          <w:tab w:val="left" w:pos="8789"/>
        </w:tabs>
        <w:spacing w:after="0"/>
        <w:ind w:left="300"/>
        <w:jc w:val="both"/>
        <w:rPr>
          <w:rFonts w:ascii="Times New Roman" w:hAnsi="Times New Roman" w:cs="Times New Roman"/>
          <w:b/>
          <w:color w:val="auto"/>
          <w:sz w:val="24"/>
          <w:szCs w:val="24"/>
          <w:u w:val="single"/>
        </w:rPr>
      </w:pPr>
    </w:p>
    <w:p w:rsidR="00A47D85" w:rsidRPr="00CB7471" w:rsidRDefault="00A47D85" w:rsidP="00A9502A">
      <w:pPr>
        <w:pStyle w:val="Odsekzoznamu1"/>
        <w:tabs>
          <w:tab w:val="left" w:pos="284"/>
          <w:tab w:val="left" w:pos="524"/>
          <w:tab w:val="left" w:pos="539"/>
          <w:tab w:val="left" w:pos="851"/>
          <w:tab w:val="left" w:pos="8789"/>
        </w:tabs>
        <w:spacing w:after="0"/>
        <w:ind w:left="300"/>
        <w:jc w:val="both"/>
        <w:rPr>
          <w:rFonts w:ascii="Times New Roman" w:hAnsi="Times New Roman" w:cs="Times New Roman"/>
          <w:b/>
          <w:color w:val="auto"/>
          <w:sz w:val="24"/>
          <w:szCs w:val="24"/>
          <w:u w:val="single"/>
        </w:rPr>
      </w:pPr>
      <w:r w:rsidRPr="00CB7471">
        <w:rPr>
          <w:rFonts w:ascii="Times New Roman" w:hAnsi="Times New Roman" w:cs="Times New Roman"/>
          <w:b/>
          <w:color w:val="auto"/>
          <w:sz w:val="24"/>
          <w:szCs w:val="24"/>
          <w:u w:val="single"/>
        </w:rPr>
        <w:t>MgA. Pavol Mucha, ArtD.</w:t>
      </w:r>
    </w:p>
    <w:p w:rsidR="00A47D85" w:rsidRPr="00CB7471" w:rsidRDefault="00A47D85" w:rsidP="00A9502A">
      <w:pPr>
        <w:pStyle w:val="Odsekzoznamu1"/>
        <w:tabs>
          <w:tab w:val="left" w:pos="284"/>
          <w:tab w:val="left" w:pos="524"/>
          <w:tab w:val="left" w:pos="539"/>
          <w:tab w:val="left" w:pos="851"/>
          <w:tab w:val="left" w:pos="8789"/>
        </w:tabs>
        <w:spacing w:after="0"/>
        <w:ind w:left="360"/>
        <w:rPr>
          <w:rFonts w:ascii="Times New Roman" w:hAnsi="Times New Roman" w:cs="Times New Roman"/>
          <w:color w:val="auto"/>
          <w:sz w:val="24"/>
          <w:szCs w:val="24"/>
        </w:rPr>
      </w:pPr>
      <w:r w:rsidRPr="00CB7471">
        <w:rPr>
          <w:rFonts w:ascii="Times New Roman" w:hAnsi="Times New Roman" w:cs="Times New Roman"/>
          <w:color w:val="auto"/>
          <w:sz w:val="24"/>
          <w:szCs w:val="24"/>
        </w:rPr>
        <w:t xml:space="preserve">Triedny učiteľ hlavného odboru štúdia hra na violončele </w:t>
      </w:r>
    </w:p>
    <w:p w:rsidR="00A47D85" w:rsidRPr="00CB7471" w:rsidRDefault="00A47D85" w:rsidP="00A9502A">
      <w:pPr>
        <w:pStyle w:val="Odsekzoznamu1"/>
        <w:tabs>
          <w:tab w:val="left" w:pos="284"/>
          <w:tab w:val="left" w:pos="524"/>
          <w:tab w:val="left" w:pos="539"/>
          <w:tab w:val="left" w:pos="851"/>
          <w:tab w:val="left" w:pos="8789"/>
        </w:tabs>
        <w:spacing w:after="0"/>
        <w:ind w:left="360"/>
        <w:rPr>
          <w:rFonts w:ascii="Times New Roman" w:hAnsi="Times New Roman" w:cs="Times New Roman"/>
          <w:color w:val="auto"/>
          <w:sz w:val="24"/>
          <w:szCs w:val="24"/>
        </w:rPr>
      </w:pPr>
      <w:r w:rsidRPr="00CB7471">
        <w:rPr>
          <w:rFonts w:ascii="Times New Roman" w:hAnsi="Times New Roman" w:cs="Times New Roman"/>
          <w:color w:val="auto"/>
          <w:sz w:val="24"/>
          <w:szCs w:val="24"/>
        </w:rPr>
        <w:t>Zakladajúci člen (violončelista) sláčikového kvarteta “Mucha kvartet“, ktoré vzniklo v roku 2003 na Konzervatóriu v Bratislave a v súčasnosti patrí medzi renomované európske kvartetá, v školskom roku 2016 – 2017 kvarteto uskutočnilo vyše 80 koncertov: ako rezidenčný súbor rádia Devín – 10 koncertov v RTVS na Mýtnej ul., koncerty Štokholm, Kodaň, Záhreb, Ľublana, Segovia..., 11 koncertov Číne, 11 koncertov na Koncertnom turné s Ivou Bitovou, koncerty na festivaloch  Epoché,  BHS, Allegretto</w:t>
      </w:r>
    </w:p>
    <w:p w:rsidR="00A47D85" w:rsidRPr="00CB7471" w:rsidRDefault="00A47D85" w:rsidP="00A9502A">
      <w:pPr>
        <w:pStyle w:val="Odsekzoznamu1"/>
        <w:tabs>
          <w:tab w:val="left" w:pos="284"/>
          <w:tab w:val="left" w:pos="524"/>
          <w:tab w:val="left" w:pos="539"/>
          <w:tab w:val="left" w:pos="851"/>
          <w:tab w:val="left" w:pos="8789"/>
        </w:tabs>
        <w:spacing w:after="0"/>
        <w:ind w:left="360"/>
        <w:rPr>
          <w:rFonts w:ascii="Times New Roman" w:hAnsi="Times New Roman" w:cs="Times New Roman"/>
          <w:color w:val="auto"/>
          <w:sz w:val="24"/>
          <w:szCs w:val="24"/>
        </w:rPr>
      </w:pPr>
      <w:r w:rsidRPr="00CB7471">
        <w:rPr>
          <w:rFonts w:ascii="Times New Roman" w:hAnsi="Times New Roman" w:cs="Times New Roman"/>
          <w:color w:val="auto"/>
          <w:sz w:val="24"/>
          <w:szCs w:val="24"/>
        </w:rPr>
        <w:t>Sláčikové kvarteto „Mucha kvartet“ získalo prestížnu</w:t>
      </w:r>
      <w:r w:rsidR="00B666B4">
        <w:rPr>
          <w:rFonts w:ascii="Times New Roman" w:hAnsi="Times New Roman" w:cs="Times New Roman"/>
          <w:color w:val="auto"/>
          <w:sz w:val="24"/>
          <w:szCs w:val="24"/>
        </w:rPr>
        <w:t xml:space="preserve"> </w:t>
      </w:r>
      <w:r w:rsidRPr="00CB7471">
        <w:rPr>
          <w:rFonts w:ascii="Times New Roman" w:hAnsi="Times New Roman" w:cs="Times New Roman"/>
          <w:color w:val="auto"/>
          <w:sz w:val="24"/>
          <w:szCs w:val="24"/>
        </w:rPr>
        <w:t>“Cenu Tatrabanky“ za rok 2016 pre mladého tvorcu v oblasti hudby</w:t>
      </w:r>
    </w:p>
    <w:p w:rsidR="00A47D85" w:rsidRPr="00CB7471" w:rsidRDefault="00A47D85" w:rsidP="00A9502A">
      <w:pPr>
        <w:pStyle w:val="Odsekzoznamu1"/>
        <w:tabs>
          <w:tab w:val="left" w:pos="284"/>
          <w:tab w:val="left" w:pos="524"/>
          <w:tab w:val="left" w:pos="539"/>
          <w:tab w:val="left" w:pos="851"/>
          <w:tab w:val="left" w:pos="8789"/>
        </w:tabs>
        <w:spacing w:after="0"/>
        <w:ind w:left="360"/>
        <w:rPr>
          <w:rFonts w:ascii="Times New Roman" w:hAnsi="Times New Roman" w:cs="Times New Roman"/>
          <w:color w:val="auto"/>
          <w:sz w:val="24"/>
          <w:szCs w:val="24"/>
        </w:rPr>
      </w:pPr>
      <w:r w:rsidRPr="00CB7471">
        <w:rPr>
          <w:rFonts w:ascii="Times New Roman" w:hAnsi="Times New Roman" w:cs="Times New Roman"/>
          <w:color w:val="auto"/>
          <w:sz w:val="24"/>
          <w:szCs w:val="24"/>
        </w:rPr>
        <w:t>Lektor hry na violončele na 20.ročníku Medzinárodných interpretačných kurzov v Komárne (28.7.- 5.8.2017)</w:t>
      </w:r>
    </w:p>
    <w:p w:rsidR="00A47D85" w:rsidRPr="00CB7471" w:rsidRDefault="00A47D85" w:rsidP="00A9502A">
      <w:pPr>
        <w:pStyle w:val="Normlny1"/>
        <w:tabs>
          <w:tab w:val="left" w:pos="284"/>
          <w:tab w:val="left" w:pos="539"/>
          <w:tab w:val="left" w:pos="851"/>
          <w:tab w:val="left" w:pos="8789"/>
        </w:tabs>
        <w:spacing w:line="276" w:lineRule="auto"/>
        <w:jc w:val="both"/>
        <w:rPr>
          <w:rFonts w:cs="Times New Roman"/>
          <w:b/>
          <w:color w:val="auto"/>
          <w:u w:val="single"/>
        </w:rPr>
      </w:pPr>
    </w:p>
    <w:p w:rsidR="00A47D85" w:rsidRPr="00CB7471" w:rsidRDefault="00A47D85" w:rsidP="00A9502A">
      <w:pPr>
        <w:pStyle w:val="Normlny1"/>
        <w:tabs>
          <w:tab w:val="left" w:pos="284"/>
          <w:tab w:val="left" w:pos="539"/>
          <w:tab w:val="left" w:pos="851"/>
          <w:tab w:val="left" w:pos="8789"/>
        </w:tabs>
        <w:spacing w:line="276" w:lineRule="auto"/>
        <w:jc w:val="both"/>
        <w:rPr>
          <w:rFonts w:cs="Times New Roman"/>
          <w:b/>
          <w:color w:val="auto"/>
          <w:u w:val="single"/>
        </w:rPr>
      </w:pPr>
      <w:r w:rsidRPr="00CB7471">
        <w:rPr>
          <w:rFonts w:cs="Times New Roman"/>
          <w:b/>
          <w:color w:val="auto"/>
          <w:u w:val="single"/>
        </w:rPr>
        <w:t>Mgr. art. Stanislav Mucha</w:t>
      </w:r>
    </w:p>
    <w:p w:rsidR="00A47D85" w:rsidRPr="00CB7471" w:rsidRDefault="00A47D85" w:rsidP="00A9502A">
      <w:pPr>
        <w:pStyle w:val="Normlny1"/>
        <w:tabs>
          <w:tab w:val="left" w:pos="284"/>
          <w:tab w:val="left" w:pos="539"/>
          <w:tab w:val="left" w:pos="851"/>
          <w:tab w:val="left" w:pos="8789"/>
        </w:tabs>
        <w:spacing w:line="276" w:lineRule="auto"/>
        <w:ind w:left="284"/>
        <w:jc w:val="both"/>
        <w:rPr>
          <w:rFonts w:cs="Times New Roman"/>
          <w:color w:val="auto"/>
        </w:rPr>
      </w:pPr>
      <w:r w:rsidRPr="00CB7471">
        <w:rPr>
          <w:rFonts w:cs="Times New Roman"/>
          <w:color w:val="auto"/>
        </w:rPr>
        <w:t xml:space="preserve">Triedny učiteľ hlavného odboru štúdia hra na husliach </w:t>
      </w:r>
    </w:p>
    <w:p w:rsidR="00A47D85" w:rsidRPr="00CB7471" w:rsidRDefault="00A47D85" w:rsidP="00A9502A">
      <w:pPr>
        <w:pStyle w:val="Normlny1"/>
        <w:tabs>
          <w:tab w:val="left" w:pos="284"/>
          <w:tab w:val="left" w:pos="539"/>
          <w:tab w:val="left" w:pos="851"/>
          <w:tab w:val="left" w:pos="8789"/>
        </w:tabs>
        <w:spacing w:line="276" w:lineRule="auto"/>
        <w:ind w:left="284"/>
        <w:jc w:val="both"/>
        <w:rPr>
          <w:rFonts w:cs="Times New Roman"/>
          <w:color w:val="auto"/>
        </w:rPr>
      </w:pPr>
      <w:r w:rsidRPr="00CB7471">
        <w:rPr>
          <w:rFonts w:cs="Times New Roman"/>
          <w:color w:val="auto"/>
        </w:rPr>
        <w:t>Vedúci odboru strunových nástrojov</w:t>
      </w:r>
      <w:r w:rsidR="00BB7FA3" w:rsidRPr="00CB7471">
        <w:rPr>
          <w:rFonts w:cs="Times New Roman"/>
          <w:color w:val="auto"/>
        </w:rPr>
        <w:t>, člen Umeleckej rady Konzervatória</w:t>
      </w:r>
    </w:p>
    <w:p w:rsidR="00A47D85" w:rsidRPr="00CB7471" w:rsidRDefault="00A47D85" w:rsidP="00A9502A">
      <w:pPr>
        <w:pStyle w:val="Normlny1"/>
        <w:tabs>
          <w:tab w:val="left" w:pos="284"/>
          <w:tab w:val="left" w:pos="539"/>
          <w:tab w:val="left" w:pos="851"/>
          <w:tab w:val="left" w:pos="8789"/>
        </w:tabs>
        <w:spacing w:line="276" w:lineRule="auto"/>
        <w:ind w:left="360"/>
        <w:jc w:val="both"/>
        <w:rPr>
          <w:rFonts w:cs="Times New Roman"/>
          <w:color w:val="auto"/>
        </w:rPr>
      </w:pPr>
      <w:r w:rsidRPr="00CB7471">
        <w:rPr>
          <w:rFonts w:cs="Times New Roman"/>
          <w:color w:val="auto"/>
        </w:rPr>
        <w:t>Primárius Moyzesovho kvarteta 1975 – 2015</w:t>
      </w:r>
    </w:p>
    <w:p w:rsidR="00A47D85" w:rsidRPr="00CB7471" w:rsidRDefault="00A47D85" w:rsidP="00A9502A">
      <w:pPr>
        <w:pStyle w:val="Normlny1"/>
        <w:tabs>
          <w:tab w:val="left" w:pos="284"/>
          <w:tab w:val="left" w:pos="539"/>
          <w:tab w:val="left" w:pos="851"/>
          <w:tab w:val="left" w:pos="8789"/>
        </w:tabs>
        <w:spacing w:line="276" w:lineRule="auto"/>
        <w:ind w:left="360"/>
        <w:jc w:val="both"/>
        <w:rPr>
          <w:rFonts w:cs="Times New Roman"/>
          <w:color w:val="auto"/>
        </w:rPr>
      </w:pPr>
      <w:r w:rsidRPr="00CB7471">
        <w:rPr>
          <w:rFonts w:cs="Times New Roman"/>
          <w:color w:val="auto"/>
        </w:rPr>
        <w:lastRenderedPageBreak/>
        <w:t>“Cena Tatrabanky“ za hudobné umenie za nahrávku 42.CD „Moyzes Quartet-String Quartets“ (21.11.2015)</w:t>
      </w:r>
    </w:p>
    <w:p w:rsidR="00A47D85" w:rsidRPr="00CB7471" w:rsidRDefault="00A47D85" w:rsidP="00A9502A">
      <w:pPr>
        <w:pStyle w:val="Normlny1"/>
        <w:tabs>
          <w:tab w:val="left" w:pos="284"/>
          <w:tab w:val="left" w:pos="539"/>
          <w:tab w:val="left" w:pos="851"/>
          <w:tab w:val="left" w:pos="8789"/>
        </w:tabs>
        <w:spacing w:line="276" w:lineRule="auto"/>
        <w:ind w:left="360"/>
        <w:jc w:val="both"/>
        <w:rPr>
          <w:rFonts w:cs="Times New Roman"/>
          <w:color w:val="auto"/>
        </w:rPr>
      </w:pPr>
      <w:r w:rsidRPr="00CB7471">
        <w:rPr>
          <w:rFonts w:cs="Times New Roman"/>
          <w:color w:val="auto"/>
        </w:rPr>
        <w:t>Cena ministra kultúry 2015 za vyše 40-ročný prínos v oblasti komornej hry a vynikajúcu štátnu reprezentáciu. (6.3.2016)</w:t>
      </w:r>
    </w:p>
    <w:p w:rsidR="00A47D85" w:rsidRPr="00CB7471" w:rsidRDefault="00A47D85" w:rsidP="00A9502A">
      <w:pPr>
        <w:pStyle w:val="Normlny1"/>
        <w:tabs>
          <w:tab w:val="left" w:pos="284"/>
          <w:tab w:val="left" w:pos="539"/>
          <w:tab w:val="left" w:pos="851"/>
          <w:tab w:val="left" w:pos="8789"/>
        </w:tabs>
        <w:spacing w:line="276" w:lineRule="auto"/>
        <w:ind w:left="360"/>
        <w:jc w:val="both"/>
        <w:rPr>
          <w:rFonts w:cs="Times New Roman"/>
          <w:color w:val="auto"/>
        </w:rPr>
      </w:pPr>
      <w:r w:rsidRPr="00CB7471">
        <w:rPr>
          <w:rFonts w:cs="Times New Roman"/>
          <w:color w:val="auto"/>
        </w:rPr>
        <w:t>Člen poroty celonárodnej súťaže konzervatórií v odbore hra na husliach (Banská</w:t>
      </w:r>
      <w:r w:rsidR="00AA0128" w:rsidRPr="00CB7471">
        <w:rPr>
          <w:rFonts w:cs="Times New Roman"/>
          <w:color w:val="auto"/>
        </w:rPr>
        <w:t xml:space="preserve"> </w:t>
      </w:r>
      <w:r w:rsidRPr="00CB7471">
        <w:rPr>
          <w:rFonts w:cs="Times New Roman"/>
          <w:color w:val="auto"/>
        </w:rPr>
        <w:t>Bystrica 20 – 21.3.2017), medzinárodnej súťaže „Talenty pre Európu“ (29.4 – 1.5.2017), národnej interpretačnej súťaže „Schneiderova Trnava“ (7.4.2017)</w:t>
      </w:r>
    </w:p>
    <w:p w:rsidR="00A47D85" w:rsidRPr="00CB7471" w:rsidRDefault="00A47D85" w:rsidP="00A9502A">
      <w:pPr>
        <w:pStyle w:val="Normlny1"/>
        <w:tabs>
          <w:tab w:val="left" w:pos="284"/>
          <w:tab w:val="left" w:pos="539"/>
          <w:tab w:val="left" w:pos="851"/>
          <w:tab w:val="left" w:pos="8789"/>
        </w:tabs>
        <w:spacing w:line="276" w:lineRule="auto"/>
        <w:ind w:left="360"/>
        <w:jc w:val="both"/>
        <w:rPr>
          <w:rFonts w:cs="Times New Roman"/>
          <w:color w:val="auto"/>
        </w:rPr>
      </w:pPr>
      <w:r w:rsidRPr="00CB7471">
        <w:rPr>
          <w:rFonts w:cs="Times New Roman"/>
          <w:color w:val="auto"/>
        </w:rPr>
        <w:t>lektor jubilejného X. ročníka interpretačných kurzov pre žiakov a učiteľov ZUŠ Trenčianskeho kraja v Bojniciach (3.4.2017)</w:t>
      </w:r>
    </w:p>
    <w:p w:rsidR="00A47D85" w:rsidRPr="00CB7471" w:rsidRDefault="00A47D85" w:rsidP="00A9502A">
      <w:pPr>
        <w:pStyle w:val="Normlny1"/>
        <w:tabs>
          <w:tab w:val="left" w:pos="284"/>
          <w:tab w:val="left" w:pos="539"/>
          <w:tab w:val="left" w:pos="851"/>
          <w:tab w:val="left" w:pos="8789"/>
        </w:tabs>
        <w:spacing w:line="276" w:lineRule="auto"/>
        <w:jc w:val="both"/>
        <w:rPr>
          <w:rFonts w:cs="Times New Roman"/>
          <w:color w:val="auto"/>
        </w:rPr>
      </w:pPr>
    </w:p>
    <w:p w:rsidR="00A47D85" w:rsidRPr="00CB7471" w:rsidRDefault="00A47D85" w:rsidP="00A9502A">
      <w:pPr>
        <w:pStyle w:val="Normlny1"/>
        <w:tabs>
          <w:tab w:val="left" w:pos="284"/>
          <w:tab w:val="left" w:pos="539"/>
          <w:tab w:val="left" w:pos="851"/>
          <w:tab w:val="left" w:pos="8789"/>
        </w:tabs>
        <w:spacing w:line="276" w:lineRule="auto"/>
        <w:jc w:val="both"/>
        <w:rPr>
          <w:rFonts w:cs="Times New Roman"/>
          <w:b/>
          <w:color w:val="auto"/>
          <w:u w:val="single"/>
        </w:rPr>
      </w:pPr>
      <w:r w:rsidRPr="00CB7471">
        <w:rPr>
          <w:rFonts w:cs="Times New Roman"/>
          <w:b/>
          <w:color w:val="auto"/>
          <w:u w:val="single"/>
        </w:rPr>
        <w:t>Mgr. art. Radka Krajčová</w:t>
      </w:r>
    </w:p>
    <w:p w:rsidR="00A47D85" w:rsidRPr="00CB7471" w:rsidRDefault="00A47D85" w:rsidP="00A9502A">
      <w:pPr>
        <w:pStyle w:val="Normlny1"/>
        <w:tabs>
          <w:tab w:val="left" w:pos="284"/>
          <w:tab w:val="left" w:pos="539"/>
          <w:tab w:val="left" w:pos="851"/>
          <w:tab w:val="left" w:pos="8789"/>
        </w:tabs>
        <w:spacing w:line="276" w:lineRule="auto"/>
        <w:ind w:left="360"/>
        <w:jc w:val="both"/>
        <w:rPr>
          <w:rFonts w:cs="Times New Roman"/>
          <w:color w:val="auto"/>
        </w:rPr>
      </w:pPr>
      <w:r w:rsidRPr="00CB7471">
        <w:rPr>
          <w:rFonts w:cs="Times New Roman"/>
          <w:color w:val="auto"/>
        </w:rPr>
        <w:t>Triedna učiteľka hlavného odboru štúdia hra na gitare</w:t>
      </w:r>
    </w:p>
    <w:p w:rsidR="00A47D85" w:rsidRPr="00CB7471" w:rsidRDefault="00A47D85" w:rsidP="00A9502A">
      <w:pPr>
        <w:pStyle w:val="Normlny1"/>
        <w:tabs>
          <w:tab w:val="left" w:pos="284"/>
          <w:tab w:val="left" w:pos="539"/>
          <w:tab w:val="left" w:pos="851"/>
          <w:tab w:val="left" w:pos="8789"/>
        </w:tabs>
        <w:spacing w:line="276" w:lineRule="auto"/>
        <w:ind w:left="360"/>
        <w:jc w:val="both"/>
        <w:rPr>
          <w:rFonts w:cs="Times New Roman"/>
          <w:color w:val="auto"/>
        </w:rPr>
      </w:pPr>
      <w:r w:rsidRPr="00CB7471">
        <w:rPr>
          <w:rFonts w:cs="Times New Roman"/>
          <w:color w:val="auto"/>
        </w:rPr>
        <w:t xml:space="preserve">Koncertná umelkyňa: členka gitarového dua Martin Krajčo, Radka Krajčová, Bratislavského gitarového kvarteta, absolvovala v šk.r. 2016/17 vyše 20 koncertov </w:t>
      </w:r>
    </w:p>
    <w:p w:rsidR="00A47D85" w:rsidRPr="00CB7471" w:rsidRDefault="00A47D85" w:rsidP="00A9502A">
      <w:pPr>
        <w:pStyle w:val="Normlny1"/>
        <w:tabs>
          <w:tab w:val="left" w:pos="284"/>
          <w:tab w:val="left" w:pos="539"/>
          <w:tab w:val="left" w:pos="851"/>
          <w:tab w:val="left" w:pos="8789"/>
        </w:tabs>
        <w:spacing w:line="276" w:lineRule="auto"/>
        <w:ind w:left="360"/>
        <w:jc w:val="both"/>
        <w:rPr>
          <w:rFonts w:cs="Times New Roman"/>
          <w:color w:val="auto"/>
        </w:rPr>
      </w:pPr>
      <w:r w:rsidRPr="00CB7471">
        <w:rPr>
          <w:rFonts w:cs="Times New Roman"/>
          <w:color w:val="auto"/>
        </w:rPr>
        <w:t>Členka organizačného výboru Festivalu Jezefa Kaspara Mertza</w:t>
      </w:r>
    </w:p>
    <w:p w:rsidR="00A47D85" w:rsidRPr="00CB7471" w:rsidRDefault="00A47D85" w:rsidP="00A9502A">
      <w:pPr>
        <w:pStyle w:val="Normlny1"/>
        <w:tabs>
          <w:tab w:val="left" w:pos="284"/>
          <w:tab w:val="left" w:pos="539"/>
          <w:tab w:val="left" w:pos="851"/>
          <w:tab w:val="left" w:pos="8789"/>
        </w:tabs>
        <w:spacing w:line="276" w:lineRule="auto"/>
        <w:ind w:left="360"/>
        <w:jc w:val="both"/>
        <w:rPr>
          <w:rFonts w:cs="Times New Roman"/>
          <w:color w:val="auto"/>
        </w:rPr>
      </w:pPr>
      <w:r w:rsidRPr="00CB7471">
        <w:rPr>
          <w:rFonts w:cs="Times New Roman"/>
          <w:color w:val="auto"/>
        </w:rPr>
        <w:t xml:space="preserve">Členka poroty národnej súťaže mladých gitaristov „Bojnice 2017“ (21.4. 2017) </w:t>
      </w:r>
    </w:p>
    <w:p w:rsidR="00A47D85" w:rsidRPr="00CB7471" w:rsidRDefault="00A47D85" w:rsidP="00A9502A">
      <w:pPr>
        <w:pStyle w:val="Odsekzoznamu1"/>
        <w:tabs>
          <w:tab w:val="left" w:pos="284"/>
          <w:tab w:val="left" w:pos="539"/>
          <w:tab w:val="left" w:pos="851"/>
          <w:tab w:val="left" w:pos="8789"/>
        </w:tabs>
        <w:spacing w:after="0"/>
        <w:ind w:left="0"/>
        <w:jc w:val="both"/>
        <w:rPr>
          <w:rFonts w:ascii="Times New Roman" w:hAnsi="Times New Roman" w:cs="Times New Roman"/>
          <w:b/>
          <w:color w:val="auto"/>
          <w:sz w:val="24"/>
          <w:szCs w:val="24"/>
          <w:u w:val="single"/>
        </w:rPr>
      </w:pPr>
    </w:p>
    <w:p w:rsidR="00A47D85" w:rsidRPr="00CB7471" w:rsidRDefault="00A47D85" w:rsidP="00A9502A">
      <w:pPr>
        <w:pStyle w:val="Odsekzoznamu1"/>
        <w:tabs>
          <w:tab w:val="left" w:pos="284"/>
          <w:tab w:val="left" w:pos="539"/>
          <w:tab w:val="left" w:pos="851"/>
          <w:tab w:val="left" w:pos="8789"/>
        </w:tabs>
        <w:spacing w:after="0"/>
        <w:ind w:left="0"/>
        <w:jc w:val="both"/>
        <w:rPr>
          <w:rFonts w:ascii="Times New Roman" w:hAnsi="Times New Roman" w:cs="Times New Roman"/>
          <w:b/>
          <w:color w:val="auto"/>
          <w:sz w:val="24"/>
          <w:szCs w:val="24"/>
        </w:rPr>
      </w:pPr>
      <w:r w:rsidRPr="00CB7471">
        <w:rPr>
          <w:rFonts w:ascii="Times New Roman" w:hAnsi="Times New Roman" w:cs="Times New Roman"/>
          <w:b/>
          <w:color w:val="auto"/>
          <w:sz w:val="24"/>
          <w:szCs w:val="24"/>
          <w:u w:val="single"/>
        </w:rPr>
        <w:t>Mgr. art. Miloš Slobodník</w:t>
      </w:r>
    </w:p>
    <w:p w:rsidR="00A47D85" w:rsidRPr="00CB7471" w:rsidRDefault="00A47D85" w:rsidP="00A9502A">
      <w:pPr>
        <w:pStyle w:val="Normlny1"/>
        <w:tabs>
          <w:tab w:val="left" w:pos="284"/>
          <w:tab w:val="left" w:pos="851"/>
          <w:tab w:val="left" w:pos="8789"/>
        </w:tabs>
        <w:spacing w:line="276" w:lineRule="auto"/>
        <w:ind w:left="360"/>
        <w:jc w:val="both"/>
        <w:rPr>
          <w:rFonts w:cs="Times New Roman"/>
          <w:color w:val="auto"/>
        </w:rPr>
      </w:pPr>
      <w:r w:rsidRPr="00CB7471">
        <w:rPr>
          <w:rFonts w:cs="Times New Roman"/>
          <w:color w:val="auto"/>
        </w:rPr>
        <w:t>Triedny učiteľ hlavného odboru štúdia hra na gitare</w:t>
      </w:r>
    </w:p>
    <w:p w:rsidR="00A47D85" w:rsidRPr="00CB7471" w:rsidRDefault="00A47D85" w:rsidP="00A9502A">
      <w:pPr>
        <w:pStyle w:val="Normlny1"/>
        <w:tabs>
          <w:tab w:val="left" w:pos="284"/>
          <w:tab w:val="left" w:pos="851"/>
          <w:tab w:val="left" w:pos="8789"/>
        </w:tabs>
        <w:spacing w:line="276" w:lineRule="auto"/>
        <w:ind w:left="360"/>
        <w:jc w:val="both"/>
        <w:rPr>
          <w:rFonts w:cs="Times New Roman"/>
          <w:color w:val="auto"/>
        </w:rPr>
      </w:pPr>
      <w:r w:rsidRPr="00CB7471">
        <w:rPr>
          <w:rFonts w:cs="Times New Roman"/>
          <w:color w:val="auto"/>
        </w:rPr>
        <w:t>Koncertný umelec: sólista, člen Bratislavského gitarového kvarteta absolvoval v šk.r. 2016/17 vyše 30 koncertov</w:t>
      </w:r>
    </w:p>
    <w:p w:rsidR="00A47D85" w:rsidRPr="00CB7471" w:rsidRDefault="00A47D85" w:rsidP="00A9502A">
      <w:pPr>
        <w:pStyle w:val="Odsekzoznamu1"/>
        <w:tabs>
          <w:tab w:val="left" w:pos="284"/>
          <w:tab w:val="left" w:pos="524"/>
          <w:tab w:val="left" w:pos="539"/>
          <w:tab w:val="left" w:pos="3650"/>
        </w:tabs>
        <w:spacing w:after="0"/>
        <w:ind w:left="705"/>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ab/>
      </w:r>
    </w:p>
    <w:p w:rsidR="00A47D85" w:rsidRPr="00CB7471" w:rsidRDefault="00A47D85" w:rsidP="00A9502A">
      <w:pPr>
        <w:pStyle w:val="Odsekzoznamu1"/>
        <w:tabs>
          <w:tab w:val="left" w:pos="284"/>
          <w:tab w:val="left" w:pos="524"/>
          <w:tab w:val="left" w:pos="539"/>
          <w:tab w:val="left" w:pos="851"/>
          <w:tab w:val="left" w:pos="8789"/>
        </w:tabs>
        <w:spacing w:after="0"/>
        <w:ind w:left="0"/>
        <w:jc w:val="both"/>
        <w:rPr>
          <w:rFonts w:ascii="Times New Roman" w:hAnsi="Times New Roman" w:cs="Times New Roman"/>
          <w:b/>
          <w:color w:val="auto"/>
          <w:sz w:val="24"/>
          <w:szCs w:val="24"/>
          <w:u w:val="single"/>
        </w:rPr>
      </w:pPr>
      <w:r w:rsidRPr="00CB7471">
        <w:rPr>
          <w:rFonts w:ascii="Times New Roman" w:hAnsi="Times New Roman" w:cs="Times New Roman"/>
          <w:b/>
          <w:color w:val="auto"/>
          <w:sz w:val="24"/>
          <w:szCs w:val="24"/>
          <w:u w:val="single"/>
        </w:rPr>
        <w:t>Mgr. art. Juraj Tomka, ArtD.</w:t>
      </w:r>
    </w:p>
    <w:p w:rsidR="00A47D85" w:rsidRPr="00CB7471" w:rsidRDefault="00A47D85" w:rsidP="00A9502A">
      <w:pPr>
        <w:pStyle w:val="Odsekzoznamu1"/>
        <w:tabs>
          <w:tab w:val="left" w:pos="284"/>
          <w:tab w:val="left" w:pos="524"/>
          <w:tab w:val="left" w:pos="539"/>
          <w:tab w:val="left" w:pos="851"/>
          <w:tab w:val="left" w:pos="8789"/>
        </w:tabs>
        <w:spacing w:after="0"/>
        <w:ind w:left="567"/>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Triedny učiteľ hlavného odboru štúdia hra na husliach</w:t>
      </w:r>
    </w:p>
    <w:p w:rsidR="00A47D85" w:rsidRPr="00CB7471" w:rsidRDefault="00A47D85" w:rsidP="00A9502A">
      <w:pPr>
        <w:pStyle w:val="Odsekzoznamu1"/>
        <w:tabs>
          <w:tab w:val="left" w:pos="284"/>
          <w:tab w:val="left" w:pos="524"/>
          <w:tab w:val="left" w:pos="539"/>
          <w:tab w:val="left" w:pos="851"/>
          <w:tab w:val="left" w:pos="8789"/>
        </w:tabs>
        <w:spacing w:after="0"/>
        <w:ind w:left="567"/>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Pedagóg na HTF VŠMU</w:t>
      </w:r>
    </w:p>
    <w:p w:rsidR="00A47D85" w:rsidRPr="00CB7471" w:rsidRDefault="00A47D85" w:rsidP="00A9502A">
      <w:pPr>
        <w:pStyle w:val="Odsekzoznamu1"/>
        <w:tabs>
          <w:tab w:val="left" w:pos="284"/>
          <w:tab w:val="left" w:pos="524"/>
          <w:tab w:val="left" w:pos="539"/>
          <w:tab w:val="left" w:pos="851"/>
          <w:tab w:val="left" w:pos="8789"/>
        </w:tabs>
        <w:spacing w:after="0"/>
        <w:ind w:left="567"/>
        <w:jc w:val="both"/>
        <w:rPr>
          <w:rFonts w:ascii="Times New Roman" w:hAnsi="Times New Roman" w:cs="Times New Roman"/>
          <w:color w:val="auto"/>
          <w:sz w:val="24"/>
          <w:szCs w:val="24"/>
        </w:rPr>
      </w:pPr>
      <w:r w:rsidRPr="00CB7471">
        <w:rPr>
          <w:rFonts w:ascii="Times New Roman" w:hAnsi="Times New Roman" w:cs="Times New Roman"/>
          <w:color w:val="auto"/>
          <w:sz w:val="24"/>
          <w:szCs w:val="24"/>
        </w:rPr>
        <w:t>Koncertný umelec sólista a Primárius sláčikového kvarteta „Mucha Kvartet“od jeho založenia 2003 na Konzervatóriu, s ktorým v školskom roku 2016 – 2017 uskutočnil vyše 80 koncertov: ako rezidenčný súbor rádia Devín – 10 koncertov v RTVS na Mýtnej ul., koncerty v zahraničí (Štokholm, Kodaň, Záhreb, Ľublana, Segovia, 11 koncertov Číne, 11 koncertov na Koncertnom turné s Ivou Bitovou), koncerty na festivaloch  Epoché,  BHS, Allegretto</w:t>
      </w:r>
    </w:p>
    <w:p w:rsidR="00A47D85" w:rsidRPr="00CB7471" w:rsidRDefault="00A47D85" w:rsidP="00A9502A">
      <w:pPr>
        <w:pStyle w:val="Odsekzoznamu1"/>
        <w:tabs>
          <w:tab w:val="left" w:pos="284"/>
          <w:tab w:val="left" w:pos="524"/>
          <w:tab w:val="left" w:pos="539"/>
          <w:tab w:val="left" w:pos="851"/>
          <w:tab w:val="left" w:pos="8789"/>
        </w:tabs>
        <w:spacing w:after="0"/>
        <w:ind w:left="567"/>
        <w:rPr>
          <w:rFonts w:ascii="Times New Roman" w:hAnsi="Times New Roman" w:cs="Times New Roman"/>
          <w:color w:val="auto"/>
          <w:sz w:val="24"/>
          <w:szCs w:val="24"/>
        </w:rPr>
      </w:pPr>
      <w:r w:rsidRPr="00CB7471">
        <w:rPr>
          <w:rFonts w:ascii="Times New Roman" w:hAnsi="Times New Roman" w:cs="Times New Roman"/>
          <w:color w:val="auto"/>
          <w:sz w:val="24"/>
          <w:szCs w:val="24"/>
        </w:rPr>
        <w:t>Sláčikové kvarteto „Mucha kvartet“ získalo prestížnu</w:t>
      </w:r>
      <w:r w:rsidR="00B666B4">
        <w:rPr>
          <w:rFonts w:ascii="Times New Roman" w:hAnsi="Times New Roman" w:cs="Times New Roman"/>
          <w:color w:val="auto"/>
          <w:sz w:val="24"/>
          <w:szCs w:val="24"/>
        </w:rPr>
        <w:t xml:space="preserve"> </w:t>
      </w:r>
      <w:r w:rsidRPr="00CB7471">
        <w:rPr>
          <w:rFonts w:ascii="Times New Roman" w:hAnsi="Times New Roman" w:cs="Times New Roman"/>
          <w:color w:val="auto"/>
          <w:sz w:val="24"/>
          <w:szCs w:val="24"/>
        </w:rPr>
        <w:t>“Cenu Tatrabanky“ za rok 2016 pre mladého tvorcu v oblasti hudby</w:t>
      </w:r>
    </w:p>
    <w:p w:rsidR="00A47D85" w:rsidRPr="00CB7471" w:rsidRDefault="00A47D85" w:rsidP="00A9502A">
      <w:pPr>
        <w:pStyle w:val="Odsekzoznamu1"/>
        <w:tabs>
          <w:tab w:val="left" w:pos="284"/>
          <w:tab w:val="left" w:pos="524"/>
          <w:tab w:val="left" w:pos="539"/>
          <w:tab w:val="left" w:pos="851"/>
          <w:tab w:val="left" w:pos="8789"/>
        </w:tabs>
        <w:spacing w:after="0"/>
        <w:ind w:left="567"/>
        <w:jc w:val="both"/>
        <w:rPr>
          <w:rFonts w:ascii="Times New Roman" w:hAnsi="Times New Roman" w:cs="Times New Roman"/>
          <w:color w:val="auto"/>
          <w:sz w:val="24"/>
          <w:szCs w:val="24"/>
        </w:rPr>
      </w:pPr>
    </w:p>
    <w:p w:rsidR="00A47D85" w:rsidRPr="00CB7471" w:rsidRDefault="00A47D85" w:rsidP="00A9502A">
      <w:pPr>
        <w:pStyle w:val="Normlny1"/>
        <w:tabs>
          <w:tab w:val="left" w:pos="284"/>
          <w:tab w:val="left" w:pos="539"/>
          <w:tab w:val="left" w:pos="851"/>
          <w:tab w:val="left" w:pos="8789"/>
        </w:tabs>
        <w:spacing w:line="276" w:lineRule="auto"/>
        <w:jc w:val="both"/>
        <w:rPr>
          <w:rFonts w:cs="Times New Roman"/>
          <w:b/>
          <w:color w:val="auto"/>
          <w:u w:val="single"/>
        </w:rPr>
      </w:pPr>
      <w:r w:rsidRPr="00CB7471">
        <w:rPr>
          <w:rFonts w:cs="Times New Roman"/>
          <w:b/>
          <w:color w:val="auto"/>
          <w:u w:val="single"/>
        </w:rPr>
        <w:t>Mgr. art. František Török</w:t>
      </w:r>
    </w:p>
    <w:p w:rsidR="00A47D85" w:rsidRPr="00CB7471" w:rsidRDefault="00A47D85" w:rsidP="00A9502A">
      <w:pPr>
        <w:pStyle w:val="Normlny1"/>
        <w:tabs>
          <w:tab w:val="left" w:pos="284"/>
          <w:tab w:val="left" w:pos="539"/>
          <w:tab w:val="left" w:pos="851"/>
          <w:tab w:val="left" w:pos="8789"/>
        </w:tabs>
        <w:spacing w:line="276" w:lineRule="auto"/>
        <w:ind w:left="360"/>
        <w:jc w:val="both"/>
        <w:rPr>
          <w:rFonts w:cs="Times New Roman"/>
          <w:color w:val="auto"/>
        </w:rPr>
      </w:pPr>
      <w:r w:rsidRPr="00CB7471">
        <w:rPr>
          <w:rFonts w:cs="Times New Roman"/>
          <w:color w:val="auto"/>
        </w:rPr>
        <w:t xml:space="preserve"> Triedny učiteľ hlavného odboru štúdia hra na husliach</w:t>
      </w:r>
    </w:p>
    <w:p w:rsidR="00A47D85" w:rsidRPr="00CB7471" w:rsidRDefault="00A47D85" w:rsidP="00A9502A">
      <w:pPr>
        <w:pStyle w:val="Normlny1"/>
        <w:tabs>
          <w:tab w:val="left" w:pos="284"/>
          <w:tab w:val="left" w:pos="539"/>
          <w:tab w:val="left" w:pos="851"/>
          <w:tab w:val="left" w:pos="8789"/>
        </w:tabs>
        <w:spacing w:line="276" w:lineRule="auto"/>
        <w:ind w:left="360"/>
        <w:jc w:val="both"/>
        <w:rPr>
          <w:rFonts w:cs="Times New Roman"/>
          <w:color w:val="auto"/>
        </w:rPr>
      </w:pPr>
      <w:r w:rsidRPr="00CB7471">
        <w:rPr>
          <w:rFonts w:cs="Times New Roman"/>
          <w:color w:val="auto"/>
        </w:rPr>
        <w:t>Sekundista Moyzesovho kvarteta s ktorým v školskom roku 2016/2017 absolvoval 31 koncertov. Na Slovensku účinkoval aj na festivaloch organizovaných Moyzesovým kvartetom: „Hudba v Trnave“, „Moyzesovo kvarteto v Pálfiho paláci“, „Divergencie“ v Skalici, „Hudba v Modre“, cyklus Komorná hudba  v Slovenskej filharmónii</w:t>
      </w:r>
    </w:p>
    <w:p w:rsidR="00A47D85" w:rsidRPr="00CB7471" w:rsidRDefault="00A47D85" w:rsidP="00A9502A">
      <w:pPr>
        <w:pStyle w:val="Normlny1"/>
        <w:tabs>
          <w:tab w:val="left" w:pos="284"/>
          <w:tab w:val="left" w:pos="539"/>
          <w:tab w:val="left" w:pos="851"/>
          <w:tab w:val="left" w:pos="8789"/>
        </w:tabs>
        <w:spacing w:line="276" w:lineRule="auto"/>
        <w:ind w:left="360"/>
        <w:jc w:val="both"/>
        <w:rPr>
          <w:rFonts w:cs="Times New Roman"/>
          <w:color w:val="auto"/>
        </w:rPr>
      </w:pPr>
      <w:r w:rsidRPr="00CB7471">
        <w:rPr>
          <w:rFonts w:cs="Times New Roman"/>
          <w:color w:val="auto"/>
        </w:rPr>
        <w:t>Reprezentoval Slovensko na koncertoch v Luxemburgu, Bruseli, Haagu, Kijeve, Lisabone...</w:t>
      </w:r>
    </w:p>
    <w:p w:rsidR="00A47D85" w:rsidRPr="00CB7471" w:rsidRDefault="00A47D85" w:rsidP="00A9502A">
      <w:pPr>
        <w:pStyle w:val="Normlny1"/>
        <w:tabs>
          <w:tab w:val="left" w:pos="284"/>
          <w:tab w:val="left" w:pos="539"/>
          <w:tab w:val="left" w:pos="851"/>
          <w:tab w:val="left" w:pos="8789"/>
        </w:tabs>
        <w:spacing w:line="276" w:lineRule="auto"/>
        <w:ind w:left="360"/>
        <w:jc w:val="both"/>
        <w:rPr>
          <w:rFonts w:cs="Times New Roman"/>
          <w:color w:val="auto"/>
        </w:rPr>
      </w:pPr>
      <w:r w:rsidRPr="00CB7471">
        <w:rPr>
          <w:rFonts w:cs="Times New Roman"/>
          <w:color w:val="auto"/>
        </w:rPr>
        <w:t xml:space="preserve">Člen poroty národnej interpretačnej súťaže „Schneiderova Trnava“  (7.4.2017) </w:t>
      </w:r>
    </w:p>
    <w:p w:rsidR="00A47D85" w:rsidRPr="00CB7471" w:rsidRDefault="00A47D85" w:rsidP="00A9502A">
      <w:pPr>
        <w:pStyle w:val="Normlny1"/>
        <w:tabs>
          <w:tab w:val="left" w:pos="284"/>
          <w:tab w:val="left" w:pos="709"/>
          <w:tab w:val="left" w:pos="851"/>
          <w:tab w:val="left" w:pos="8789"/>
        </w:tabs>
        <w:spacing w:line="276" w:lineRule="auto"/>
        <w:ind w:left="360"/>
        <w:jc w:val="both"/>
        <w:rPr>
          <w:rFonts w:cs="Times New Roman"/>
          <w:color w:val="auto"/>
        </w:rPr>
      </w:pPr>
      <w:r w:rsidRPr="00CB7471">
        <w:rPr>
          <w:rFonts w:cs="Times New Roman"/>
          <w:color w:val="auto"/>
        </w:rPr>
        <w:t>Umelecký vedúci a koncertný majster súboru Technik s ktorým získal už tretíkrát</w:t>
      </w:r>
      <w:r w:rsidR="00AA0128" w:rsidRPr="00CB7471">
        <w:rPr>
          <w:rFonts w:cs="Times New Roman"/>
          <w:color w:val="auto"/>
        </w:rPr>
        <w:t xml:space="preserve"> </w:t>
      </w:r>
      <w:r w:rsidRPr="00CB7471">
        <w:rPr>
          <w:rFonts w:cs="Times New Roman"/>
          <w:color w:val="auto"/>
        </w:rPr>
        <w:t>“absolútneho víťaza“ na prehliadke amatérskych komorných zoskupení.</w:t>
      </w:r>
    </w:p>
    <w:p w:rsidR="00A47D85" w:rsidRPr="00CB7471" w:rsidRDefault="00A47D85" w:rsidP="00A9502A">
      <w:pPr>
        <w:pStyle w:val="Normlny1"/>
        <w:tabs>
          <w:tab w:val="left" w:pos="284"/>
          <w:tab w:val="left" w:pos="709"/>
          <w:tab w:val="left" w:pos="851"/>
          <w:tab w:val="left" w:pos="8789"/>
        </w:tabs>
        <w:spacing w:line="276" w:lineRule="auto"/>
        <w:ind w:left="360"/>
        <w:jc w:val="both"/>
        <w:rPr>
          <w:rFonts w:cs="Times New Roman"/>
          <w:color w:val="auto"/>
        </w:rPr>
      </w:pPr>
      <w:r w:rsidRPr="00CB7471">
        <w:rPr>
          <w:rFonts w:cs="Times New Roman"/>
          <w:color w:val="auto"/>
        </w:rPr>
        <w:lastRenderedPageBreak/>
        <w:t>Spoluorganizátor i lektor na 20.ročníku Medzinárodných interpretačných kurzov v Komárne (28.7.- 5.8.2017)</w:t>
      </w:r>
    </w:p>
    <w:p w:rsidR="00A47D85" w:rsidRPr="00CB7471" w:rsidRDefault="00A47D85" w:rsidP="00A9502A">
      <w:pPr>
        <w:pStyle w:val="Normlny1"/>
        <w:tabs>
          <w:tab w:val="left" w:pos="284"/>
          <w:tab w:val="left" w:pos="709"/>
          <w:tab w:val="left" w:pos="851"/>
          <w:tab w:val="left" w:pos="8789"/>
        </w:tabs>
        <w:spacing w:line="276" w:lineRule="auto"/>
        <w:ind w:left="720"/>
        <w:jc w:val="both"/>
        <w:rPr>
          <w:rFonts w:cs="Times New Roman"/>
          <w:color w:val="auto"/>
        </w:rPr>
      </w:pPr>
    </w:p>
    <w:p w:rsidR="00A47D85" w:rsidRPr="00CB7471" w:rsidRDefault="00A47D85" w:rsidP="00A9502A">
      <w:pPr>
        <w:pStyle w:val="Normlny1"/>
        <w:widowControl w:val="0"/>
        <w:tabs>
          <w:tab w:val="left" w:pos="284"/>
          <w:tab w:val="left" w:pos="539"/>
          <w:tab w:val="left" w:pos="851"/>
          <w:tab w:val="left" w:pos="8789"/>
        </w:tabs>
        <w:spacing w:line="276" w:lineRule="auto"/>
        <w:jc w:val="both"/>
        <w:rPr>
          <w:rFonts w:cs="Times New Roman"/>
          <w:b/>
          <w:color w:val="auto"/>
          <w:u w:val="single"/>
        </w:rPr>
      </w:pPr>
      <w:r w:rsidRPr="00CB7471">
        <w:rPr>
          <w:rFonts w:cs="Times New Roman"/>
          <w:b/>
          <w:color w:val="auto"/>
          <w:u w:val="single"/>
        </w:rPr>
        <w:t>Mgr. art. Zuzana Töröková, PhD.</w:t>
      </w:r>
    </w:p>
    <w:p w:rsidR="00A47D85" w:rsidRPr="00CB7471" w:rsidRDefault="00A47D85" w:rsidP="00A9502A">
      <w:pPr>
        <w:pStyle w:val="Normlny1"/>
        <w:widowControl w:val="0"/>
        <w:tabs>
          <w:tab w:val="left" w:pos="284"/>
          <w:tab w:val="left" w:pos="709"/>
          <w:tab w:val="left" w:pos="851"/>
          <w:tab w:val="left" w:pos="8789"/>
        </w:tabs>
        <w:spacing w:line="276" w:lineRule="auto"/>
        <w:ind w:left="360"/>
        <w:jc w:val="both"/>
        <w:rPr>
          <w:rFonts w:cs="Times New Roman"/>
          <w:color w:val="auto"/>
        </w:rPr>
      </w:pPr>
      <w:r w:rsidRPr="00CB7471">
        <w:rPr>
          <w:rFonts w:cs="Times New Roman"/>
          <w:color w:val="auto"/>
        </w:rPr>
        <w:t xml:space="preserve">Triedna učiteľka hlavného odboru štúdia hra na harfe </w:t>
      </w:r>
    </w:p>
    <w:p w:rsidR="00A47D85" w:rsidRPr="00CB7471" w:rsidRDefault="00A47D85" w:rsidP="00A9502A">
      <w:pPr>
        <w:pStyle w:val="Normlny1"/>
        <w:widowControl w:val="0"/>
        <w:tabs>
          <w:tab w:val="left" w:pos="284"/>
          <w:tab w:val="left" w:pos="709"/>
          <w:tab w:val="left" w:pos="851"/>
          <w:tab w:val="left" w:pos="8789"/>
        </w:tabs>
        <w:spacing w:line="276" w:lineRule="auto"/>
        <w:ind w:left="360"/>
        <w:jc w:val="both"/>
        <w:rPr>
          <w:rFonts w:cs="Times New Roman"/>
          <w:color w:val="auto"/>
        </w:rPr>
      </w:pPr>
      <w:r w:rsidRPr="00CB7471">
        <w:rPr>
          <w:rFonts w:cs="Times New Roman"/>
          <w:color w:val="auto"/>
        </w:rPr>
        <w:t>Koncertná umelkyňa: spolupracuje so súborom Solamente naturali</w:t>
      </w:r>
    </w:p>
    <w:p w:rsidR="008A6953" w:rsidRPr="00CB7471" w:rsidRDefault="00B666B4" w:rsidP="00A9502A">
      <w:pPr>
        <w:pStyle w:val="Normlny1"/>
        <w:widowControl w:val="0"/>
        <w:tabs>
          <w:tab w:val="left" w:pos="284"/>
          <w:tab w:val="left" w:pos="709"/>
          <w:tab w:val="left" w:pos="851"/>
          <w:tab w:val="left" w:pos="8789"/>
        </w:tabs>
        <w:spacing w:line="276" w:lineRule="auto"/>
        <w:ind w:left="360"/>
        <w:jc w:val="both"/>
        <w:rPr>
          <w:rFonts w:cs="Times New Roman"/>
          <w:color w:val="auto"/>
        </w:rPr>
      </w:pPr>
      <w:r>
        <w:rPr>
          <w:rFonts w:cs="Times New Roman"/>
          <w:color w:val="auto"/>
        </w:rPr>
        <w:t xml:space="preserve">Aktívna účasť so študentmi na </w:t>
      </w:r>
      <w:r w:rsidR="00A47D85" w:rsidRPr="00CB7471">
        <w:rPr>
          <w:rFonts w:cs="Times New Roman"/>
          <w:color w:val="auto"/>
        </w:rPr>
        <w:t xml:space="preserve">„Harfových dňoch 2017“ </w:t>
      </w:r>
      <w:r w:rsidR="00A47D85" w:rsidRPr="00CB7471">
        <w:rPr>
          <w:rFonts w:cs="Times New Roman"/>
          <w:color w:val="auto"/>
          <w:sz w:val="21"/>
          <w:szCs w:val="21"/>
        </w:rPr>
        <w:t xml:space="preserve">spoločný koncert harfistov z Českej a Slovenskej republiky Kultúrny dom </w:t>
      </w:r>
      <w:r w:rsidR="00A47D85" w:rsidRPr="00CB7471">
        <w:rPr>
          <w:rFonts w:cs="Times New Roman"/>
          <w:color w:val="auto"/>
        </w:rPr>
        <w:t>Dúbravka (3.- 4. 5. 2017)</w:t>
      </w:r>
    </w:p>
    <w:p w:rsidR="00A47D85" w:rsidRPr="00CB7471" w:rsidRDefault="00A47D85" w:rsidP="00A9502A">
      <w:pPr>
        <w:tabs>
          <w:tab w:val="left" w:pos="426"/>
        </w:tabs>
        <w:suppressAutoHyphens/>
        <w:spacing w:line="276" w:lineRule="auto"/>
        <w:rPr>
          <w:lang w:val="cs-CZ"/>
        </w:rPr>
      </w:pPr>
    </w:p>
    <w:p w:rsidR="00E43457" w:rsidRPr="00CB7471" w:rsidRDefault="00E43457" w:rsidP="00A9502A">
      <w:pPr>
        <w:tabs>
          <w:tab w:val="left" w:pos="426"/>
        </w:tabs>
        <w:suppressAutoHyphens/>
        <w:spacing w:line="276" w:lineRule="auto"/>
        <w:rPr>
          <w:lang w:val="cs-CZ"/>
        </w:rPr>
      </w:pPr>
    </w:p>
    <w:p w:rsidR="00770B0B" w:rsidRPr="0059237C" w:rsidRDefault="0059237C" w:rsidP="00A9502A">
      <w:pPr>
        <w:pStyle w:val="Normlny1"/>
        <w:widowControl w:val="0"/>
        <w:tabs>
          <w:tab w:val="left" w:pos="284"/>
          <w:tab w:val="left" w:pos="539"/>
          <w:tab w:val="left" w:pos="709"/>
          <w:tab w:val="left" w:pos="851"/>
          <w:tab w:val="left" w:pos="8789"/>
        </w:tabs>
        <w:spacing w:line="276" w:lineRule="auto"/>
        <w:rPr>
          <w:rFonts w:cs="Times New Roman"/>
          <w:b/>
          <w:iCs/>
          <w:color w:val="auto"/>
        </w:rPr>
      </w:pPr>
      <w:r w:rsidRPr="0059237C">
        <w:rPr>
          <w:rFonts w:cs="Times New Roman"/>
          <w:b/>
          <w:iCs/>
          <w:color w:val="auto"/>
        </w:rPr>
        <w:t>ODBOR VŠEOBECNOVZDELÁVACÍCH PREDMETOV</w:t>
      </w:r>
    </w:p>
    <w:p w:rsidR="00770B0B" w:rsidRPr="0059237C" w:rsidRDefault="00770B0B" w:rsidP="00A9502A">
      <w:pPr>
        <w:pStyle w:val="Normlny1"/>
        <w:widowControl w:val="0"/>
        <w:tabs>
          <w:tab w:val="left" w:pos="284"/>
          <w:tab w:val="left" w:pos="539"/>
          <w:tab w:val="left" w:pos="709"/>
          <w:tab w:val="left" w:pos="851"/>
          <w:tab w:val="left" w:pos="8789"/>
        </w:tabs>
        <w:spacing w:line="276" w:lineRule="auto"/>
        <w:rPr>
          <w:rFonts w:cs="Times New Roman"/>
          <w:iCs/>
          <w:color w:val="auto"/>
        </w:rPr>
      </w:pPr>
      <w:r w:rsidRPr="0059237C">
        <w:rPr>
          <w:rFonts w:cs="Times New Roman"/>
          <w:iCs/>
          <w:color w:val="auto"/>
        </w:rPr>
        <w:t>vedúca odboru Mgr. Mária Gräffingerová, PhD.</w:t>
      </w:r>
    </w:p>
    <w:p w:rsidR="00770B0B" w:rsidRPr="00CB7471" w:rsidRDefault="00770B0B" w:rsidP="00A9502A">
      <w:pPr>
        <w:pStyle w:val="Normlny1"/>
        <w:widowControl w:val="0"/>
        <w:tabs>
          <w:tab w:val="left" w:pos="284"/>
          <w:tab w:val="left" w:pos="539"/>
          <w:tab w:val="left" w:pos="709"/>
          <w:tab w:val="left" w:pos="851"/>
          <w:tab w:val="left" w:pos="8789"/>
        </w:tabs>
        <w:spacing w:line="276" w:lineRule="auto"/>
        <w:rPr>
          <w:rFonts w:cs="Times New Roman"/>
          <w:i/>
          <w:iCs/>
          <w:color w:val="auto"/>
        </w:rPr>
      </w:pPr>
    </w:p>
    <w:p w:rsidR="00770B0B" w:rsidRPr="00CB7471" w:rsidRDefault="00770B0B" w:rsidP="00A9502A">
      <w:pPr>
        <w:pStyle w:val="Normlny1"/>
        <w:widowControl w:val="0"/>
        <w:tabs>
          <w:tab w:val="left" w:pos="284"/>
          <w:tab w:val="left" w:pos="539"/>
          <w:tab w:val="left" w:pos="709"/>
          <w:tab w:val="left" w:pos="851"/>
          <w:tab w:val="left" w:pos="8789"/>
        </w:tabs>
        <w:spacing w:line="276" w:lineRule="auto"/>
        <w:rPr>
          <w:rFonts w:cs="Times New Roman"/>
          <w:b/>
          <w:color w:val="auto"/>
        </w:rPr>
      </w:pPr>
      <w:r w:rsidRPr="00CB7471">
        <w:rPr>
          <w:rFonts w:cs="Times New Roman"/>
          <w:b/>
          <w:color w:val="auto"/>
          <w:u w:val="single"/>
        </w:rPr>
        <w:t>PhDr. Eva Dráfiová</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P</w:t>
      </w:r>
      <w:r w:rsidR="00770B0B" w:rsidRPr="00CB7471">
        <w:rPr>
          <w:rFonts w:cs="Times New Roman"/>
          <w:color w:val="auto"/>
        </w:rPr>
        <w:t>edagóg všeobecnovzdelávacích predmetov – pedagogika, psychológia</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V</w:t>
      </w:r>
      <w:r w:rsidR="00770B0B" w:rsidRPr="00CB7471">
        <w:rPr>
          <w:rFonts w:cs="Times New Roman"/>
          <w:color w:val="auto"/>
        </w:rPr>
        <w:t>ýchovná poradkyňa</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V</w:t>
      </w:r>
      <w:r w:rsidR="00770B0B" w:rsidRPr="00CB7471">
        <w:rPr>
          <w:rFonts w:cs="Times New Roman"/>
          <w:color w:val="auto"/>
        </w:rPr>
        <w:t>edenie súvislej pedagogickej praxe študentov 5. ročníka PgF UK v Bratislave</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K</w:t>
      </w:r>
      <w:r w:rsidR="00770B0B" w:rsidRPr="00CB7471">
        <w:rPr>
          <w:rFonts w:cs="Times New Roman"/>
          <w:color w:val="auto"/>
        </w:rPr>
        <w:t>oordinátorka sociálno-patologických javov</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Ú</w:t>
      </w:r>
      <w:r w:rsidR="00770B0B" w:rsidRPr="00CB7471">
        <w:rPr>
          <w:rFonts w:cs="Times New Roman"/>
          <w:color w:val="auto"/>
        </w:rPr>
        <w:t>časť na pravidelných metodických stretnutiach výchovných poradcov organizovaných CPPP a konferenciách organizovaných BSK na témy: diskusie  so žiakmi na témy: deň duševného zdravia, deň bez internetu, týranie v rodine</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P</w:t>
      </w:r>
      <w:r w:rsidR="00770B0B" w:rsidRPr="00CB7471">
        <w:rPr>
          <w:rFonts w:cs="Times New Roman"/>
          <w:color w:val="auto"/>
        </w:rPr>
        <w:t>riebežné stretnutia s rodičmi žiakov, ktorých deti mali problém s učením a osobné problémy s vyučujúcim hlavného odboru štúdia</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P</w:t>
      </w:r>
      <w:r w:rsidR="00770B0B" w:rsidRPr="00CB7471">
        <w:rPr>
          <w:rFonts w:cs="Times New Roman"/>
          <w:color w:val="auto"/>
        </w:rPr>
        <w:t>riebežné stretnutia so žiakmi a riešenie ich problémov</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K</w:t>
      </w:r>
      <w:r w:rsidR="00770B0B" w:rsidRPr="00CB7471">
        <w:rPr>
          <w:rFonts w:cs="Times New Roman"/>
          <w:color w:val="auto"/>
        </w:rPr>
        <w:t>onzultácie s triednymi učiteľmi a riešenie problémov žiakov ich tried</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S</w:t>
      </w:r>
      <w:r w:rsidR="00770B0B" w:rsidRPr="00CB7471">
        <w:rPr>
          <w:rFonts w:cs="Times New Roman"/>
          <w:color w:val="auto"/>
        </w:rPr>
        <w:t>polupráca s CPPPaP na Brnianskej ul. v Bratislave  a spoločné riešenie závažných problémov</w:t>
      </w:r>
    </w:p>
    <w:p w:rsidR="00770B0B" w:rsidRPr="00CB7471" w:rsidRDefault="00770B0B" w:rsidP="00A9502A">
      <w:pPr>
        <w:pStyle w:val="Normlny1"/>
        <w:widowControl w:val="0"/>
        <w:tabs>
          <w:tab w:val="left" w:pos="284"/>
          <w:tab w:val="left" w:pos="709"/>
          <w:tab w:val="left" w:pos="851"/>
          <w:tab w:val="left" w:pos="8789"/>
        </w:tabs>
        <w:spacing w:line="276" w:lineRule="auto"/>
        <w:rPr>
          <w:rFonts w:cs="Times New Roman"/>
          <w:color w:val="auto"/>
        </w:rPr>
      </w:pPr>
    </w:p>
    <w:p w:rsidR="00770B0B" w:rsidRPr="00CB7471" w:rsidRDefault="00770B0B" w:rsidP="00A9502A">
      <w:pPr>
        <w:pStyle w:val="Normlny1"/>
        <w:widowControl w:val="0"/>
        <w:tabs>
          <w:tab w:val="left" w:pos="284"/>
          <w:tab w:val="left" w:pos="709"/>
          <w:tab w:val="left" w:pos="851"/>
          <w:tab w:val="left" w:pos="8789"/>
        </w:tabs>
        <w:spacing w:line="276" w:lineRule="auto"/>
        <w:rPr>
          <w:rFonts w:cs="Times New Roman"/>
          <w:b/>
          <w:color w:val="auto"/>
          <w:u w:val="single"/>
        </w:rPr>
      </w:pPr>
      <w:r w:rsidRPr="00CB7471">
        <w:rPr>
          <w:rFonts w:cs="Times New Roman"/>
          <w:b/>
          <w:color w:val="auto"/>
          <w:u w:val="single"/>
        </w:rPr>
        <w:t>Mgr. Lenka Dvorštiaková</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P</w:t>
      </w:r>
      <w:r w:rsidR="00770B0B" w:rsidRPr="00CB7471">
        <w:rPr>
          <w:rFonts w:cs="Times New Roman"/>
          <w:color w:val="auto"/>
        </w:rPr>
        <w:t>edagóg všeobecnovzdelávacích predmetov – anglický jazyk</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Č</w:t>
      </w:r>
      <w:r w:rsidR="00770B0B" w:rsidRPr="00CB7471">
        <w:rPr>
          <w:rFonts w:cs="Times New Roman"/>
          <w:color w:val="auto"/>
        </w:rPr>
        <w:t>lenka maturitnej komisie</w:t>
      </w:r>
    </w:p>
    <w:p w:rsidR="00770B0B" w:rsidRPr="00CB7471" w:rsidRDefault="00770B0B" w:rsidP="00A9502A">
      <w:pPr>
        <w:pStyle w:val="Normlny1"/>
        <w:widowControl w:val="0"/>
        <w:tabs>
          <w:tab w:val="left" w:pos="284"/>
          <w:tab w:val="left" w:pos="709"/>
          <w:tab w:val="left" w:pos="851"/>
          <w:tab w:val="left" w:pos="8789"/>
        </w:tabs>
        <w:spacing w:line="276" w:lineRule="auto"/>
        <w:rPr>
          <w:rFonts w:cs="Times New Roman"/>
          <w:color w:val="auto"/>
        </w:rPr>
      </w:pPr>
    </w:p>
    <w:p w:rsidR="00770B0B" w:rsidRPr="00CB7471" w:rsidRDefault="00770B0B" w:rsidP="00A9502A">
      <w:pPr>
        <w:pStyle w:val="Normlny1"/>
        <w:widowControl w:val="0"/>
        <w:tabs>
          <w:tab w:val="left" w:pos="284"/>
          <w:tab w:val="left" w:pos="709"/>
          <w:tab w:val="left" w:pos="851"/>
          <w:tab w:val="left" w:pos="8789"/>
        </w:tabs>
        <w:spacing w:line="276" w:lineRule="auto"/>
        <w:rPr>
          <w:rFonts w:cs="Times New Roman"/>
          <w:b/>
          <w:color w:val="auto"/>
          <w:u w:val="single"/>
        </w:rPr>
      </w:pPr>
      <w:r w:rsidRPr="00CB7471">
        <w:rPr>
          <w:rFonts w:cs="Times New Roman"/>
          <w:b/>
          <w:color w:val="auto"/>
          <w:u w:val="single"/>
        </w:rPr>
        <w:t>Mgr. Lenka Ferková, PhD.</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P</w:t>
      </w:r>
      <w:r w:rsidR="00770B0B" w:rsidRPr="00CB7471">
        <w:rPr>
          <w:rFonts w:cs="Times New Roman"/>
          <w:color w:val="auto"/>
        </w:rPr>
        <w:t>edagóg všeobecnovzdelávacích predmetov – telesná výchova</w:t>
      </w:r>
    </w:p>
    <w:p w:rsidR="00770B0B" w:rsidRPr="00CB7471" w:rsidRDefault="00770B0B" w:rsidP="00A9502A">
      <w:pPr>
        <w:pStyle w:val="Normlny1"/>
        <w:widowControl w:val="0"/>
        <w:tabs>
          <w:tab w:val="left" w:pos="284"/>
          <w:tab w:val="left" w:pos="539"/>
          <w:tab w:val="left" w:pos="709"/>
          <w:tab w:val="left" w:pos="851"/>
          <w:tab w:val="left" w:pos="8789"/>
        </w:tabs>
        <w:spacing w:line="276" w:lineRule="auto"/>
        <w:rPr>
          <w:rFonts w:cs="Times New Roman"/>
          <w:b/>
          <w:color w:val="auto"/>
          <w:u w:val="single"/>
        </w:rPr>
      </w:pPr>
    </w:p>
    <w:p w:rsidR="00770B0B" w:rsidRPr="00CB7471" w:rsidRDefault="00770B0B" w:rsidP="00A9502A">
      <w:pPr>
        <w:pStyle w:val="Normlny1"/>
        <w:widowControl w:val="0"/>
        <w:tabs>
          <w:tab w:val="left" w:pos="284"/>
          <w:tab w:val="left" w:pos="539"/>
          <w:tab w:val="left" w:pos="709"/>
          <w:tab w:val="left" w:pos="851"/>
          <w:tab w:val="left" w:pos="8789"/>
        </w:tabs>
        <w:spacing w:line="276" w:lineRule="auto"/>
        <w:rPr>
          <w:rFonts w:cs="Times New Roman"/>
          <w:b/>
          <w:color w:val="auto"/>
          <w:u w:val="single"/>
        </w:rPr>
      </w:pPr>
      <w:r w:rsidRPr="00CB7471">
        <w:rPr>
          <w:rFonts w:cs="Times New Roman"/>
          <w:b/>
          <w:color w:val="auto"/>
          <w:u w:val="single"/>
        </w:rPr>
        <w:t xml:space="preserve">Mgr. Mária Fogašová </w:t>
      </w:r>
    </w:p>
    <w:p w:rsidR="00770B0B" w:rsidRPr="00CB7471" w:rsidRDefault="00B01226" w:rsidP="00A9502A">
      <w:pPr>
        <w:pStyle w:val="Normlny1"/>
        <w:widowControl w:val="0"/>
        <w:tabs>
          <w:tab w:val="left" w:pos="284"/>
          <w:tab w:val="left" w:pos="539"/>
          <w:tab w:val="left" w:pos="709"/>
          <w:tab w:val="left" w:pos="851"/>
          <w:tab w:val="left" w:pos="8789"/>
        </w:tabs>
        <w:spacing w:line="276" w:lineRule="auto"/>
        <w:ind w:left="360"/>
        <w:rPr>
          <w:rFonts w:cs="Times New Roman"/>
          <w:color w:val="auto"/>
        </w:rPr>
      </w:pPr>
      <w:r w:rsidRPr="00CB7471">
        <w:rPr>
          <w:rFonts w:cs="Times New Roman"/>
          <w:color w:val="auto"/>
        </w:rPr>
        <w:t>P</w:t>
      </w:r>
      <w:r w:rsidR="00770B0B" w:rsidRPr="00CB7471">
        <w:rPr>
          <w:rFonts w:cs="Times New Roman"/>
          <w:color w:val="auto"/>
        </w:rPr>
        <w:t xml:space="preserve">edagóg všeobecnovzdelávacích predmetov – anglický jazyk, ruský jazyk, odborný anglický jazyk </w:t>
      </w:r>
    </w:p>
    <w:p w:rsidR="00770B0B" w:rsidRPr="00CB7471" w:rsidRDefault="00B01226" w:rsidP="00A9502A">
      <w:pPr>
        <w:pStyle w:val="Normlny1"/>
        <w:widowControl w:val="0"/>
        <w:tabs>
          <w:tab w:val="left" w:pos="284"/>
          <w:tab w:val="left" w:pos="539"/>
          <w:tab w:val="left" w:pos="709"/>
          <w:tab w:val="left" w:pos="851"/>
          <w:tab w:val="left" w:pos="8789"/>
        </w:tabs>
        <w:spacing w:line="276" w:lineRule="auto"/>
        <w:ind w:left="360"/>
        <w:rPr>
          <w:rFonts w:cs="Times New Roman"/>
          <w:color w:val="auto"/>
        </w:rPr>
      </w:pPr>
      <w:r w:rsidRPr="00CB7471">
        <w:rPr>
          <w:rFonts w:cs="Times New Roman"/>
          <w:color w:val="auto"/>
        </w:rPr>
        <w:t>P</w:t>
      </w:r>
      <w:r w:rsidR="00770B0B" w:rsidRPr="00CB7471">
        <w:rPr>
          <w:rFonts w:cs="Times New Roman"/>
          <w:color w:val="auto"/>
        </w:rPr>
        <w:t xml:space="preserve">redsedníčka predmetovej maturitnej komisie </w:t>
      </w:r>
      <w:r w:rsidR="00B666B4">
        <w:rPr>
          <w:rFonts w:cs="Times New Roman"/>
          <w:color w:val="auto"/>
        </w:rPr>
        <w:t>na SOŠ Senec</w:t>
      </w:r>
      <w:r w:rsidR="00770B0B" w:rsidRPr="00CB7471">
        <w:rPr>
          <w:rFonts w:cs="Times New Roman"/>
          <w:color w:val="auto"/>
        </w:rPr>
        <w:t xml:space="preserve"> </w:t>
      </w:r>
    </w:p>
    <w:p w:rsidR="00770B0B" w:rsidRPr="00CB7471" w:rsidRDefault="00B01226" w:rsidP="00A9502A">
      <w:pPr>
        <w:pStyle w:val="Normlny1"/>
        <w:widowControl w:val="0"/>
        <w:tabs>
          <w:tab w:val="left" w:pos="284"/>
          <w:tab w:val="left" w:pos="539"/>
          <w:tab w:val="left" w:pos="709"/>
          <w:tab w:val="left" w:pos="851"/>
          <w:tab w:val="left" w:pos="8789"/>
        </w:tabs>
        <w:spacing w:line="276" w:lineRule="auto"/>
        <w:ind w:left="360"/>
        <w:rPr>
          <w:rFonts w:cs="Times New Roman"/>
          <w:color w:val="auto"/>
        </w:rPr>
      </w:pPr>
      <w:r w:rsidRPr="00CB7471">
        <w:rPr>
          <w:rFonts w:cs="Times New Roman"/>
          <w:color w:val="auto"/>
        </w:rPr>
        <w:t>Účasť na prezentácii učebnice</w:t>
      </w:r>
      <w:r w:rsidR="00770B0B" w:rsidRPr="00CB7471">
        <w:rPr>
          <w:rFonts w:cs="Times New Roman"/>
          <w:color w:val="auto"/>
        </w:rPr>
        <w:t xml:space="preserve"> Maturita Solutions v Oxford Books</w:t>
      </w:r>
    </w:p>
    <w:p w:rsidR="00770B0B" w:rsidRPr="00CB7471" w:rsidRDefault="00B01226" w:rsidP="00A9502A">
      <w:pPr>
        <w:pStyle w:val="Normlny1"/>
        <w:widowControl w:val="0"/>
        <w:tabs>
          <w:tab w:val="left" w:pos="709"/>
        </w:tabs>
        <w:spacing w:line="276" w:lineRule="auto"/>
        <w:ind w:left="360"/>
        <w:rPr>
          <w:rFonts w:cs="Times New Roman"/>
          <w:color w:val="auto"/>
        </w:rPr>
      </w:pPr>
      <w:r w:rsidRPr="00CB7471">
        <w:rPr>
          <w:rFonts w:cs="Times New Roman"/>
          <w:color w:val="auto"/>
        </w:rPr>
        <w:t>Ú</w:t>
      </w:r>
      <w:r w:rsidR="00770B0B" w:rsidRPr="00CB7471">
        <w:rPr>
          <w:rFonts w:cs="Times New Roman"/>
          <w:color w:val="auto"/>
        </w:rPr>
        <w:t>časť na seminári Academic English v Oxicu</w:t>
      </w:r>
    </w:p>
    <w:p w:rsidR="00770B0B" w:rsidRPr="00CB7471" w:rsidRDefault="00770B0B" w:rsidP="00A9502A">
      <w:pPr>
        <w:pStyle w:val="Normlny1"/>
        <w:widowControl w:val="0"/>
        <w:tabs>
          <w:tab w:val="left" w:pos="284"/>
          <w:tab w:val="left" w:pos="539"/>
          <w:tab w:val="left" w:pos="709"/>
          <w:tab w:val="left" w:pos="851"/>
          <w:tab w:val="left" w:pos="8789"/>
        </w:tabs>
        <w:spacing w:line="276" w:lineRule="auto"/>
        <w:rPr>
          <w:rFonts w:cs="Times New Roman"/>
          <w:b/>
          <w:color w:val="auto"/>
          <w:u w:val="single"/>
        </w:rPr>
      </w:pPr>
    </w:p>
    <w:p w:rsidR="00770B0B" w:rsidRPr="00CB7471" w:rsidRDefault="00770B0B" w:rsidP="00A9502A">
      <w:pPr>
        <w:pStyle w:val="Normlny1"/>
        <w:widowControl w:val="0"/>
        <w:tabs>
          <w:tab w:val="left" w:pos="284"/>
          <w:tab w:val="left" w:pos="539"/>
          <w:tab w:val="left" w:pos="709"/>
          <w:tab w:val="left" w:pos="851"/>
          <w:tab w:val="left" w:pos="8789"/>
        </w:tabs>
        <w:spacing w:line="276" w:lineRule="auto"/>
        <w:rPr>
          <w:rFonts w:cs="Times New Roman"/>
          <w:b/>
          <w:color w:val="auto"/>
          <w:u w:val="single"/>
        </w:rPr>
      </w:pPr>
      <w:r w:rsidRPr="00CB7471">
        <w:rPr>
          <w:rFonts w:cs="Times New Roman"/>
          <w:b/>
          <w:color w:val="auto"/>
          <w:u w:val="single"/>
        </w:rPr>
        <w:t>Mgr. Mária Gräffingerová, PhD.</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P</w:t>
      </w:r>
      <w:r w:rsidR="00770B0B" w:rsidRPr="00CB7471">
        <w:rPr>
          <w:rFonts w:cs="Times New Roman"/>
          <w:color w:val="auto"/>
        </w:rPr>
        <w:t>edagóg všeobecnovzdelávacích predmetov – slovenský jazyk a literatúra, etická výchova</w:t>
      </w:r>
    </w:p>
    <w:p w:rsidR="00BB7FA3" w:rsidRPr="00CB7471" w:rsidRDefault="00BB7FA3"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Vedúca odboru všeobecno-vzdelávacích predmetov, členka Umeleckej rady Konzervatória</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lastRenderedPageBreak/>
        <w:t>T</w:t>
      </w:r>
      <w:r w:rsidR="00770B0B" w:rsidRPr="00CB7471">
        <w:rPr>
          <w:rFonts w:cs="Times New Roman"/>
          <w:color w:val="auto"/>
        </w:rPr>
        <w:t>riedna učiteľka</w:t>
      </w:r>
      <w:r w:rsidR="00525E25" w:rsidRPr="00CB7471">
        <w:rPr>
          <w:rFonts w:cs="Times New Roman"/>
          <w:color w:val="auto"/>
        </w:rPr>
        <w:t xml:space="preserve"> 6.C triedy</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P</w:t>
      </w:r>
      <w:r w:rsidR="00770B0B" w:rsidRPr="00CB7471">
        <w:rPr>
          <w:rFonts w:cs="Times New Roman"/>
          <w:color w:val="auto"/>
        </w:rPr>
        <w:t>redsedníčka predmetovej maturitnej komisie</w:t>
      </w:r>
      <w:r w:rsidR="00B666B4">
        <w:rPr>
          <w:rFonts w:cs="Times New Roman"/>
          <w:color w:val="auto"/>
        </w:rPr>
        <w:t xml:space="preserve"> na SSOŠ, Exnárova ul. Bratislava</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O</w:t>
      </w:r>
      <w:r w:rsidR="00770B0B" w:rsidRPr="00CB7471">
        <w:rPr>
          <w:rFonts w:cs="Times New Roman"/>
          <w:color w:val="auto"/>
        </w:rPr>
        <w:t>rganizácia exkurzií pre prvé ročníky do Univerzitnej knižnice (september 2016)</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O</w:t>
      </w:r>
      <w:r w:rsidR="00770B0B" w:rsidRPr="00CB7471">
        <w:rPr>
          <w:rFonts w:cs="Times New Roman"/>
          <w:color w:val="auto"/>
        </w:rPr>
        <w:t>rganizácia exkurzií do Múzea židovskej kultúry (jún 2017)</w:t>
      </w:r>
    </w:p>
    <w:p w:rsidR="00770B0B" w:rsidRPr="00CB7471" w:rsidRDefault="00770B0B" w:rsidP="00A9502A">
      <w:pPr>
        <w:pStyle w:val="Normlny1"/>
        <w:widowControl w:val="0"/>
        <w:tabs>
          <w:tab w:val="left" w:pos="709"/>
        </w:tabs>
        <w:spacing w:line="276" w:lineRule="auto"/>
        <w:rPr>
          <w:rFonts w:cs="Times New Roman"/>
          <w:color w:val="auto"/>
        </w:rPr>
      </w:pPr>
    </w:p>
    <w:p w:rsidR="00770B0B" w:rsidRPr="00CB7471" w:rsidRDefault="00770B0B" w:rsidP="00A9502A">
      <w:pPr>
        <w:pStyle w:val="Normlny1"/>
        <w:widowControl w:val="0"/>
        <w:tabs>
          <w:tab w:val="left" w:pos="284"/>
          <w:tab w:val="left" w:pos="539"/>
          <w:tab w:val="left" w:pos="709"/>
          <w:tab w:val="left" w:pos="851"/>
          <w:tab w:val="left" w:pos="8789"/>
        </w:tabs>
        <w:spacing w:line="276" w:lineRule="auto"/>
        <w:rPr>
          <w:rFonts w:cs="Times New Roman"/>
          <w:b/>
          <w:color w:val="auto"/>
        </w:rPr>
      </w:pPr>
      <w:r w:rsidRPr="00CB7471">
        <w:rPr>
          <w:rFonts w:cs="Times New Roman"/>
          <w:b/>
          <w:color w:val="auto"/>
          <w:u w:val="single"/>
        </w:rPr>
        <w:t xml:space="preserve">PhDr. Jana Gürtlerová </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P</w:t>
      </w:r>
      <w:r w:rsidR="00770B0B" w:rsidRPr="00CB7471">
        <w:rPr>
          <w:rFonts w:cs="Times New Roman"/>
          <w:color w:val="auto"/>
        </w:rPr>
        <w:t>edagóg všeobecnovzdelávacích predmetov – taliansky jazyk, odborný taliansky jazyk</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T</w:t>
      </w:r>
      <w:r w:rsidR="00770B0B" w:rsidRPr="00CB7471">
        <w:rPr>
          <w:rFonts w:cs="Times New Roman"/>
          <w:color w:val="auto"/>
        </w:rPr>
        <w:t xml:space="preserve">riedna učiteľka </w:t>
      </w:r>
      <w:r w:rsidR="00525E25" w:rsidRPr="00CB7471">
        <w:rPr>
          <w:rFonts w:cs="Times New Roman"/>
          <w:color w:val="auto"/>
        </w:rPr>
        <w:t>6.B a 5.B triedy</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shd w:val="clear" w:color="auto" w:fill="FFFFFF"/>
        </w:rPr>
        <w:t>Účasť na konferencii</w:t>
      </w:r>
      <w:r w:rsidR="00770B0B" w:rsidRPr="00CB7471">
        <w:rPr>
          <w:rFonts w:cs="Times New Roman"/>
          <w:color w:val="auto"/>
          <w:shd w:val="clear" w:color="auto" w:fill="FFFFFF"/>
        </w:rPr>
        <w:t xml:space="preserve"> v Klagenfurte organizovaná Alpen-Adria Universität Klagenfurt a vydavateľstvom učebníc CDL Edizioni </w:t>
      </w:r>
      <w:r w:rsidRPr="00CB7471">
        <w:rPr>
          <w:rFonts w:cs="Times New Roman"/>
          <w:color w:val="auto"/>
          <w:shd w:val="clear" w:color="auto" w:fill="FFFFFF"/>
        </w:rPr>
        <w:t>(</w:t>
      </w:r>
      <w:r w:rsidR="00770B0B" w:rsidRPr="00CB7471">
        <w:rPr>
          <w:rFonts w:cs="Times New Roman"/>
          <w:color w:val="auto"/>
          <w:shd w:val="clear" w:color="auto" w:fill="FFFFFF"/>
        </w:rPr>
        <w:t>apríl 2017</w:t>
      </w:r>
      <w:r w:rsidRPr="00CB7471">
        <w:rPr>
          <w:rFonts w:cs="Times New Roman"/>
          <w:color w:val="auto"/>
          <w:shd w:val="clear" w:color="auto" w:fill="FFFFFF"/>
        </w:rPr>
        <w:t>)</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shd w:val="clear" w:color="auto" w:fill="FFFFFF"/>
        </w:rPr>
        <w:t>W</w:t>
      </w:r>
      <w:r w:rsidR="00770B0B" w:rsidRPr="00CB7471">
        <w:rPr>
          <w:rFonts w:cs="Times New Roman"/>
          <w:color w:val="auto"/>
          <w:shd w:val="clear" w:color="auto" w:fill="FFFFFF"/>
        </w:rPr>
        <w:t>orkshop didattico - organizovaný Talianskym kultúrnym inštitútom Bratislava - máj 2017</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shd w:val="clear" w:color="auto" w:fill="FFFFFF"/>
        </w:rPr>
        <w:t>S</w:t>
      </w:r>
      <w:r w:rsidR="00770B0B" w:rsidRPr="00CB7471">
        <w:rPr>
          <w:rFonts w:cs="Times New Roman"/>
          <w:color w:val="auto"/>
          <w:shd w:val="clear" w:color="auto" w:fill="FFFFFF"/>
        </w:rPr>
        <w:t>polupráca s Komornou operou Bratislava - Donizetti - Rita  - január - apríl 2017</w:t>
      </w:r>
    </w:p>
    <w:p w:rsidR="00770B0B" w:rsidRPr="00CB7471" w:rsidRDefault="00770B0B" w:rsidP="00A9502A">
      <w:pPr>
        <w:pStyle w:val="Normlny1"/>
        <w:widowControl w:val="0"/>
        <w:tabs>
          <w:tab w:val="left" w:pos="284"/>
          <w:tab w:val="left" w:pos="709"/>
          <w:tab w:val="left" w:pos="851"/>
          <w:tab w:val="left" w:pos="8789"/>
        </w:tabs>
        <w:spacing w:line="276" w:lineRule="auto"/>
        <w:rPr>
          <w:rFonts w:cs="Times New Roman"/>
          <w:color w:val="auto"/>
        </w:rPr>
      </w:pPr>
    </w:p>
    <w:p w:rsidR="00770B0B" w:rsidRPr="00CB7471" w:rsidRDefault="00770B0B" w:rsidP="00A9502A">
      <w:pPr>
        <w:pStyle w:val="Normlny1"/>
        <w:widowControl w:val="0"/>
        <w:tabs>
          <w:tab w:val="left" w:pos="284"/>
          <w:tab w:val="left" w:pos="709"/>
          <w:tab w:val="left" w:pos="851"/>
          <w:tab w:val="left" w:pos="8789"/>
        </w:tabs>
        <w:spacing w:line="276" w:lineRule="auto"/>
        <w:rPr>
          <w:rFonts w:cs="Times New Roman"/>
          <w:b/>
          <w:color w:val="auto"/>
          <w:u w:val="single"/>
        </w:rPr>
      </w:pPr>
      <w:r w:rsidRPr="00CB7471">
        <w:rPr>
          <w:rFonts w:cs="Times New Roman"/>
          <w:b/>
          <w:color w:val="auto"/>
          <w:u w:val="single"/>
        </w:rPr>
        <w:t>Mrg. Miroslav Hlavna</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P</w:t>
      </w:r>
      <w:r w:rsidR="00770B0B" w:rsidRPr="00CB7471">
        <w:rPr>
          <w:rFonts w:cs="Times New Roman"/>
          <w:color w:val="auto"/>
        </w:rPr>
        <w:t>edagóg všeobecnovzdelávacích predmetov – náuka o spoločnosti, náboženská výchova</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O</w:t>
      </w:r>
      <w:r w:rsidR="00770B0B" w:rsidRPr="00CB7471">
        <w:rPr>
          <w:rFonts w:cs="Times New Roman"/>
          <w:color w:val="auto"/>
        </w:rPr>
        <w:t xml:space="preserve">rganizácia exkurzie </w:t>
      </w:r>
      <w:r w:rsidRPr="00CB7471">
        <w:rPr>
          <w:rFonts w:cs="Times New Roman"/>
          <w:color w:val="auto"/>
        </w:rPr>
        <w:t xml:space="preserve">študentov školy </w:t>
      </w:r>
      <w:r w:rsidR="00770B0B" w:rsidRPr="00CB7471">
        <w:rPr>
          <w:rFonts w:cs="Times New Roman"/>
          <w:color w:val="auto"/>
        </w:rPr>
        <w:t>do komunity Cenacolo v Kráľovej pri Senci</w:t>
      </w:r>
    </w:p>
    <w:p w:rsidR="00770B0B" w:rsidRPr="00CB7471" w:rsidRDefault="00770B0B" w:rsidP="00A9502A">
      <w:pPr>
        <w:pStyle w:val="Normlny1"/>
        <w:widowControl w:val="0"/>
        <w:tabs>
          <w:tab w:val="left" w:pos="284"/>
          <w:tab w:val="left" w:pos="709"/>
          <w:tab w:val="left" w:pos="851"/>
          <w:tab w:val="left" w:pos="8789"/>
        </w:tabs>
        <w:spacing w:line="276" w:lineRule="auto"/>
        <w:rPr>
          <w:rFonts w:cs="Times New Roman"/>
          <w:color w:val="auto"/>
        </w:rPr>
      </w:pPr>
    </w:p>
    <w:p w:rsidR="00770B0B" w:rsidRPr="00CB7471" w:rsidRDefault="00770B0B" w:rsidP="00A9502A">
      <w:pPr>
        <w:pStyle w:val="Normlny1"/>
        <w:widowControl w:val="0"/>
        <w:tabs>
          <w:tab w:val="left" w:pos="284"/>
          <w:tab w:val="left" w:pos="539"/>
          <w:tab w:val="left" w:pos="709"/>
          <w:tab w:val="left" w:pos="851"/>
          <w:tab w:val="left" w:pos="8789"/>
        </w:tabs>
        <w:spacing w:line="276" w:lineRule="auto"/>
        <w:rPr>
          <w:rFonts w:cs="Times New Roman"/>
          <w:b/>
          <w:color w:val="auto"/>
          <w:u w:val="single"/>
        </w:rPr>
      </w:pPr>
      <w:r w:rsidRPr="00CB7471">
        <w:rPr>
          <w:rFonts w:cs="Times New Roman"/>
          <w:b/>
          <w:color w:val="auto"/>
          <w:u w:val="single"/>
        </w:rPr>
        <w:t>Mgr. Katarína Palkovičová</w:t>
      </w:r>
    </w:p>
    <w:p w:rsidR="00770B0B" w:rsidRPr="00CB7471" w:rsidRDefault="00B01226" w:rsidP="00A9502A">
      <w:pPr>
        <w:pStyle w:val="Normlny1"/>
        <w:widowControl w:val="0"/>
        <w:tabs>
          <w:tab w:val="left" w:pos="284"/>
          <w:tab w:val="left" w:pos="8789"/>
        </w:tabs>
        <w:spacing w:line="276" w:lineRule="auto"/>
        <w:ind w:left="426"/>
        <w:rPr>
          <w:rFonts w:cs="Times New Roman"/>
          <w:color w:val="auto"/>
        </w:rPr>
      </w:pPr>
      <w:r w:rsidRPr="00CB7471">
        <w:rPr>
          <w:rFonts w:cs="Times New Roman"/>
          <w:color w:val="auto"/>
        </w:rPr>
        <w:t>P</w:t>
      </w:r>
      <w:r w:rsidR="00770B0B" w:rsidRPr="00CB7471">
        <w:rPr>
          <w:rFonts w:cs="Times New Roman"/>
          <w:color w:val="auto"/>
        </w:rPr>
        <w:t>edagóg všeobecnovzdelávacích predmetov – nemecký jazyk, odborný nemecký jazyk</w:t>
      </w:r>
    </w:p>
    <w:p w:rsidR="00770B0B" w:rsidRPr="00CB7471" w:rsidRDefault="00B01226" w:rsidP="00A9502A">
      <w:pPr>
        <w:pStyle w:val="Normlny1"/>
        <w:widowControl w:val="0"/>
        <w:tabs>
          <w:tab w:val="left" w:pos="284"/>
          <w:tab w:val="left" w:pos="8789"/>
        </w:tabs>
        <w:spacing w:line="276" w:lineRule="auto"/>
        <w:ind w:left="426"/>
        <w:rPr>
          <w:rFonts w:cs="Times New Roman"/>
          <w:color w:val="auto"/>
        </w:rPr>
      </w:pPr>
      <w:r w:rsidRPr="00CB7471">
        <w:rPr>
          <w:rFonts w:cs="Times New Roman"/>
          <w:color w:val="auto"/>
        </w:rPr>
        <w:t>T</w:t>
      </w:r>
      <w:r w:rsidR="00770B0B" w:rsidRPr="00CB7471">
        <w:rPr>
          <w:rFonts w:cs="Times New Roman"/>
          <w:color w:val="auto"/>
        </w:rPr>
        <w:t>riedna učiteľka</w:t>
      </w:r>
      <w:r w:rsidR="00525E25" w:rsidRPr="00CB7471">
        <w:rPr>
          <w:rFonts w:cs="Times New Roman"/>
          <w:color w:val="auto"/>
        </w:rPr>
        <w:t xml:space="preserve"> 1.D triedy</w:t>
      </w:r>
    </w:p>
    <w:p w:rsidR="00770B0B" w:rsidRPr="00CB7471" w:rsidRDefault="00B01226" w:rsidP="00A9502A">
      <w:pPr>
        <w:pStyle w:val="Normlny1"/>
        <w:widowControl w:val="0"/>
        <w:tabs>
          <w:tab w:val="left" w:pos="284"/>
          <w:tab w:val="left" w:pos="8789"/>
        </w:tabs>
        <w:spacing w:line="276" w:lineRule="auto"/>
        <w:ind w:left="426"/>
        <w:rPr>
          <w:rFonts w:cs="Times New Roman"/>
          <w:color w:val="auto"/>
        </w:rPr>
      </w:pPr>
      <w:r w:rsidRPr="00CB7471">
        <w:rPr>
          <w:rFonts w:cs="Times New Roman"/>
          <w:color w:val="auto"/>
        </w:rPr>
        <w:t>K</w:t>
      </w:r>
      <w:r w:rsidR="00770B0B" w:rsidRPr="00CB7471">
        <w:rPr>
          <w:rFonts w:cs="Times New Roman"/>
          <w:color w:val="auto"/>
        </w:rPr>
        <w:t>oordinácia agendy ISIC a ITIC pre Konzervatórium, Tolstého 11</w:t>
      </w:r>
    </w:p>
    <w:p w:rsidR="00770B0B" w:rsidRPr="00CB7471" w:rsidRDefault="00B01226" w:rsidP="00A9502A">
      <w:pPr>
        <w:pStyle w:val="Normlny1"/>
        <w:widowControl w:val="0"/>
        <w:tabs>
          <w:tab w:val="left" w:pos="284"/>
          <w:tab w:val="left" w:pos="8789"/>
        </w:tabs>
        <w:spacing w:line="276" w:lineRule="auto"/>
        <w:ind w:left="426"/>
        <w:rPr>
          <w:rFonts w:cs="Times New Roman"/>
          <w:color w:val="auto"/>
        </w:rPr>
      </w:pPr>
      <w:r w:rsidRPr="00CB7471">
        <w:rPr>
          <w:rFonts w:cs="Times New Roman"/>
          <w:color w:val="auto"/>
          <w:shd w:val="clear" w:color="auto" w:fill="FFFFFF"/>
        </w:rPr>
        <w:t>Ú</w:t>
      </w:r>
      <w:r w:rsidR="00770B0B" w:rsidRPr="00CB7471">
        <w:rPr>
          <w:rFonts w:cs="Times New Roman"/>
          <w:color w:val="auto"/>
          <w:shd w:val="clear" w:color="auto" w:fill="FFFFFF"/>
        </w:rPr>
        <w:t>časť na  Konferencii pre učiteľov</w:t>
      </w:r>
      <w:r w:rsidR="00770B0B" w:rsidRPr="00CB7471">
        <w:rPr>
          <w:rFonts w:cs="Times New Roman"/>
          <w:color w:val="auto"/>
        </w:rPr>
        <w:t xml:space="preserve"> </w:t>
      </w:r>
      <w:r w:rsidR="00770B0B" w:rsidRPr="00CB7471">
        <w:rPr>
          <w:rFonts w:cs="Times New Roman"/>
          <w:color w:val="auto"/>
          <w:shd w:val="clear" w:color="auto" w:fill="FFFFFF"/>
        </w:rPr>
        <w:t>nemeckého jazyka (30. a 31.8.2016)</w:t>
      </w:r>
    </w:p>
    <w:p w:rsidR="00770B0B" w:rsidRPr="00CB7471" w:rsidRDefault="00B01226" w:rsidP="00A9502A">
      <w:pPr>
        <w:pStyle w:val="Normlny1"/>
        <w:widowControl w:val="0"/>
        <w:tabs>
          <w:tab w:val="left" w:pos="284"/>
          <w:tab w:val="left" w:pos="8789"/>
        </w:tabs>
        <w:spacing w:line="276" w:lineRule="auto"/>
        <w:ind w:left="426"/>
        <w:rPr>
          <w:rFonts w:cs="Times New Roman"/>
          <w:color w:val="auto"/>
        </w:rPr>
      </w:pPr>
      <w:r w:rsidRPr="00CB7471">
        <w:rPr>
          <w:rFonts w:cs="Times New Roman"/>
          <w:color w:val="auto"/>
          <w:shd w:val="clear" w:color="auto" w:fill="FFFFFF"/>
        </w:rPr>
        <w:t>W</w:t>
      </w:r>
      <w:r w:rsidR="00770B0B" w:rsidRPr="00CB7471">
        <w:rPr>
          <w:rFonts w:cs="Times New Roman"/>
          <w:color w:val="auto"/>
          <w:shd w:val="clear" w:color="auto" w:fill="FFFFFF"/>
        </w:rPr>
        <w:t>ebinar s pani Marion Grein: Neurobiologické základy učenia (20.11.2016)</w:t>
      </w:r>
    </w:p>
    <w:p w:rsidR="00770B0B" w:rsidRPr="00CB7471" w:rsidRDefault="00B01226" w:rsidP="00A9502A">
      <w:pPr>
        <w:pStyle w:val="Normlny1"/>
        <w:widowControl w:val="0"/>
        <w:tabs>
          <w:tab w:val="left" w:pos="284"/>
          <w:tab w:val="left" w:pos="8789"/>
        </w:tabs>
        <w:spacing w:line="276" w:lineRule="auto"/>
        <w:ind w:left="426"/>
        <w:rPr>
          <w:rFonts w:cs="Times New Roman"/>
          <w:color w:val="auto"/>
        </w:rPr>
      </w:pPr>
      <w:r w:rsidRPr="00CB7471">
        <w:rPr>
          <w:rFonts w:cs="Times New Roman"/>
          <w:color w:val="auto"/>
          <w:shd w:val="clear" w:color="auto" w:fill="FFFFFF"/>
        </w:rPr>
        <w:t>E</w:t>
      </w:r>
      <w:r w:rsidR="00770B0B" w:rsidRPr="00CB7471">
        <w:rPr>
          <w:rFonts w:cs="Times New Roman"/>
          <w:color w:val="auto"/>
          <w:shd w:val="clear" w:color="auto" w:fill="FFFFFF"/>
        </w:rPr>
        <w:t xml:space="preserve">xkurzia so žiakmi do Albertine vo Viedni </w:t>
      </w:r>
      <w:r w:rsidR="00770B0B" w:rsidRPr="00CB7471">
        <w:rPr>
          <w:rFonts w:cs="Times New Roman"/>
          <w:color w:val="auto"/>
        </w:rPr>
        <w:t xml:space="preserve"> (</w:t>
      </w:r>
      <w:r w:rsidR="00770B0B" w:rsidRPr="00CB7471">
        <w:rPr>
          <w:rFonts w:cs="Times New Roman"/>
          <w:color w:val="auto"/>
          <w:shd w:val="clear" w:color="auto" w:fill="FFFFFF"/>
        </w:rPr>
        <w:t xml:space="preserve">20.12.2016) </w:t>
      </w:r>
    </w:p>
    <w:p w:rsidR="00770B0B" w:rsidRDefault="00B01226" w:rsidP="00A9502A">
      <w:pPr>
        <w:pStyle w:val="Normlny1"/>
        <w:widowControl w:val="0"/>
        <w:tabs>
          <w:tab w:val="left" w:pos="284"/>
          <w:tab w:val="left" w:pos="8789"/>
        </w:tabs>
        <w:spacing w:line="276" w:lineRule="auto"/>
        <w:ind w:left="426"/>
        <w:rPr>
          <w:rFonts w:cs="Times New Roman"/>
          <w:color w:val="auto"/>
          <w:shd w:val="clear" w:color="auto" w:fill="FFFFFF"/>
        </w:rPr>
      </w:pPr>
      <w:r w:rsidRPr="00CB7471">
        <w:rPr>
          <w:rFonts w:cs="Times New Roman"/>
          <w:color w:val="auto"/>
          <w:shd w:val="clear" w:color="auto" w:fill="FFFFFF"/>
        </w:rPr>
        <w:t>Ú</w:t>
      </w:r>
      <w:r w:rsidR="00770B0B" w:rsidRPr="00CB7471">
        <w:rPr>
          <w:rFonts w:cs="Times New Roman"/>
          <w:color w:val="auto"/>
          <w:shd w:val="clear" w:color="auto" w:fill="FFFFFF"/>
        </w:rPr>
        <w:t>časť na školení Ako chutia gramatické porcie? (22. marca 2017)</w:t>
      </w:r>
    </w:p>
    <w:p w:rsidR="00B666B4" w:rsidRPr="00CB7471" w:rsidRDefault="00B666B4" w:rsidP="00A9502A">
      <w:pPr>
        <w:pStyle w:val="Normlny1"/>
        <w:widowControl w:val="0"/>
        <w:tabs>
          <w:tab w:val="left" w:pos="284"/>
          <w:tab w:val="left" w:pos="8789"/>
        </w:tabs>
        <w:spacing w:line="276" w:lineRule="auto"/>
        <w:ind w:left="426"/>
        <w:rPr>
          <w:rFonts w:cs="Times New Roman"/>
          <w:color w:val="auto"/>
        </w:rPr>
      </w:pPr>
      <w:r w:rsidRPr="00CB7471">
        <w:rPr>
          <w:rFonts w:cs="Times New Roman"/>
          <w:color w:val="auto"/>
        </w:rPr>
        <w:t>Predsedníčka predmetovej maturitnej komisie</w:t>
      </w:r>
      <w:r>
        <w:rPr>
          <w:rFonts w:cs="Times New Roman"/>
          <w:color w:val="auto"/>
        </w:rPr>
        <w:t xml:space="preserve"> na SZŠ, Záhradnícka ul. Bratislava</w:t>
      </w:r>
    </w:p>
    <w:p w:rsidR="00770B0B" w:rsidRPr="00CB7471" w:rsidRDefault="00770B0B" w:rsidP="00A9502A">
      <w:pPr>
        <w:pStyle w:val="Normlny1"/>
        <w:widowControl w:val="0"/>
        <w:tabs>
          <w:tab w:val="left" w:pos="284"/>
          <w:tab w:val="left" w:pos="539"/>
          <w:tab w:val="left" w:pos="709"/>
          <w:tab w:val="left" w:pos="851"/>
          <w:tab w:val="left" w:pos="8789"/>
        </w:tabs>
        <w:spacing w:line="276" w:lineRule="auto"/>
        <w:rPr>
          <w:rFonts w:cs="Times New Roman"/>
          <w:color w:val="auto"/>
        </w:rPr>
      </w:pPr>
    </w:p>
    <w:p w:rsidR="00770B0B" w:rsidRPr="00CB7471" w:rsidRDefault="00770B0B" w:rsidP="00A9502A">
      <w:pPr>
        <w:pStyle w:val="Normlny1"/>
        <w:widowControl w:val="0"/>
        <w:tabs>
          <w:tab w:val="left" w:pos="284"/>
          <w:tab w:val="left" w:pos="539"/>
          <w:tab w:val="left" w:pos="709"/>
          <w:tab w:val="left" w:pos="851"/>
          <w:tab w:val="left" w:pos="8789"/>
        </w:tabs>
        <w:spacing w:line="276" w:lineRule="auto"/>
        <w:rPr>
          <w:rFonts w:cs="Times New Roman"/>
          <w:b/>
          <w:color w:val="auto"/>
          <w:u w:val="single"/>
        </w:rPr>
      </w:pPr>
      <w:r w:rsidRPr="00CB7471">
        <w:rPr>
          <w:rFonts w:cs="Times New Roman"/>
          <w:b/>
          <w:color w:val="auto"/>
          <w:u w:val="single"/>
        </w:rPr>
        <w:t xml:space="preserve">Mgr. Nina Paulinyová </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P</w:t>
      </w:r>
      <w:r w:rsidR="00770B0B" w:rsidRPr="00CB7471">
        <w:rPr>
          <w:rFonts w:cs="Times New Roman"/>
          <w:color w:val="auto"/>
        </w:rPr>
        <w:t>edagóg všeobecnovzdelávacích predmetov – anglický jazyk, odborný anglický jazyk</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T</w:t>
      </w:r>
      <w:r w:rsidR="00770B0B" w:rsidRPr="00CB7471">
        <w:rPr>
          <w:rFonts w:cs="Times New Roman"/>
          <w:color w:val="auto"/>
        </w:rPr>
        <w:t>riedna učiteľka</w:t>
      </w:r>
      <w:r w:rsidR="00525E25" w:rsidRPr="00CB7471">
        <w:rPr>
          <w:rFonts w:cs="Times New Roman"/>
          <w:color w:val="auto"/>
        </w:rPr>
        <w:t xml:space="preserve"> </w:t>
      </w:r>
      <w:r w:rsidR="006965B4" w:rsidRPr="00CB7471">
        <w:rPr>
          <w:rFonts w:cs="Times New Roman"/>
          <w:color w:val="auto"/>
        </w:rPr>
        <w:t>3.A triedy</w:t>
      </w:r>
    </w:p>
    <w:p w:rsidR="00770B0B" w:rsidRPr="00CB7471" w:rsidRDefault="00B01226" w:rsidP="00A9502A">
      <w:pPr>
        <w:pStyle w:val="Normlny1"/>
        <w:widowControl w:val="0"/>
        <w:tabs>
          <w:tab w:val="left" w:pos="284"/>
          <w:tab w:val="left" w:pos="8789"/>
        </w:tabs>
        <w:spacing w:line="276" w:lineRule="auto"/>
        <w:ind w:left="360"/>
        <w:rPr>
          <w:rFonts w:cs="Times New Roman"/>
          <w:color w:val="auto"/>
        </w:rPr>
      </w:pPr>
      <w:r w:rsidRPr="00CB7471">
        <w:rPr>
          <w:rFonts w:cs="Times New Roman"/>
          <w:color w:val="auto"/>
          <w:shd w:val="clear" w:color="auto" w:fill="FFFFFF"/>
        </w:rPr>
        <w:t>E</w:t>
      </w:r>
      <w:r w:rsidR="00770B0B" w:rsidRPr="00CB7471">
        <w:rPr>
          <w:rFonts w:cs="Times New Roman"/>
          <w:color w:val="auto"/>
          <w:shd w:val="clear" w:color="auto" w:fill="FFFFFF"/>
        </w:rPr>
        <w:t>xkurzia s</w:t>
      </w:r>
      <w:r w:rsidRPr="00CB7471">
        <w:rPr>
          <w:rFonts w:cs="Times New Roman"/>
          <w:color w:val="auto"/>
          <w:shd w:val="clear" w:color="auto" w:fill="FFFFFF"/>
        </w:rPr>
        <w:t>o žiakmi do Albertiny</w:t>
      </w:r>
      <w:r w:rsidR="00770B0B" w:rsidRPr="00CB7471">
        <w:rPr>
          <w:rFonts w:cs="Times New Roman"/>
          <w:color w:val="auto"/>
          <w:shd w:val="clear" w:color="auto" w:fill="FFFFFF"/>
        </w:rPr>
        <w:t xml:space="preserve"> vo Viedni </w:t>
      </w:r>
      <w:r w:rsidR="00770B0B" w:rsidRPr="00CB7471">
        <w:rPr>
          <w:rFonts w:cs="Times New Roman"/>
          <w:color w:val="auto"/>
        </w:rPr>
        <w:t xml:space="preserve"> (</w:t>
      </w:r>
      <w:r w:rsidR="00770B0B" w:rsidRPr="00CB7471">
        <w:rPr>
          <w:rFonts w:cs="Times New Roman"/>
          <w:color w:val="auto"/>
          <w:shd w:val="clear" w:color="auto" w:fill="FFFFFF"/>
        </w:rPr>
        <w:t xml:space="preserve">20.12.2016) </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E</w:t>
      </w:r>
      <w:r w:rsidR="00770B0B" w:rsidRPr="00CB7471">
        <w:rPr>
          <w:rFonts w:cs="Times New Roman"/>
          <w:color w:val="auto"/>
        </w:rPr>
        <w:t>xkurzia so žiakmi do komunity Cenacolo v Kráľovej pri Senci (jeseň 2016)</w:t>
      </w:r>
    </w:p>
    <w:p w:rsidR="00770B0B" w:rsidRPr="00CB7471" w:rsidRDefault="00B01226" w:rsidP="00A9502A">
      <w:pPr>
        <w:pStyle w:val="Normlny1"/>
        <w:widowControl w:val="0"/>
        <w:tabs>
          <w:tab w:val="left" w:pos="720"/>
        </w:tabs>
        <w:spacing w:line="276" w:lineRule="auto"/>
        <w:ind w:left="360"/>
        <w:rPr>
          <w:rFonts w:cs="Times New Roman"/>
          <w:color w:val="auto"/>
        </w:rPr>
      </w:pPr>
      <w:r w:rsidRPr="00CB7471">
        <w:rPr>
          <w:rFonts w:cs="Times New Roman"/>
          <w:color w:val="auto"/>
        </w:rPr>
        <w:t>P</w:t>
      </w:r>
      <w:r w:rsidR="00770B0B" w:rsidRPr="00CB7471">
        <w:rPr>
          <w:rFonts w:cs="Times New Roman"/>
          <w:color w:val="auto"/>
        </w:rPr>
        <w:t>edagogický dozor na exkurzii do Osvienčimu (organizátor BSK)</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P</w:t>
      </w:r>
      <w:r w:rsidR="00770B0B" w:rsidRPr="00CB7471">
        <w:rPr>
          <w:rFonts w:cs="Times New Roman"/>
          <w:color w:val="auto"/>
        </w:rPr>
        <w:t>redsedníčka predmetovej maturitnej komisie</w:t>
      </w:r>
      <w:r w:rsidR="00B666B4">
        <w:rPr>
          <w:rFonts w:cs="Times New Roman"/>
          <w:color w:val="auto"/>
        </w:rPr>
        <w:t xml:space="preserve"> na SOŠ, Ivánska cesta Bratislava</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E</w:t>
      </w:r>
      <w:r w:rsidR="00770B0B" w:rsidRPr="00CB7471">
        <w:rPr>
          <w:rFonts w:cs="Times New Roman"/>
          <w:color w:val="auto"/>
        </w:rPr>
        <w:t>xkurzia so žiakmi na Devín a Sandberg (jún 2017)</w:t>
      </w:r>
    </w:p>
    <w:p w:rsidR="00770B0B" w:rsidRPr="00CB7471" w:rsidRDefault="00770B0B" w:rsidP="00A9502A">
      <w:pPr>
        <w:pStyle w:val="Normlny1"/>
        <w:widowControl w:val="0"/>
        <w:tabs>
          <w:tab w:val="left" w:pos="284"/>
          <w:tab w:val="left" w:pos="539"/>
          <w:tab w:val="left" w:pos="709"/>
          <w:tab w:val="left" w:pos="851"/>
          <w:tab w:val="left" w:pos="8789"/>
        </w:tabs>
        <w:spacing w:line="276" w:lineRule="auto"/>
        <w:ind w:left="360"/>
        <w:rPr>
          <w:rFonts w:eastAsia="Times New Roman Bold" w:cs="Times New Roman"/>
          <w:color w:val="auto"/>
          <w:u w:val="single"/>
        </w:rPr>
      </w:pPr>
    </w:p>
    <w:p w:rsidR="00770B0B" w:rsidRPr="00CB7471" w:rsidRDefault="00770B0B" w:rsidP="00A9502A">
      <w:pPr>
        <w:pStyle w:val="Normlny1"/>
        <w:widowControl w:val="0"/>
        <w:tabs>
          <w:tab w:val="left" w:pos="0"/>
          <w:tab w:val="left" w:pos="709"/>
          <w:tab w:val="left" w:pos="851"/>
          <w:tab w:val="left" w:pos="8789"/>
        </w:tabs>
        <w:spacing w:line="276" w:lineRule="auto"/>
        <w:rPr>
          <w:rFonts w:cs="Times New Roman"/>
          <w:b/>
          <w:color w:val="auto"/>
          <w:u w:val="single"/>
        </w:rPr>
      </w:pPr>
      <w:r w:rsidRPr="00CB7471">
        <w:rPr>
          <w:rFonts w:cs="Times New Roman"/>
          <w:b/>
          <w:color w:val="auto"/>
          <w:u w:val="single"/>
        </w:rPr>
        <w:t>Mgr. Oľga Suránová</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P</w:t>
      </w:r>
      <w:r w:rsidR="00770B0B" w:rsidRPr="00CB7471">
        <w:rPr>
          <w:rFonts w:cs="Times New Roman"/>
          <w:color w:val="auto"/>
        </w:rPr>
        <w:t>edagóg všeobecnovzdelávacích predmetov – slovenský jazyk a literatúra, dejepis, etická výchova</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O</w:t>
      </w:r>
      <w:r w:rsidR="00770B0B" w:rsidRPr="00CB7471">
        <w:rPr>
          <w:rFonts w:cs="Times New Roman"/>
          <w:color w:val="auto"/>
        </w:rPr>
        <w:t>rganizácia exkurzie do Univerzitnej knižnice so žiakmi 1. ročníka (september 2015)</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E</w:t>
      </w:r>
      <w:r w:rsidR="00770B0B" w:rsidRPr="00CB7471">
        <w:rPr>
          <w:rFonts w:cs="Times New Roman"/>
          <w:color w:val="auto"/>
        </w:rPr>
        <w:t>xkurzia so žiakmi do komunity Cenacolo v Kráľovej pri Senci (jeseň 2016)</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E</w:t>
      </w:r>
      <w:r w:rsidR="00770B0B" w:rsidRPr="00CB7471">
        <w:rPr>
          <w:rFonts w:cs="Times New Roman"/>
          <w:color w:val="auto"/>
        </w:rPr>
        <w:t xml:space="preserve">xkurzia so žiakmi do Múzea židovskej kultúry (jún 2016) </w:t>
      </w:r>
    </w:p>
    <w:p w:rsidR="00770B0B" w:rsidRPr="00CB7471" w:rsidRDefault="00770B0B" w:rsidP="00A9502A">
      <w:pPr>
        <w:pStyle w:val="Normlny1"/>
        <w:widowControl w:val="0"/>
        <w:tabs>
          <w:tab w:val="left" w:pos="0"/>
          <w:tab w:val="left" w:pos="709"/>
          <w:tab w:val="left" w:pos="851"/>
          <w:tab w:val="left" w:pos="8789"/>
        </w:tabs>
        <w:spacing w:line="276" w:lineRule="auto"/>
        <w:rPr>
          <w:rFonts w:cs="Times New Roman"/>
          <w:color w:val="auto"/>
        </w:rPr>
      </w:pPr>
    </w:p>
    <w:p w:rsidR="00770B0B" w:rsidRPr="00CB7471" w:rsidRDefault="00770B0B" w:rsidP="00A9502A">
      <w:pPr>
        <w:pStyle w:val="Normlny1"/>
        <w:widowControl w:val="0"/>
        <w:tabs>
          <w:tab w:val="left" w:pos="0"/>
          <w:tab w:val="left" w:pos="709"/>
          <w:tab w:val="left" w:pos="851"/>
          <w:tab w:val="left" w:pos="8789"/>
        </w:tabs>
        <w:spacing w:line="276" w:lineRule="auto"/>
        <w:rPr>
          <w:rFonts w:cs="Times New Roman"/>
          <w:b/>
          <w:color w:val="auto"/>
          <w:u w:val="single"/>
        </w:rPr>
      </w:pPr>
      <w:r w:rsidRPr="00CB7471">
        <w:rPr>
          <w:rFonts w:cs="Times New Roman"/>
          <w:b/>
          <w:color w:val="auto"/>
          <w:u w:val="single"/>
        </w:rPr>
        <w:t>Ing. et BcA. Juraj Slovík</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P</w:t>
      </w:r>
      <w:r w:rsidR="00770B0B" w:rsidRPr="00CB7471">
        <w:rPr>
          <w:rFonts w:cs="Times New Roman"/>
          <w:color w:val="auto"/>
        </w:rPr>
        <w:t>edagóg všeobecnovzdelávacích predmetov – informatika, informatika v umení</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lastRenderedPageBreak/>
        <w:t>A</w:t>
      </w:r>
      <w:r w:rsidR="00770B0B" w:rsidRPr="00CB7471">
        <w:rPr>
          <w:rFonts w:cs="Times New Roman"/>
          <w:color w:val="auto"/>
        </w:rPr>
        <w:t>dministrácia elektronickej triednej knihy a systému EduPage</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V</w:t>
      </w:r>
      <w:r w:rsidR="00770B0B" w:rsidRPr="00CB7471">
        <w:rPr>
          <w:rFonts w:cs="Times New Roman"/>
          <w:color w:val="auto"/>
        </w:rPr>
        <w:t>ýskumná činnosť: „Register národného kultúrneho dedičstva“ – dlhodobý projekt Ministerstva kultúry SR zameraný na prieskum píšťalových, predovšetkým historických organov na území Slovenska - júl - august 2017</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Č</w:t>
      </w:r>
      <w:r w:rsidR="00770B0B" w:rsidRPr="00CB7471">
        <w:rPr>
          <w:rFonts w:cs="Times New Roman"/>
          <w:color w:val="auto"/>
        </w:rPr>
        <w:t>len vokálno-inštrumentálneho súboru Duae Tastae, člen komorného zboru ZOE</w:t>
      </w:r>
    </w:p>
    <w:p w:rsidR="00770B0B" w:rsidRPr="00CB7471" w:rsidRDefault="00B01226" w:rsidP="00A9502A">
      <w:pPr>
        <w:pStyle w:val="Normlny1"/>
        <w:widowControl w:val="0"/>
        <w:tabs>
          <w:tab w:val="left" w:pos="284"/>
          <w:tab w:val="left" w:pos="709"/>
          <w:tab w:val="left" w:pos="851"/>
          <w:tab w:val="left" w:pos="8789"/>
        </w:tabs>
        <w:spacing w:line="276" w:lineRule="auto"/>
        <w:ind w:left="360"/>
        <w:rPr>
          <w:rFonts w:cs="Times New Roman"/>
          <w:color w:val="auto"/>
        </w:rPr>
      </w:pPr>
      <w:r w:rsidRPr="00CB7471">
        <w:rPr>
          <w:rFonts w:cs="Times New Roman"/>
          <w:color w:val="auto"/>
        </w:rPr>
        <w:t>V</w:t>
      </w:r>
      <w:r w:rsidR="00770B0B" w:rsidRPr="00CB7471">
        <w:rPr>
          <w:rFonts w:cs="Times New Roman"/>
          <w:color w:val="auto"/>
        </w:rPr>
        <w:t>ykonáva službu organistu a dirigenta chrámového zboru pri kostole sv. Alžbety v Bratislave</w:t>
      </w:r>
    </w:p>
    <w:p w:rsidR="00C3788C" w:rsidRDefault="00C3788C" w:rsidP="00A9502A">
      <w:pPr>
        <w:spacing w:line="276" w:lineRule="auto"/>
        <w:rPr>
          <w:rFonts w:eastAsia="Arial Unicode MS"/>
          <w:u w:color="000000"/>
          <w:lang w:eastAsia="en-US"/>
        </w:rPr>
      </w:pPr>
    </w:p>
    <w:p w:rsidR="0059237C" w:rsidRDefault="0059237C">
      <w:pPr>
        <w:rPr>
          <w:rFonts w:eastAsia="Arial Unicode MS"/>
          <w:u w:color="000000"/>
          <w:lang w:eastAsia="en-US"/>
        </w:rPr>
      </w:pPr>
      <w:r>
        <w:rPr>
          <w:rFonts w:eastAsia="Arial Unicode MS"/>
          <w:u w:color="000000"/>
          <w:lang w:eastAsia="en-US"/>
        </w:rPr>
        <w:br w:type="page"/>
      </w:r>
    </w:p>
    <w:p w:rsidR="0059237C" w:rsidRPr="00CB7471" w:rsidRDefault="0059237C" w:rsidP="00A9502A">
      <w:pPr>
        <w:spacing w:line="276" w:lineRule="auto"/>
      </w:pPr>
    </w:p>
    <w:p w:rsidR="008E198A" w:rsidRPr="00CB7471" w:rsidRDefault="008E198A" w:rsidP="00A9502A">
      <w:pPr>
        <w:pStyle w:val="Nzov"/>
        <w:spacing w:line="276" w:lineRule="auto"/>
        <w:jc w:val="left"/>
        <w:rPr>
          <w:b w:val="0"/>
          <w:sz w:val="24"/>
          <w:szCs w:val="24"/>
        </w:rPr>
      </w:pPr>
    </w:p>
    <w:p w:rsidR="008E198A" w:rsidRPr="008C7AE3" w:rsidRDefault="00A04A5D" w:rsidP="00A9502A">
      <w:pPr>
        <w:pStyle w:val="Nzov"/>
        <w:spacing w:line="276" w:lineRule="auto"/>
        <w:rPr>
          <w:sz w:val="28"/>
          <w:szCs w:val="24"/>
        </w:rPr>
      </w:pPr>
      <w:r w:rsidRPr="008C7AE3">
        <w:rPr>
          <w:sz w:val="28"/>
          <w:szCs w:val="24"/>
        </w:rPr>
        <w:t>NÁRODNÉ  A MEDZINÁRODNÉ AKTIVITY</w:t>
      </w:r>
    </w:p>
    <w:p w:rsidR="008E198A" w:rsidRPr="00692BAC" w:rsidRDefault="008E198A" w:rsidP="00A9502A">
      <w:pPr>
        <w:pStyle w:val="Nzov"/>
        <w:spacing w:line="276" w:lineRule="auto"/>
        <w:jc w:val="left"/>
        <w:rPr>
          <w:sz w:val="24"/>
          <w:szCs w:val="24"/>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67"/>
        <w:gridCol w:w="4653"/>
      </w:tblGrid>
      <w:tr w:rsidR="008E198A" w:rsidRPr="00692BAC" w:rsidTr="00F21F56">
        <w:tc>
          <w:tcPr>
            <w:tcW w:w="4667" w:type="dxa"/>
          </w:tcPr>
          <w:p w:rsidR="008E198A" w:rsidRPr="00692BAC" w:rsidRDefault="008E198A" w:rsidP="00A9502A">
            <w:pPr>
              <w:pStyle w:val="Nzov"/>
              <w:spacing w:line="276" w:lineRule="auto"/>
              <w:jc w:val="left"/>
              <w:rPr>
                <w:sz w:val="24"/>
                <w:szCs w:val="24"/>
              </w:rPr>
            </w:pPr>
            <w:r w:rsidRPr="00692BAC">
              <w:rPr>
                <w:sz w:val="24"/>
                <w:szCs w:val="24"/>
              </w:rPr>
              <w:t>Aktivity organizované/spoluorganizované školou</w:t>
            </w:r>
          </w:p>
        </w:tc>
        <w:tc>
          <w:tcPr>
            <w:tcW w:w="4653" w:type="dxa"/>
          </w:tcPr>
          <w:p w:rsidR="008E198A" w:rsidRPr="00692BAC" w:rsidRDefault="008E198A" w:rsidP="00A9502A">
            <w:pPr>
              <w:pStyle w:val="Nzov"/>
              <w:spacing w:line="276" w:lineRule="auto"/>
              <w:jc w:val="left"/>
              <w:rPr>
                <w:sz w:val="24"/>
                <w:szCs w:val="24"/>
              </w:rPr>
            </w:pPr>
            <w:r w:rsidRPr="00692BAC">
              <w:rPr>
                <w:sz w:val="24"/>
                <w:szCs w:val="24"/>
              </w:rPr>
              <w:t>Aktivity, do ktorých sa škola zapojila</w:t>
            </w:r>
          </w:p>
        </w:tc>
      </w:tr>
      <w:tr w:rsidR="008E198A" w:rsidRPr="00457CD3" w:rsidTr="00F21F56">
        <w:tc>
          <w:tcPr>
            <w:tcW w:w="4667" w:type="dxa"/>
          </w:tcPr>
          <w:p w:rsidR="00E43457" w:rsidRPr="00457CD3" w:rsidRDefault="008E198A" w:rsidP="00A9502A">
            <w:pPr>
              <w:pStyle w:val="Nzov"/>
              <w:spacing w:line="276" w:lineRule="auto"/>
              <w:ind w:right="-356"/>
              <w:jc w:val="left"/>
              <w:rPr>
                <w:b w:val="0"/>
                <w:sz w:val="24"/>
                <w:szCs w:val="24"/>
              </w:rPr>
            </w:pPr>
            <w:r w:rsidRPr="00457CD3">
              <w:rPr>
                <w:b w:val="0"/>
                <w:sz w:val="24"/>
                <w:szCs w:val="24"/>
              </w:rPr>
              <w:t>Organizátor:</w:t>
            </w:r>
          </w:p>
          <w:p w:rsidR="008E198A" w:rsidRPr="00457CD3" w:rsidRDefault="00E43457" w:rsidP="00A9502A">
            <w:pPr>
              <w:pStyle w:val="Nzov"/>
              <w:spacing w:line="276" w:lineRule="auto"/>
              <w:ind w:right="-356"/>
              <w:jc w:val="left"/>
              <w:rPr>
                <w:sz w:val="24"/>
                <w:szCs w:val="24"/>
              </w:rPr>
            </w:pPr>
            <w:r w:rsidRPr="00457CD3">
              <w:rPr>
                <w:sz w:val="24"/>
                <w:szCs w:val="24"/>
              </w:rPr>
              <w:t xml:space="preserve">Bratislava – </w:t>
            </w:r>
            <w:r w:rsidR="008E198A" w:rsidRPr="00457CD3">
              <w:rPr>
                <w:sz w:val="24"/>
                <w:szCs w:val="24"/>
              </w:rPr>
              <w:t xml:space="preserve"> Staré mesto Odbor kultúry</w:t>
            </w:r>
          </w:p>
          <w:p w:rsidR="008E198A" w:rsidRPr="00457CD3" w:rsidRDefault="008E198A" w:rsidP="00A9502A">
            <w:pPr>
              <w:pStyle w:val="Nzov"/>
              <w:spacing w:line="276" w:lineRule="auto"/>
              <w:ind w:right="-356"/>
              <w:jc w:val="left"/>
              <w:rPr>
                <w:b w:val="0"/>
                <w:sz w:val="24"/>
                <w:szCs w:val="24"/>
              </w:rPr>
            </w:pPr>
            <w:r w:rsidRPr="00457CD3">
              <w:rPr>
                <w:b w:val="0"/>
                <w:sz w:val="24"/>
                <w:szCs w:val="24"/>
              </w:rPr>
              <w:t>Spoluorganizátor: Konzervatórium</w:t>
            </w:r>
          </w:p>
          <w:p w:rsidR="00E43457" w:rsidRPr="00457CD3" w:rsidRDefault="008E198A" w:rsidP="00A9502A">
            <w:pPr>
              <w:pStyle w:val="Nzov"/>
              <w:spacing w:line="276" w:lineRule="auto"/>
              <w:ind w:right="-356"/>
              <w:jc w:val="left"/>
              <w:rPr>
                <w:b w:val="0"/>
                <w:sz w:val="24"/>
                <w:szCs w:val="24"/>
              </w:rPr>
            </w:pPr>
            <w:r w:rsidRPr="00457CD3">
              <w:rPr>
                <w:b w:val="0"/>
                <w:sz w:val="24"/>
                <w:szCs w:val="24"/>
              </w:rPr>
              <w:t xml:space="preserve">Účinkujúci: Študenti a pedagógovia </w:t>
            </w:r>
          </w:p>
          <w:p w:rsidR="008E198A" w:rsidRPr="00457CD3" w:rsidRDefault="008C7AE3" w:rsidP="00A9502A">
            <w:pPr>
              <w:pStyle w:val="Nzov"/>
              <w:spacing w:line="276" w:lineRule="auto"/>
              <w:ind w:right="-356"/>
              <w:jc w:val="left"/>
              <w:rPr>
                <w:b w:val="0"/>
                <w:sz w:val="24"/>
                <w:szCs w:val="24"/>
              </w:rPr>
            </w:pPr>
            <w:r w:rsidRPr="00457CD3">
              <w:rPr>
                <w:b w:val="0"/>
                <w:sz w:val="24"/>
                <w:szCs w:val="24"/>
              </w:rPr>
              <w:t>Konzervatória</w:t>
            </w:r>
          </w:p>
          <w:p w:rsidR="008E198A" w:rsidRPr="00457CD3" w:rsidRDefault="008E198A" w:rsidP="00A9502A">
            <w:pPr>
              <w:pStyle w:val="Nzov"/>
              <w:spacing w:line="276" w:lineRule="auto"/>
              <w:ind w:right="-356"/>
              <w:jc w:val="left"/>
              <w:rPr>
                <w:b w:val="0"/>
                <w:sz w:val="24"/>
                <w:szCs w:val="24"/>
              </w:rPr>
            </w:pPr>
          </w:p>
          <w:p w:rsidR="008E198A" w:rsidRPr="00457CD3" w:rsidRDefault="008E198A" w:rsidP="00A9502A">
            <w:pPr>
              <w:spacing w:line="276" w:lineRule="auto"/>
              <w:rPr>
                <w:b/>
                <w:shd w:val="clear" w:color="auto" w:fill="FFFFFF"/>
              </w:rPr>
            </w:pPr>
            <w:r w:rsidRPr="00457CD3">
              <w:rPr>
                <w:b/>
                <w:shd w:val="clear" w:color="auto" w:fill="FFFFFF"/>
              </w:rPr>
              <w:t>FESTIVAL CESTOVANIE ČASOM</w:t>
            </w:r>
          </w:p>
          <w:p w:rsidR="008E198A" w:rsidRPr="00457CD3" w:rsidRDefault="008E198A" w:rsidP="00A9502A">
            <w:pPr>
              <w:spacing w:line="276" w:lineRule="auto"/>
              <w:rPr>
                <w:shd w:val="clear" w:color="auto" w:fill="FFFFFF"/>
              </w:rPr>
            </w:pPr>
          </w:p>
          <w:p w:rsidR="008E198A" w:rsidRDefault="008E198A" w:rsidP="00A9502A">
            <w:pPr>
              <w:pStyle w:val="Nzov"/>
              <w:spacing w:line="276" w:lineRule="auto"/>
              <w:jc w:val="left"/>
              <w:rPr>
                <w:b w:val="0"/>
                <w:sz w:val="24"/>
                <w:szCs w:val="24"/>
              </w:rPr>
            </w:pPr>
            <w:r w:rsidRPr="00457CD3">
              <w:rPr>
                <w:b w:val="0"/>
                <w:sz w:val="24"/>
                <w:szCs w:val="24"/>
              </w:rPr>
              <w:t>Obyvatelia a návštevn</w:t>
            </w:r>
            <w:r w:rsidR="002A4D78" w:rsidRPr="00457CD3">
              <w:rPr>
                <w:b w:val="0"/>
                <w:sz w:val="24"/>
                <w:szCs w:val="24"/>
              </w:rPr>
              <w:t>íci hlavného mesta si mohli 9. - 10. s</w:t>
            </w:r>
            <w:r w:rsidRPr="00457CD3">
              <w:rPr>
                <w:b w:val="0"/>
                <w:sz w:val="24"/>
                <w:szCs w:val="24"/>
              </w:rPr>
              <w:t>eptembra 2016  v uliciach bratislavského Starého Mesta zacestovať v čase. Konalo sa festivalové pod</w:t>
            </w:r>
            <w:r w:rsidR="008C7AE3" w:rsidRPr="00457CD3">
              <w:rPr>
                <w:b w:val="0"/>
                <w:sz w:val="24"/>
                <w:szCs w:val="24"/>
              </w:rPr>
              <w:t>ujatie</w:t>
            </w:r>
            <w:r w:rsidRPr="00457CD3">
              <w:rPr>
                <w:b w:val="0"/>
                <w:sz w:val="24"/>
                <w:szCs w:val="24"/>
              </w:rPr>
              <w:t>, ktoré spojilo povedomie histórie so súčasnosťou. A tak ulice centra ožili nielen výjavmi a postavami z čias minulých, ale aj rôznymi tvorivými aktivitami dnešnej doby</w:t>
            </w:r>
            <w:r w:rsidR="002A4D78" w:rsidRPr="00457CD3">
              <w:rPr>
                <w:b w:val="0"/>
                <w:sz w:val="24"/>
                <w:szCs w:val="24"/>
              </w:rPr>
              <w:t>.</w:t>
            </w:r>
          </w:p>
          <w:p w:rsidR="0059237C" w:rsidRDefault="0059237C" w:rsidP="00A9502A">
            <w:pPr>
              <w:pStyle w:val="Nzov"/>
              <w:spacing w:line="276" w:lineRule="auto"/>
              <w:jc w:val="left"/>
              <w:rPr>
                <w:b w:val="0"/>
                <w:sz w:val="24"/>
                <w:szCs w:val="24"/>
              </w:rPr>
            </w:pPr>
          </w:p>
          <w:p w:rsidR="0059237C" w:rsidRDefault="0059237C" w:rsidP="00A9502A">
            <w:pPr>
              <w:pStyle w:val="Nzov"/>
              <w:spacing w:line="276" w:lineRule="auto"/>
              <w:jc w:val="left"/>
              <w:rPr>
                <w:b w:val="0"/>
                <w:sz w:val="24"/>
                <w:szCs w:val="24"/>
              </w:rPr>
            </w:pPr>
          </w:p>
          <w:p w:rsidR="0059237C" w:rsidRDefault="0059237C" w:rsidP="00A9502A">
            <w:pPr>
              <w:pStyle w:val="Nzov"/>
              <w:spacing w:line="276" w:lineRule="auto"/>
              <w:jc w:val="left"/>
              <w:rPr>
                <w:b w:val="0"/>
                <w:sz w:val="24"/>
                <w:szCs w:val="24"/>
              </w:rPr>
            </w:pPr>
          </w:p>
          <w:p w:rsidR="0059237C" w:rsidRPr="00457CD3" w:rsidRDefault="0059237C" w:rsidP="00A9502A">
            <w:pPr>
              <w:pStyle w:val="Nzov"/>
              <w:spacing w:line="276" w:lineRule="auto"/>
              <w:jc w:val="left"/>
              <w:rPr>
                <w:b w:val="0"/>
                <w:sz w:val="24"/>
                <w:szCs w:val="24"/>
              </w:rPr>
            </w:pPr>
          </w:p>
        </w:tc>
        <w:tc>
          <w:tcPr>
            <w:tcW w:w="4653" w:type="dxa"/>
          </w:tcPr>
          <w:p w:rsidR="008E198A" w:rsidRPr="00457CD3" w:rsidRDefault="008E198A" w:rsidP="00A9502A">
            <w:pPr>
              <w:spacing w:line="276" w:lineRule="auto"/>
            </w:pPr>
            <w:r w:rsidRPr="00457CD3">
              <w:t>Organizátor:</w:t>
            </w:r>
          </w:p>
          <w:p w:rsidR="008E198A" w:rsidRPr="00457CD3" w:rsidRDefault="008E198A" w:rsidP="00A9502A">
            <w:pPr>
              <w:spacing w:line="276" w:lineRule="auto"/>
              <w:rPr>
                <w:b/>
              </w:rPr>
            </w:pPr>
            <w:r w:rsidRPr="00457CD3">
              <w:rPr>
                <w:b/>
              </w:rPr>
              <w:t>Slovenská akademická agentúra pre medzinárodnú spoluprácu</w:t>
            </w:r>
          </w:p>
          <w:p w:rsidR="008E198A" w:rsidRPr="00457CD3" w:rsidRDefault="008E198A" w:rsidP="00A9502A">
            <w:pPr>
              <w:spacing w:line="276" w:lineRule="auto"/>
              <w:rPr>
                <w:rStyle w:val="zmsearchresult"/>
              </w:rPr>
            </w:pPr>
            <w:r w:rsidRPr="00457CD3">
              <w:t>(Slovak Academic Association for International Cooperation (</w:t>
            </w:r>
            <w:r w:rsidR="00A04A5D" w:rsidRPr="00457CD3">
              <w:rPr>
                <w:rStyle w:val="zmsearchresult"/>
              </w:rPr>
              <w:t>SAAIC)</w:t>
            </w:r>
          </w:p>
          <w:p w:rsidR="00692BAC" w:rsidRDefault="00692BAC" w:rsidP="00A9502A">
            <w:pPr>
              <w:spacing w:line="276" w:lineRule="auto"/>
              <w:rPr>
                <w:rStyle w:val="zmsearchresult"/>
                <w:b/>
              </w:rPr>
            </w:pPr>
          </w:p>
          <w:p w:rsidR="008E198A" w:rsidRPr="00457CD3" w:rsidRDefault="008E198A" w:rsidP="00A9502A">
            <w:pPr>
              <w:spacing w:line="276" w:lineRule="auto"/>
              <w:rPr>
                <w:rStyle w:val="zmsearchresult"/>
                <w:b/>
              </w:rPr>
            </w:pPr>
            <w:r w:rsidRPr="00457CD3">
              <w:rPr>
                <w:rStyle w:val="zmsearchresult"/>
                <w:b/>
              </w:rPr>
              <w:t>Umelecký program pripravilo: Konzervatórium</w:t>
            </w:r>
          </w:p>
          <w:p w:rsidR="008E198A" w:rsidRPr="00457CD3" w:rsidRDefault="008E198A" w:rsidP="00A9502A">
            <w:pPr>
              <w:spacing w:line="276" w:lineRule="auto"/>
            </w:pPr>
          </w:p>
          <w:p w:rsidR="008E198A" w:rsidRPr="00457CD3" w:rsidRDefault="008E198A" w:rsidP="00A9502A">
            <w:pPr>
              <w:spacing w:line="276" w:lineRule="auto"/>
              <w:rPr>
                <w:b/>
              </w:rPr>
            </w:pPr>
            <w:r w:rsidRPr="00457CD3">
              <w:rPr>
                <w:b/>
              </w:rPr>
              <w:t xml:space="preserve">SLÁVNOSTNÁ CEREMÓNIA SÚŤAŽE </w:t>
            </w:r>
          </w:p>
          <w:p w:rsidR="008E198A" w:rsidRPr="00457CD3" w:rsidRDefault="008E198A" w:rsidP="00A9502A">
            <w:pPr>
              <w:spacing w:line="276" w:lineRule="auto"/>
              <w:rPr>
                <w:b/>
              </w:rPr>
            </w:pPr>
            <w:r w:rsidRPr="00457CD3">
              <w:rPr>
                <w:b/>
              </w:rPr>
              <w:t>"EURÓPSKA ZNAČKA PRE JAZYKY"</w:t>
            </w:r>
          </w:p>
          <w:p w:rsidR="008E198A" w:rsidRPr="00457CD3" w:rsidRDefault="008E198A" w:rsidP="00A9502A">
            <w:pPr>
              <w:spacing w:line="276" w:lineRule="auto"/>
            </w:pPr>
          </w:p>
          <w:p w:rsidR="008E198A" w:rsidRPr="00457CD3" w:rsidRDefault="008E198A" w:rsidP="00A9502A">
            <w:pPr>
              <w:spacing w:line="276" w:lineRule="auto"/>
            </w:pPr>
            <w:r w:rsidRPr="00457CD3">
              <w:t>V kongresových priestoroch hotela Mercur v Bratislave uskutočnila SAAIC slávnostnú ceremóniu súťaže "Európska značka pre jazyky", na ktorej účinkovala študent</w:t>
            </w:r>
            <w:r w:rsidR="00692BAC">
              <w:t>ka Anabela Patkoló, husle, spev</w:t>
            </w:r>
            <w:r w:rsidRPr="00457CD3">
              <w:t xml:space="preserve"> a</w:t>
            </w:r>
            <w:r w:rsidR="002A4D78" w:rsidRPr="00457CD3">
              <w:t xml:space="preserve"> prof. </w:t>
            </w:r>
            <w:r w:rsidRPr="00457CD3">
              <w:t xml:space="preserve">Anikó Patkoló, DiS.art, klavírny sprievod. (28. 9. 2016) </w:t>
            </w:r>
          </w:p>
          <w:p w:rsidR="008E198A" w:rsidRPr="00457CD3" w:rsidRDefault="008E198A" w:rsidP="00A9502A">
            <w:pPr>
              <w:pStyle w:val="Nzov"/>
              <w:spacing w:line="276" w:lineRule="auto"/>
              <w:jc w:val="left"/>
              <w:rPr>
                <w:b w:val="0"/>
                <w:sz w:val="24"/>
                <w:szCs w:val="24"/>
              </w:rPr>
            </w:pPr>
          </w:p>
        </w:tc>
      </w:tr>
      <w:tr w:rsidR="00692BAC" w:rsidRPr="00457CD3" w:rsidTr="00F21F56">
        <w:tc>
          <w:tcPr>
            <w:tcW w:w="4667" w:type="dxa"/>
          </w:tcPr>
          <w:p w:rsidR="00692BAC" w:rsidRPr="00457CD3" w:rsidRDefault="00692BAC" w:rsidP="00A9502A">
            <w:pPr>
              <w:spacing w:line="276" w:lineRule="auto"/>
            </w:pPr>
            <w:r w:rsidRPr="00457CD3">
              <w:t> </w:t>
            </w:r>
          </w:p>
          <w:p w:rsidR="00692BAC" w:rsidRPr="00457CD3" w:rsidRDefault="00692BAC" w:rsidP="00A9502A">
            <w:pPr>
              <w:spacing w:line="276" w:lineRule="auto"/>
              <w:rPr>
                <w:b/>
              </w:rPr>
            </w:pPr>
            <w:r w:rsidRPr="00457CD3">
              <w:rPr>
                <w:b/>
              </w:rPr>
              <w:t xml:space="preserve">KONKURZ </w:t>
            </w:r>
          </w:p>
          <w:p w:rsidR="00692BAC" w:rsidRPr="00457CD3" w:rsidRDefault="00692BAC" w:rsidP="00A9502A">
            <w:pPr>
              <w:spacing w:line="276" w:lineRule="auto"/>
              <w:rPr>
                <w:b/>
              </w:rPr>
            </w:pPr>
            <w:r w:rsidRPr="00457CD3">
              <w:rPr>
                <w:b/>
              </w:rPr>
              <w:t>CHORAKADEMIE LÜBECK (Nemecko)</w:t>
            </w:r>
          </w:p>
          <w:p w:rsidR="00692BAC" w:rsidRPr="00457CD3" w:rsidRDefault="00692BAC" w:rsidP="00A9502A">
            <w:pPr>
              <w:spacing w:line="276" w:lineRule="auto"/>
            </w:pPr>
          </w:p>
          <w:p w:rsidR="00692BAC" w:rsidRDefault="00692BAC" w:rsidP="00A9502A">
            <w:pPr>
              <w:spacing w:line="276" w:lineRule="auto"/>
            </w:pPr>
            <w:r w:rsidRPr="00457CD3">
              <w:t>Dlhoročná spolupráca s Chor Akademie pokračovala v šk. r. 2016/2017 konkurzom, vypísaným pre uchádzačov zo slovenských, maďarských a rakúskych konzervatórií a univerzít, ktorý sa konal v Koncertnej sále Konzervatória v budove na Konventnej ulici 21. 10. 2016. Uspel Martin Benda (trieda Mgr. art. Martin Malachovský).</w:t>
            </w:r>
          </w:p>
          <w:p w:rsidR="0059237C" w:rsidRDefault="0059237C" w:rsidP="00A9502A">
            <w:pPr>
              <w:spacing w:line="276" w:lineRule="auto"/>
            </w:pPr>
          </w:p>
          <w:p w:rsidR="0059237C" w:rsidRDefault="0059237C" w:rsidP="00A9502A">
            <w:pPr>
              <w:spacing w:line="276" w:lineRule="auto"/>
            </w:pPr>
          </w:p>
          <w:p w:rsidR="0059237C" w:rsidRDefault="0059237C" w:rsidP="00A9502A">
            <w:pPr>
              <w:spacing w:line="276" w:lineRule="auto"/>
            </w:pPr>
          </w:p>
          <w:p w:rsidR="0059237C" w:rsidRDefault="0059237C" w:rsidP="00A9502A">
            <w:pPr>
              <w:spacing w:line="276" w:lineRule="auto"/>
            </w:pPr>
          </w:p>
          <w:p w:rsidR="0059237C" w:rsidRDefault="0059237C" w:rsidP="00A9502A">
            <w:pPr>
              <w:spacing w:line="276" w:lineRule="auto"/>
            </w:pPr>
          </w:p>
          <w:p w:rsidR="0059237C" w:rsidRDefault="0059237C" w:rsidP="00A9502A">
            <w:pPr>
              <w:spacing w:line="276" w:lineRule="auto"/>
            </w:pPr>
          </w:p>
          <w:p w:rsidR="0059237C" w:rsidRPr="00457CD3" w:rsidRDefault="0059237C" w:rsidP="00A9502A">
            <w:pPr>
              <w:spacing w:line="276" w:lineRule="auto"/>
            </w:pPr>
          </w:p>
        </w:tc>
        <w:tc>
          <w:tcPr>
            <w:tcW w:w="4653" w:type="dxa"/>
          </w:tcPr>
          <w:p w:rsidR="00692BAC" w:rsidRDefault="00692BAC" w:rsidP="00A9502A">
            <w:pPr>
              <w:spacing w:line="276" w:lineRule="auto"/>
              <w:textAlignment w:val="baseline"/>
              <w:rPr>
                <w:b/>
              </w:rPr>
            </w:pPr>
          </w:p>
          <w:p w:rsidR="0059237C" w:rsidRDefault="0059237C" w:rsidP="00A9502A">
            <w:pPr>
              <w:spacing w:line="276" w:lineRule="auto"/>
              <w:textAlignment w:val="baseline"/>
            </w:pPr>
            <w:r w:rsidRPr="00457CD3">
              <w:rPr>
                <w:b/>
              </w:rPr>
              <w:t>ČLENMI ODBORNEJ POROTY</w:t>
            </w:r>
            <w:r w:rsidRPr="00457CD3">
              <w:t xml:space="preserve"> </w:t>
            </w:r>
          </w:p>
          <w:p w:rsidR="00692BAC" w:rsidRPr="00457CD3" w:rsidRDefault="00692BAC" w:rsidP="00A9502A">
            <w:pPr>
              <w:spacing w:line="276" w:lineRule="auto"/>
              <w:textAlignment w:val="baseline"/>
              <w:rPr>
                <w:rStyle w:val="Siln"/>
                <w:b w:val="0"/>
                <w:bCs w:val="0"/>
                <w:bdr w:val="none" w:sz="0" w:space="0" w:color="auto" w:frame="1"/>
              </w:rPr>
            </w:pPr>
            <w:r w:rsidRPr="00457CD3">
              <w:t xml:space="preserve">na </w:t>
            </w:r>
            <w:r w:rsidRPr="00457CD3">
              <w:rPr>
                <w:bdr w:val="none" w:sz="0" w:space="0" w:color="auto" w:frame="1"/>
              </w:rPr>
              <w:t>15. Ročníku celoslovenskej súťaže v hre na zobcovej flaute a drevených dychových nástrojoch</w:t>
            </w:r>
          </w:p>
          <w:p w:rsidR="00692BAC" w:rsidRDefault="00692BAC" w:rsidP="00A9502A">
            <w:pPr>
              <w:tabs>
                <w:tab w:val="left" w:pos="1985"/>
              </w:tabs>
              <w:spacing w:line="276" w:lineRule="auto"/>
              <w:rPr>
                <w:b/>
              </w:rPr>
            </w:pPr>
          </w:p>
          <w:p w:rsidR="00692BAC" w:rsidRPr="00457CD3" w:rsidRDefault="00692BAC" w:rsidP="00A9502A">
            <w:pPr>
              <w:tabs>
                <w:tab w:val="left" w:pos="1985"/>
              </w:tabs>
              <w:spacing w:line="276" w:lineRule="auto"/>
              <w:rPr>
                <w:b/>
              </w:rPr>
            </w:pPr>
            <w:r w:rsidRPr="00457CD3">
              <w:rPr>
                <w:b/>
              </w:rPr>
              <w:t xml:space="preserve">„ČAROVNÁ FLAUTA 2016“, </w:t>
            </w:r>
          </w:p>
          <w:p w:rsidR="00692BAC" w:rsidRDefault="00692BAC" w:rsidP="00A9502A">
            <w:pPr>
              <w:tabs>
                <w:tab w:val="left" w:pos="1985"/>
              </w:tabs>
              <w:spacing w:line="276" w:lineRule="auto"/>
            </w:pPr>
            <w:r w:rsidRPr="00457CD3">
              <w:rPr>
                <w:bdr w:val="none" w:sz="0" w:space="0" w:color="auto" w:frame="1"/>
              </w:rPr>
              <w:t>v dňoch</w:t>
            </w:r>
            <w:r w:rsidRPr="00457CD3">
              <w:t xml:space="preserve"> 23.-25. novembra 2016 </w:t>
            </w:r>
          </w:p>
          <w:p w:rsidR="00692BAC" w:rsidRDefault="00692BAC" w:rsidP="00A9502A">
            <w:pPr>
              <w:tabs>
                <w:tab w:val="left" w:pos="1985"/>
              </w:tabs>
              <w:spacing w:line="276" w:lineRule="auto"/>
            </w:pPr>
          </w:p>
          <w:p w:rsidR="00692BAC" w:rsidRDefault="00692BAC" w:rsidP="00A9502A">
            <w:pPr>
              <w:tabs>
                <w:tab w:val="left" w:pos="1985"/>
              </w:tabs>
              <w:spacing w:line="276" w:lineRule="auto"/>
            </w:pPr>
            <w:r w:rsidRPr="00457CD3">
              <w:t xml:space="preserve">boli pedagógovia  Konzervatória odboru hry na drevených dychových nástrojoch </w:t>
            </w:r>
          </w:p>
          <w:p w:rsidR="00692BAC" w:rsidRDefault="00692BAC" w:rsidP="00A9502A">
            <w:pPr>
              <w:tabs>
                <w:tab w:val="left" w:pos="1985"/>
              </w:tabs>
              <w:spacing w:line="276" w:lineRule="auto"/>
            </w:pPr>
            <w:r w:rsidRPr="00457CD3">
              <w:t>Mgr. Katarína Reháková, DisArt. a Mgr. art. Peter Drlička.</w:t>
            </w:r>
          </w:p>
          <w:p w:rsidR="00692BAC" w:rsidRPr="00692BAC" w:rsidRDefault="00692BAC" w:rsidP="00A9502A">
            <w:pPr>
              <w:tabs>
                <w:tab w:val="left" w:pos="1985"/>
              </w:tabs>
              <w:spacing w:line="276" w:lineRule="auto"/>
              <w:rPr>
                <w:rStyle w:val="Siln"/>
                <w:b w:val="0"/>
                <w:bCs w:val="0"/>
              </w:rPr>
            </w:pPr>
          </w:p>
          <w:p w:rsidR="00692BAC" w:rsidRPr="00457CD3" w:rsidRDefault="00692BAC" w:rsidP="00A9502A">
            <w:pPr>
              <w:spacing w:line="276" w:lineRule="auto"/>
              <w:textAlignment w:val="baseline"/>
            </w:pPr>
            <w:r w:rsidRPr="00457CD3">
              <w:rPr>
                <w:rStyle w:val="Siln"/>
                <w:bdr w:val="none" w:sz="0" w:space="0" w:color="auto" w:frame="1"/>
              </w:rPr>
              <w:t>Vyhlasovateľ súťaže:</w:t>
            </w:r>
            <w:r w:rsidRPr="00457CD3">
              <w:rPr>
                <w:rStyle w:val="apple-converted-space"/>
              </w:rPr>
              <w:t> </w:t>
            </w:r>
          </w:p>
          <w:p w:rsidR="00692BAC" w:rsidRPr="00457CD3" w:rsidRDefault="00692BAC" w:rsidP="00A9502A">
            <w:pPr>
              <w:spacing w:line="276" w:lineRule="auto"/>
              <w:textAlignment w:val="baseline"/>
            </w:pPr>
            <w:r w:rsidRPr="00457CD3">
              <w:t>Ministerstvo školstva, vedy, výskumu a športu Slovenskej republiky.</w:t>
            </w:r>
          </w:p>
        </w:tc>
      </w:tr>
      <w:tr w:rsidR="00692BAC" w:rsidRPr="00457CD3" w:rsidTr="00F21F56">
        <w:tc>
          <w:tcPr>
            <w:tcW w:w="4667" w:type="dxa"/>
          </w:tcPr>
          <w:p w:rsidR="00692BAC" w:rsidRPr="00457CD3" w:rsidRDefault="00692BAC" w:rsidP="00A9502A">
            <w:pPr>
              <w:pStyle w:val="Nzov1"/>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39"/>
                <w:tab w:val="left" w:pos="709"/>
                <w:tab w:val="left" w:pos="851"/>
                <w:tab w:val="left" w:pos="8789"/>
              </w:tabs>
              <w:spacing w:line="276" w:lineRule="auto"/>
              <w:jc w:val="left"/>
              <w:rPr>
                <w:rFonts w:ascii="Times New Roman" w:eastAsia="Times New Roman" w:hAnsi="Times New Roman" w:cs="Times New Roman"/>
                <w:b/>
                <w:color w:val="auto"/>
                <w:sz w:val="24"/>
                <w:szCs w:val="24"/>
              </w:rPr>
            </w:pPr>
            <w:r w:rsidRPr="00457CD3">
              <w:rPr>
                <w:rFonts w:ascii="Times New Roman" w:eastAsia="Times New Roman" w:hAnsi="Times New Roman" w:cs="Times New Roman"/>
                <w:b/>
                <w:color w:val="auto"/>
                <w:sz w:val="24"/>
                <w:szCs w:val="24"/>
              </w:rPr>
              <w:lastRenderedPageBreak/>
              <w:t xml:space="preserve">KONKURZ </w:t>
            </w:r>
          </w:p>
          <w:p w:rsidR="00692BAC" w:rsidRPr="00457CD3" w:rsidRDefault="00692BAC" w:rsidP="00A9502A">
            <w:pPr>
              <w:pStyle w:val="Nzov1"/>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39"/>
                <w:tab w:val="left" w:pos="709"/>
                <w:tab w:val="left" w:pos="851"/>
                <w:tab w:val="left" w:pos="8789"/>
              </w:tabs>
              <w:spacing w:line="276" w:lineRule="auto"/>
              <w:jc w:val="left"/>
              <w:rPr>
                <w:rFonts w:ascii="Times New Roman" w:eastAsia="Times New Roman" w:hAnsi="Times New Roman" w:cs="Times New Roman"/>
                <w:b/>
                <w:color w:val="auto"/>
                <w:sz w:val="24"/>
                <w:szCs w:val="24"/>
              </w:rPr>
            </w:pPr>
            <w:r w:rsidRPr="00457CD3">
              <w:rPr>
                <w:rFonts w:ascii="Times New Roman" w:eastAsia="Times New Roman" w:hAnsi="Times New Roman" w:cs="Times New Roman"/>
                <w:b/>
                <w:color w:val="auto"/>
                <w:sz w:val="24"/>
                <w:szCs w:val="24"/>
              </w:rPr>
              <w:t xml:space="preserve">EUROPEAN UNION YOUTH ORCHESTRA </w:t>
            </w:r>
          </w:p>
          <w:p w:rsidR="00692BAC" w:rsidRPr="00457CD3" w:rsidRDefault="00692BAC" w:rsidP="00A9502A">
            <w:pPr>
              <w:pStyle w:val="Nzov1"/>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39"/>
                <w:tab w:val="left" w:pos="709"/>
                <w:tab w:val="left" w:pos="851"/>
                <w:tab w:val="left" w:pos="8789"/>
              </w:tabs>
              <w:spacing w:line="276" w:lineRule="auto"/>
              <w:jc w:val="left"/>
              <w:rPr>
                <w:rFonts w:ascii="Times New Roman" w:eastAsia="Times New Roman" w:hAnsi="Times New Roman" w:cs="Times New Roman"/>
                <w:b/>
                <w:color w:val="auto"/>
                <w:sz w:val="24"/>
                <w:szCs w:val="24"/>
              </w:rPr>
            </w:pPr>
            <w:r w:rsidRPr="00457CD3">
              <w:rPr>
                <w:rFonts w:ascii="Times New Roman" w:eastAsia="Times New Roman" w:hAnsi="Times New Roman" w:cs="Times New Roman"/>
                <w:b/>
                <w:color w:val="auto"/>
                <w:sz w:val="24"/>
                <w:szCs w:val="24"/>
              </w:rPr>
              <w:t>(EUYO)</w:t>
            </w:r>
          </w:p>
          <w:p w:rsidR="00692BAC" w:rsidRPr="00457CD3" w:rsidRDefault="00692BAC" w:rsidP="00A9502A">
            <w:pPr>
              <w:pStyle w:val="Nzov1"/>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457CD3">
              <w:rPr>
                <w:rFonts w:ascii="Times New Roman" w:eastAsia="Times New Roman" w:hAnsi="Times New Roman" w:cs="Times New Roman"/>
                <w:color w:val="auto"/>
                <w:sz w:val="24"/>
                <w:szCs w:val="24"/>
              </w:rPr>
              <w:t>Mládežnícky orchester európskej únie</w:t>
            </w: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457CD3">
              <w:rPr>
                <w:rFonts w:ascii="Times New Roman" w:eastAsia="Times New Roman" w:hAnsi="Times New Roman" w:cs="Times New Roman"/>
                <w:color w:val="auto"/>
                <w:sz w:val="24"/>
                <w:szCs w:val="24"/>
              </w:rPr>
              <w:t>V  Koncertnej sieni Eugena Suchoňa sa 15. 10. 2016 konal konkurz do Mládežníckeho orchestra Europskej únie (EUYO), ktorý vypísalo Hudobné centrum. Konkurzu sa zúčastnili študentky Emma Tarkayová, trieda Mgr. art. František Török, Petra Pálková, trieda Mgr. art. František Török, Zuzana Klimantová, trieda Mgr.art.Stanislav Mucha.</w:t>
            </w:r>
          </w:p>
        </w:tc>
        <w:tc>
          <w:tcPr>
            <w:tcW w:w="4653" w:type="dxa"/>
          </w:tcPr>
          <w:p w:rsidR="00692BAC" w:rsidRPr="00457CD3" w:rsidRDefault="00692BAC" w:rsidP="00A9502A">
            <w:pPr>
              <w:tabs>
                <w:tab w:val="left" w:pos="851"/>
                <w:tab w:val="left" w:pos="2268"/>
                <w:tab w:val="left" w:pos="3969"/>
              </w:tabs>
              <w:spacing w:line="276" w:lineRule="auto"/>
            </w:pPr>
            <w:r w:rsidRPr="00457CD3">
              <w:t xml:space="preserve">Organizátor: </w:t>
            </w:r>
          </w:p>
          <w:p w:rsidR="00692BAC" w:rsidRPr="00457CD3" w:rsidRDefault="00692BAC" w:rsidP="00A9502A">
            <w:pPr>
              <w:tabs>
                <w:tab w:val="left" w:pos="851"/>
                <w:tab w:val="left" w:pos="2268"/>
                <w:tab w:val="left" w:pos="3969"/>
              </w:tabs>
              <w:spacing w:line="276" w:lineRule="auto"/>
            </w:pPr>
            <w:r w:rsidRPr="00457CD3">
              <w:t xml:space="preserve">MAGISTRÁT HL. MESTA SR BRATISLAVY, </w:t>
            </w:r>
            <w:r w:rsidRPr="00457CD3">
              <w:rPr>
                <w:rFonts w:eastAsiaTheme="minorEastAsia"/>
                <w:lang w:eastAsia="en-US"/>
              </w:rPr>
              <w:t xml:space="preserve"> Bratislavský samosprávny kraj a Bratislavské združenie telesnej kultúry</w:t>
            </w:r>
          </w:p>
          <w:p w:rsidR="00692BAC" w:rsidRPr="00457CD3" w:rsidRDefault="00692BAC" w:rsidP="00A9502A">
            <w:pPr>
              <w:tabs>
                <w:tab w:val="left" w:pos="851"/>
                <w:tab w:val="left" w:pos="2268"/>
                <w:tab w:val="left" w:pos="3969"/>
              </w:tabs>
              <w:spacing w:line="276" w:lineRule="auto"/>
              <w:ind w:right="-993"/>
            </w:pPr>
          </w:p>
          <w:p w:rsidR="00692BAC" w:rsidRPr="00457CD3" w:rsidRDefault="00692BAC" w:rsidP="00A9502A">
            <w:pPr>
              <w:tabs>
                <w:tab w:val="left" w:pos="851"/>
                <w:tab w:val="left" w:pos="2268"/>
                <w:tab w:val="left" w:pos="3969"/>
              </w:tabs>
              <w:spacing w:line="276" w:lineRule="auto"/>
              <w:ind w:right="-993"/>
              <w:rPr>
                <w:b/>
              </w:rPr>
            </w:pPr>
            <w:r w:rsidRPr="00457CD3">
              <w:rPr>
                <w:b/>
              </w:rPr>
              <w:t xml:space="preserve">OCEŇOVANIE  NAJÚSPEŠNEJŠÍCH ŠPORTOVCOVBRATISLAVY A BRATISLAVSKÉHO </w:t>
            </w:r>
          </w:p>
          <w:p w:rsidR="00692BAC" w:rsidRPr="00457CD3" w:rsidRDefault="00692BAC" w:rsidP="00A9502A">
            <w:pPr>
              <w:tabs>
                <w:tab w:val="left" w:pos="851"/>
                <w:tab w:val="left" w:pos="2268"/>
                <w:tab w:val="left" w:pos="3969"/>
              </w:tabs>
              <w:spacing w:line="276" w:lineRule="auto"/>
              <w:ind w:right="-993"/>
              <w:rPr>
                <w:b/>
              </w:rPr>
            </w:pPr>
            <w:r w:rsidRPr="00457CD3">
              <w:rPr>
                <w:b/>
              </w:rPr>
              <w:t>SAMOSPRÁVNEHO KRAJA za rok 2016</w:t>
            </w:r>
          </w:p>
          <w:p w:rsidR="00692BAC" w:rsidRPr="00457CD3" w:rsidRDefault="00692BAC" w:rsidP="00A9502A">
            <w:pPr>
              <w:tabs>
                <w:tab w:val="left" w:pos="851"/>
                <w:tab w:val="left" w:pos="2268"/>
                <w:tab w:val="left" w:pos="3969"/>
              </w:tabs>
              <w:spacing w:line="276" w:lineRule="auto"/>
              <w:ind w:right="-993"/>
            </w:pPr>
          </w:p>
          <w:p w:rsidR="00692BAC" w:rsidRPr="00692BAC" w:rsidRDefault="00692BAC" w:rsidP="00A9502A">
            <w:pPr>
              <w:spacing w:line="276" w:lineRule="auto"/>
            </w:pPr>
            <w:r w:rsidRPr="00457CD3">
              <w:rPr>
                <w:rFonts w:eastAsiaTheme="minorEastAsia"/>
                <w:lang w:eastAsia="en-US"/>
              </w:rPr>
              <w:t>20. decembra 2016 Hlavné mesto v spolupráci s Bratislavským samosprávnym krajom a Bratislavským združením telesnej kultúry už po 24.-krát zvolilo najúspešnejšieho športovca a športový kolektív Bratislavy a Bratislavského kraja za rok 2016. Slávnostné ocenenie sa konalo v Zrkadlovej sále Primaciálneho paláca.</w:t>
            </w:r>
            <w:r w:rsidRPr="00457CD3">
              <w:t xml:space="preserve"> Slávnostný umelecký program pripravili študenti a pedagógovia Konzervatória v Bratislave, účinkovali: Miloš Biháry,</w:t>
            </w:r>
            <w:r>
              <w:t xml:space="preserve"> </w:t>
            </w:r>
            <w:r w:rsidRPr="00457CD3">
              <w:t xml:space="preserve">klavír: Sergej Rachmaninov Etuda Kartina op. 39/5 es mol, Michal  Zaričňak, spev </w:t>
            </w:r>
            <w:r w:rsidRPr="00457CD3">
              <w:rPr>
                <w:rStyle w:val="apple-converted-space"/>
              </w:rPr>
              <w:t> (</w:t>
            </w:r>
            <w:r w:rsidRPr="00457CD3">
              <w:t>Sia, Jesse Satkin - Pieseň "Luster"), jazzová formácia Peter Zajaček, elektrická gitara, Tamas Belicza, basová gitara, Jaroslav Žigo, bicie (Peter Zajaček - Hendonist woman).</w:t>
            </w:r>
          </w:p>
        </w:tc>
      </w:tr>
      <w:tr w:rsidR="00692BAC" w:rsidRPr="00457CD3" w:rsidTr="00F21F56">
        <w:tc>
          <w:tcPr>
            <w:tcW w:w="4667" w:type="dxa"/>
          </w:tcPr>
          <w:p w:rsidR="00692BAC" w:rsidRPr="00457CD3" w:rsidRDefault="00692BAC" w:rsidP="00A9502A">
            <w:pPr>
              <w:pStyle w:val="Nzov1"/>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b/>
                <w:color w:val="auto"/>
                <w:sz w:val="24"/>
                <w:szCs w:val="24"/>
              </w:rPr>
            </w:pPr>
            <w:r w:rsidRPr="00457CD3">
              <w:rPr>
                <w:rFonts w:ascii="Times New Roman" w:eastAsia="Times New Roman" w:hAnsi="Times New Roman" w:cs="Times New Roman"/>
                <w:b/>
                <w:color w:val="auto"/>
                <w:sz w:val="24"/>
                <w:szCs w:val="24"/>
              </w:rPr>
              <w:t>KONCERT KONZERVATÓRIA NA FESTIVALE „EPOCHÉ“</w:t>
            </w: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p>
          <w:p w:rsidR="00692BAC" w:rsidRPr="00457CD3" w:rsidRDefault="00692BAC" w:rsidP="00A9502A">
            <w:pPr>
              <w:spacing w:line="276" w:lineRule="auto"/>
            </w:pPr>
            <w:r w:rsidRPr="00457CD3">
              <w:rPr>
                <w:shd w:val="clear" w:color="auto" w:fill="FFFFFF"/>
              </w:rPr>
              <w:t xml:space="preserve">Pri príležitosti Roka slovenskej hudby sa po desiatich rokoch vrátila rozsiahla festivalová prehliadka Hudobného centra </w:t>
            </w:r>
            <w:r w:rsidRPr="00457CD3">
              <w:rPr>
                <w:rStyle w:val="apple-converted-space"/>
                <w:shd w:val="clear" w:color="auto" w:fill="FFFFFF"/>
              </w:rPr>
              <w:t> </w:t>
            </w:r>
            <w:hyperlink r:id="rId12" w:history="1">
              <w:r w:rsidRPr="00457CD3">
                <w:rPr>
                  <w:rStyle w:val="Siln"/>
                  <w:bdr w:val="none" w:sz="0" w:space="0" w:color="auto" w:frame="1"/>
                </w:rPr>
                <w:t>Epoché</w:t>
              </w:r>
            </w:hyperlink>
            <w:r w:rsidRPr="00457CD3">
              <w:t>.</w:t>
            </w:r>
          </w:p>
          <w:p w:rsidR="00692BAC" w:rsidRPr="00457CD3" w:rsidRDefault="00692BAC" w:rsidP="00A9502A">
            <w:pPr>
              <w:pStyle w:val="Normlnywebov"/>
              <w:spacing w:before="0" w:after="0" w:line="276" w:lineRule="auto"/>
              <w:textAlignment w:val="baseline"/>
            </w:pPr>
            <w:r w:rsidRPr="00457CD3">
              <w:t>Vo Veľkom koncertnom štúdiu Slovenského rozhlasu a televízie zaznel 3.11. 2016</w:t>
            </w:r>
          </w:p>
          <w:p w:rsidR="00692BAC" w:rsidRPr="00457CD3" w:rsidRDefault="00692BAC" w:rsidP="00A9502A">
            <w:pPr>
              <w:spacing w:line="276" w:lineRule="auto"/>
              <w:textAlignment w:val="baseline"/>
            </w:pPr>
            <w:r w:rsidRPr="00457CD3">
              <w:t xml:space="preserve">koncert </w:t>
            </w:r>
            <w:r w:rsidRPr="00457CD3">
              <w:rPr>
                <w:b/>
              </w:rPr>
              <w:t>Symfonického orchestra Konzervatória, Speváckeho zboru Konzervatória, dirigent Juraj Jartim, zbormajsterka Iveta Weis Viskupová</w:t>
            </w:r>
            <w:r w:rsidRPr="00457CD3">
              <w:t xml:space="preserve">. Zazneli diela Jána Levoslava Bellu (1843 – 1936) : </w:t>
            </w:r>
          </w:p>
          <w:p w:rsidR="00692BAC" w:rsidRPr="00457CD3" w:rsidRDefault="00692BAC" w:rsidP="00A9502A">
            <w:pPr>
              <w:spacing w:line="276" w:lineRule="auto"/>
              <w:textAlignment w:val="baseline"/>
              <w:rPr>
                <w:rStyle w:val="apple-converted-space"/>
              </w:rPr>
            </w:pPr>
            <w:r w:rsidRPr="00457CD3">
              <w:rPr>
                <w:rStyle w:val="Zvraznenie"/>
                <w:bdr w:val="none" w:sz="0" w:space="0" w:color="auto" w:frame="1"/>
              </w:rPr>
              <w:t>Ave Maria</w:t>
            </w:r>
            <w:r w:rsidRPr="00457CD3">
              <w:rPr>
                <w:rStyle w:val="apple-converted-space"/>
              </w:rPr>
              <w:t> </w:t>
            </w:r>
            <w:r w:rsidRPr="00457CD3">
              <w:t>pre zbor a orchester,</w:t>
            </w:r>
            <w:r w:rsidRPr="00457CD3">
              <w:rPr>
                <w:rStyle w:val="apple-converted-space"/>
              </w:rPr>
              <w:t> </w:t>
            </w:r>
          </w:p>
          <w:p w:rsidR="00692BAC" w:rsidRPr="00457CD3" w:rsidRDefault="00692BAC" w:rsidP="00A9502A">
            <w:pPr>
              <w:spacing w:line="276" w:lineRule="auto"/>
              <w:textAlignment w:val="baseline"/>
              <w:rPr>
                <w:rStyle w:val="apple-converted-space"/>
              </w:rPr>
            </w:pPr>
            <w:r w:rsidRPr="00457CD3">
              <w:rPr>
                <w:rStyle w:val="Zvraznenie"/>
                <w:bdr w:val="none" w:sz="0" w:space="0" w:color="auto" w:frame="1"/>
              </w:rPr>
              <w:t>Veni Sancte Spiritus</w:t>
            </w:r>
            <w:r w:rsidRPr="00457CD3">
              <w:rPr>
                <w:rStyle w:val="apple-converted-space"/>
                <w:bdr w:val="none" w:sz="0" w:space="0" w:color="auto" w:frame="1"/>
              </w:rPr>
              <w:t> </w:t>
            </w:r>
            <w:r w:rsidRPr="00457CD3">
              <w:t>pre zbor a sláčikový orchester</w:t>
            </w:r>
            <w:r w:rsidRPr="00457CD3">
              <w:rPr>
                <w:rStyle w:val="apple-converted-space"/>
              </w:rPr>
              <w:t>, </w:t>
            </w:r>
          </w:p>
          <w:p w:rsidR="00692BAC" w:rsidRPr="00457CD3" w:rsidRDefault="00692BAC" w:rsidP="00A9502A">
            <w:pPr>
              <w:spacing w:line="276" w:lineRule="auto"/>
              <w:textAlignment w:val="baseline"/>
            </w:pPr>
            <w:r w:rsidRPr="00457CD3">
              <w:rPr>
                <w:rStyle w:val="apple-converted-space"/>
              </w:rPr>
              <w:lastRenderedPageBreak/>
              <w:t>premiéra</w:t>
            </w:r>
            <w:r w:rsidRPr="00457CD3">
              <w:t xml:space="preserve"> </w:t>
            </w:r>
            <w:r w:rsidRPr="00457CD3">
              <w:rPr>
                <w:rStyle w:val="Zvraznenie"/>
                <w:bdr w:val="none" w:sz="0" w:space="0" w:color="auto" w:frame="1"/>
              </w:rPr>
              <w:t>Nedeľnej omše č. 6 C dur</w:t>
            </w:r>
            <w:r w:rsidRPr="00457CD3">
              <w:rPr>
                <w:rStyle w:val="apple-converted-space"/>
                <w:bdr w:val="none" w:sz="0" w:space="0" w:color="auto" w:frame="1"/>
              </w:rPr>
              <w:t> </w:t>
            </w:r>
          </w:p>
          <w:p w:rsidR="00692BAC" w:rsidRPr="00457CD3" w:rsidRDefault="00692BAC" w:rsidP="00A9502A">
            <w:pPr>
              <w:pStyle w:val="Normlnywebov"/>
              <w:spacing w:before="0" w:after="0" w:line="276" w:lineRule="auto"/>
              <w:textAlignment w:val="baseline"/>
            </w:pPr>
            <w:r w:rsidRPr="00457CD3">
              <w:rPr>
                <w:rStyle w:val="Zvraznenie"/>
                <w:bdr w:val="none" w:sz="0" w:space="0" w:color="auto" w:frame="1"/>
              </w:rPr>
              <w:t>(Kyrie</w:t>
            </w:r>
            <w:r w:rsidRPr="00457CD3">
              <w:t xml:space="preserve">. Andante, </w:t>
            </w:r>
            <w:r w:rsidRPr="00457CD3">
              <w:rPr>
                <w:rStyle w:val="Zvraznenie"/>
                <w:bdr w:val="none" w:sz="0" w:space="0" w:color="auto" w:frame="1"/>
              </w:rPr>
              <w:t>Gloria</w:t>
            </w:r>
            <w:r w:rsidRPr="00457CD3">
              <w:t xml:space="preserve">. Allegro, </w:t>
            </w:r>
            <w:r w:rsidRPr="00457CD3">
              <w:rPr>
                <w:rStyle w:val="Zvraznenie"/>
                <w:bdr w:val="none" w:sz="0" w:space="0" w:color="auto" w:frame="1"/>
              </w:rPr>
              <w:t>Credo</w:t>
            </w:r>
            <w:r w:rsidRPr="00457CD3">
              <w:t xml:space="preserve">. Allegretto. Largo. A tempo </w:t>
            </w:r>
            <w:r w:rsidRPr="00457CD3">
              <w:rPr>
                <w:rStyle w:val="Zvraznenie"/>
                <w:bdr w:val="none" w:sz="0" w:space="0" w:color="auto" w:frame="1"/>
              </w:rPr>
              <w:t>Sanctus</w:t>
            </w:r>
            <w:r w:rsidRPr="00457CD3">
              <w:t xml:space="preserve">. Maestoso. Vivace, </w:t>
            </w:r>
            <w:r w:rsidRPr="00457CD3">
              <w:rPr>
                <w:rStyle w:val="Zvraznenie"/>
                <w:bdr w:val="none" w:sz="0" w:space="0" w:color="auto" w:frame="1"/>
              </w:rPr>
              <w:t>Benedictus</w:t>
            </w:r>
            <w:r w:rsidRPr="00457CD3">
              <w:t xml:space="preserve">. Adagietto, </w:t>
            </w:r>
            <w:r w:rsidRPr="00457CD3">
              <w:rPr>
                <w:rStyle w:val="Zvraznenie"/>
                <w:bdr w:val="none" w:sz="0" w:space="0" w:color="auto" w:frame="1"/>
              </w:rPr>
              <w:t>Agnus Dei</w:t>
            </w:r>
            <w:r w:rsidRPr="00457CD3">
              <w:t xml:space="preserve">. Andante) a </w:t>
            </w:r>
          </w:p>
          <w:p w:rsidR="00692BAC" w:rsidRPr="00457CD3" w:rsidRDefault="00692BAC" w:rsidP="00A9502A">
            <w:pPr>
              <w:pStyle w:val="Normlnywebov"/>
              <w:spacing w:before="0" w:after="0" w:line="276" w:lineRule="auto"/>
              <w:textAlignment w:val="baseline"/>
            </w:pPr>
            <w:r w:rsidRPr="00457CD3">
              <w:rPr>
                <w:rStyle w:val="Zvraznenie"/>
                <w:bdr w:val="none" w:sz="0" w:space="0" w:color="auto" w:frame="1"/>
              </w:rPr>
              <w:t>Protector noster</w:t>
            </w:r>
            <w:r w:rsidRPr="00457CD3">
              <w:rPr>
                <w:rStyle w:val="apple-converted-space"/>
              </w:rPr>
              <w:t> </w:t>
            </w:r>
            <w:r w:rsidRPr="00457CD3">
              <w:t xml:space="preserve">pre zbor a orchester. </w:t>
            </w:r>
          </w:p>
        </w:tc>
        <w:tc>
          <w:tcPr>
            <w:tcW w:w="4653" w:type="dxa"/>
          </w:tcPr>
          <w:p w:rsidR="00692BAC" w:rsidRDefault="00692BAC" w:rsidP="00A9502A">
            <w:pPr>
              <w:pStyle w:val="Nzov"/>
              <w:spacing w:line="276" w:lineRule="auto"/>
              <w:jc w:val="left"/>
              <w:rPr>
                <w:b w:val="0"/>
                <w:sz w:val="24"/>
                <w:szCs w:val="24"/>
              </w:rPr>
            </w:pPr>
          </w:p>
          <w:p w:rsidR="00692BAC" w:rsidRPr="00457CD3" w:rsidRDefault="00692BAC" w:rsidP="00A9502A">
            <w:pPr>
              <w:pStyle w:val="Nzov"/>
              <w:spacing w:line="276" w:lineRule="auto"/>
              <w:jc w:val="left"/>
              <w:rPr>
                <w:b w:val="0"/>
                <w:sz w:val="24"/>
                <w:szCs w:val="24"/>
              </w:rPr>
            </w:pPr>
            <w:r w:rsidRPr="00457CD3">
              <w:rPr>
                <w:b w:val="0"/>
                <w:sz w:val="24"/>
                <w:szCs w:val="24"/>
              </w:rPr>
              <w:t xml:space="preserve">Organizátor </w:t>
            </w:r>
          </w:p>
          <w:p w:rsidR="00692BAC" w:rsidRPr="00457CD3" w:rsidRDefault="00692BAC" w:rsidP="00A9502A">
            <w:pPr>
              <w:pStyle w:val="Nzov"/>
              <w:spacing w:line="276" w:lineRule="auto"/>
              <w:jc w:val="left"/>
              <w:rPr>
                <w:b w:val="0"/>
                <w:sz w:val="24"/>
                <w:szCs w:val="24"/>
              </w:rPr>
            </w:pPr>
            <w:r w:rsidRPr="00457CD3">
              <w:rPr>
                <w:b w:val="0"/>
                <w:sz w:val="24"/>
                <w:szCs w:val="24"/>
              </w:rPr>
              <w:t xml:space="preserve">DIVADELNÝ ÚSTAV </w:t>
            </w:r>
          </w:p>
          <w:p w:rsidR="00692BAC" w:rsidRPr="00457CD3" w:rsidRDefault="00692BAC" w:rsidP="00A9502A">
            <w:pPr>
              <w:pStyle w:val="Nzov"/>
              <w:spacing w:line="276" w:lineRule="auto"/>
              <w:jc w:val="left"/>
              <w:rPr>
                <w:b w:val="0"/>
                <w:sz w:val="24"/>
                <w:szCs w:val="24"/>
              </w:rPr>
            </w:pPr>
          </w:p>
          <w:p w:rsidR="00692BAC" w:rsidRPr="00457CD3" w:rsidRDefault="00692BAC" w:rsidP="00A9502A">
            <w:pPr>
              <w:pStyle w:val="Nzov"/>
              <w:spacing w:line="276" w:lineRule="auto"/>
              <w:jc w:val="left"/>
              <w:rPr>
                <w:sz w:val="24"/>
                <w:szCs w:val="24"/>
              </w:rPr>
            </w:pPr>
            <w:r w:rsidRPr="00457CD3">
              <w:rPr>
                <w:sz w:val="24"/>
                <w:szCs w:val="24"/>
              </w:rPr>
              <w:t xml:space="preserve">„NOC DIVADIEL 2016 (19.11.2016)“ </w:t>
            </w:r>
          </w:p>
          <w:p w:rsidR="00692BAC" w:rsidRPr="00457CD3" w:rsidRDefault="00692BAC" w:rsidP="00A9502A">
            <w:pPr>
              <w:pStyle w:val="Nzov"/>
              <w:spacing w:line="276" w:lineRule="auto"/>
              <w:jc w:val="left"/>
              <w:rPr>
                <w:b w:val="0"/>
                <w:sz w:val="24"/>
                <w:szCs w:val="24"/>
              </w:rPr>
            </w:pPr>
            <w:r w:rsidRPr="00457CD3">
              <w:rPr>
                <w:b w:val="0"/>
                <w:sz w:val="24"/>
                <w:szCs w:val="24"/>
              </w:rPr>
              <w:t>študenti a pedagógovia Konzervatória sa zapojili do podujatia uvedením divadelných hier v divadle Artetatro:</w:t>
            </w:r>
          </w:p>
          <w:p w:rsidR="00692BAC" w:rsidRPr="00457CD3" w:rsidRDefault="00692BAC" w:rsidP="00A9502A">
            <w:pPr>
              <w:pStyle w:val="Odsekzoznamu"/>
              <w:numPr>
                <w:ilvl w:val="0"/>
                <w:numId w:val="15"/>
              </w:numPr>
              <w:spacing w:after="0"/>
              <w:rPr>
                <w:rFonts w:ascii="Times New Roman" w:hAnsi="Times New Roman"/>
                <w:sz w:val="24"/>
                <w:szCs w:val="24"/>
              </w:rPr>
            </w:pPr>
            <w:r w:rsidRPr="00457CD3">
              <w:rPr>
                <w:rFonts w:ascii="Times New Roman" w:hAnsi="Times New Roman"/>
                <w:sz w:val="24"/>
                <w:szCs w:val="24"/>
              </w:rPr>
              <w:t>Slawomir Mrożek: „Karol“</w:t>
            </w:r>
          </w:p>
          <w:p w:rsidR="00692BAC" w:rsidRPr="00457CD3" w:rsidRDefault="00692BAC" w:rsidP="00A9502A">
            <w:pPr>
              <w:pStyle w:val="Odsekzoznamu"/>
              <w:numPr>
                <w:ilvl w:val="0"/>
                <w:numId w:val="15"/>
              </w:numPr>
              <w:spacing w:after="0"/>
              <w:rPr>
                <w:rFonts w:ascii="Times New Roman" w:hAnsi="Times New Roman"/>
                <w:sz w:val="24"/>
                <w:szCs w:val="24"/>
              </w:rPr>
            </w:pPr>
            <w:bookmarkStart w:id="8" w:name="_Hlk494648125"/>
            <w:r w:rsidRPr="00457CD3">
              <w:rPr>
                <w:rFonts w:ascii="Times New Roman" w:hAnsi="Times New Roman"/>
                <w:sz w:val="24"/>
                <w:szCs w:val="24"/>
              </w:rPr>
              <w:t>Claude Comfortès: „Maratón“</w:t>
            </w:r>
          </w:p>
          <w:bookmarkEnd w:id="8"/>
          <w:p w:rsidR="00692BAC" w:rsidRPr="00457CD3" w:rsidRDefault="00692BAC" w:rsidP="00A9502A">
            <w:pPr>
              <w:pStyle w:val="Odsekzoznamu"/>
              <w:rPr>
                <w:rFonts w:ascii="Times New Roman" w:hAnsi="Times New Roman"/>
                <w:sz w:val="24"/>
                <w:szCs w:val="24"/>
              </w:rPr>
            </w:pPr>
            <w:r w:rsidRPr="00457CD3">
              <w:rPr>
                <w:rFonts w:ascii="Times New Roman" w:hAnsi="Times New Roman"/>
                <w:sz w:val="24"/>
                <w:szCs w:val="24"/>
              </w:rPr>
              <w:t xml:space="preserve">Účinkovali študenti 6. ročníka hudobno-dramatického odboru  </w:t>
            </w:r>
          </w:p>
          <w:p w:rsidR="00692BAC" w:rsidRPr="0059237C" w:rsidRDefault="00692BAC" w:rsidP="0059237C">
            <w:pPr>
              <w:pStyle w:val="Odsekzoznamu"/>
              <w:rPr>
                <w:rFonts w:ascii="Times New Roman" w:hAnsi="Times New Roman"/>
                <w:sz w:val="24"/>
                <w:szCs w:val="24"/>
              </w:rPr>
            </w:pPr>
            <w:bookmarkStart w:id="9" w:name="_Hlk494647183"/>
            <w:r w:rsidRPr="00457CD3">
              <w:rPr>
                <w:rFonts w:ascii="Times New Roman" w:hAnsi="Times New Roman"/>
                <w:sz w:val="24"/>
                <w:szCs w:val="24"/>
              </w:rPr>
              <w:t>Réžia a pedagogické vedenie: Mgr. art. Jana Strnisková, Mgr. art. Anton Korenči</w:t>
            </w:r>
            <w:bookmarkEnd w:id="9"/>
          </w:p>
          <w:p w:rsidR="00692BAC" w:rsidRPr="00457CD3" w:rsidRDefault="00692BAC" w:rsidP="00A9502A">
            <w:pPr>
              <w:spacing w:line="276" w:lineRule="auto"/>
            </w:pPr>
            <w:r w:rsidRPr="00457CD3">
              <w:t xml:space="preserve">V Kamel Klube Bratislava Karlova Ves sa konala: </w:t>
            </w:r>
          </w:p>
          <w:p w:rsidR="00692BAC" w:rsidRPr="00692BAC" w:rsidRDefault="00692BAC" w:rsidP="00A9502A">
            <w:pPr>
              <w:pStyle w:val="Odsekzoznamu"/>
              <w:numPr>
                <w:ilvl w:val="0"/>
                <w:numId w:val="16"/>
              </w:numPr>
              <w:spacing w:after="0"/>
              <w:rPr>
                <w:rFonts w:ascii="Times New Roman" w:hAnsi="Times New Roman"/>
                <w:sz w:val="24"/>
                <w:szCs w:val="24"/>
              </w:rPr>
            </w:pPr>
            <w:r w:rsidRPr="00457CD3">
              <w:rPr>
                <w:rFonts w:ascii="Times New Roman" w:hAnsi="Times New Roman"/>
                <w:sz w:val="24"/>
                <w:szCs w:val="24"/>
              </w:rPr>
              <w:t>Divadelná dielňa s Monikou Haasovou</w:t>
            </w:r>
          </w:p>
        </w:tc>
      </w:tr>
      <w:tr w:rsidR="00692BAC" w:rsidRPr="00457CD3" w:rsidTr="00F21F56">
        <w:tc>
          <w:tcPr>
            <w:tcW w:w="4667" w:type="dxa"/>
          </w:tcPr>
          <w:p w:rsidR="00692BAC" w:rsidRPr="00457CD3" w:rsidRDefault="00692BAC" w:rsidP="00A9502A">
            <w:pPr>
              <w:widowControl w:val="0"/>
              <w:tabs>
                <w:tab w:val="left" w:pos="284"/>
                <w:tab w:val="left" w:pos="539"/>
                <w:tab w:val="left" w:pos="709"/>
                <w:tab w:val="left" w:pos="851"/>
                <w:tab w:val="left" w:pos="5103"/>
                <w:tab w:val="left" w:pos="8789"/>
              </w:tabs>
              <w:autoSpaceDE w:val="0"/>
              <w:autoSpaceDN w:val="0"/>
              <w:adjustRightInd w:val="0"/>
              <w:spacing w:line="276" w:lineRule="auto"/>
              <w:ind w:right="-356"/>
              <w:rPr>
                <w:b/>
              </w:rPr>
            </w:pPr>
            <w:r w:rsidRPr="00457CD3">
              <w:rPr>
                <w:b/>
              </w:rPr>
              <w:lastRenderedPageBreak/>
              <w:t>METODICKÉ DNI KONZERVATÓRIA</w:t>
            </w:r>
          </w:p>
          <w:p w:rsidR="00692BAC" w:rsidRPr="00457CD3" w:rsidRDefault="00692BAC" w:rsidP="00A9502A">
            <w:pPr>
              <w:widowControl w:val="0"/>
              <w:tabs>
                <w:tab w:val="left" w:pos="284"/>
                <w:tab w:val="left" w:pos="539"/>
                <w:tab w:val="left" w:pos="709"/>
                <w:tab w:val="left" w:pos="851"/>
                <w:tab w:val="left" w:pos="5103"/>
                <w:tab w:val="left" w:pos="8789"/>
              </w:tabs>
              <w:autoSpaceDE w:val="0"/>
              <w:autoSpaceDN w:val="0"/>
              <w:adjustRightInd w:val="0"/>
              <w:spacing w:line="276" w:lineRule="auto"/>
              <w:ind w:right="-356"/>
            </w:pPr>
            <w:r w:rsidRPr="00457CD3">
              <w:t>11. 11. 2016,  24.1. 2017 a 21. 5. 2017</w:t>
            </w:r>
          </w:p>
          <w:p w:rsidR="00692BAC" w:rsidRPr="00457CD3" w:rsidRDefault="00692BAC" w:rsidP="00A9502A">
            <w:pPr>
              <w:widowControl w:val="0"/>
              <w:tabs>
                <w:tab w:val="left" w:pos="284"/>
                <w:tab w:val="left" w:pos="539"/>
                <w:tab w:val="left" w:pos="709"/>
                <w:tab w:val="left" w:pos="851"/>
                <w:tab w:val="left" w:pos="5103"/>
                <w:tab w:val="left" w:pos="8789"/>
              </w:tabs>
              <w:autoSpaceDE w:val="0"/>
              <w:autoSpaceDN w:val="0"/>
              <w:adjustRightInd w:val="0"/>
              <w:spacing w:line="276" w:lineRule="auto"/>
              <w:ind w:right="-356"/>
            </w:pPr>
            <w:r w:rsidRPr="00457CD3">
              <w:t>Počet účastníkov: 373</w:t>
            </w:r>
          </w:p>
          <w:p w:rsidR="00692BAC" w:rsidRPr="00457CD3" w:rsidRDefault="00692BAC" w:rsidP="00A9502A">
            <w:pPr>
              <w:widowControl w:val="0"/>
              <w:tabs>
                <w:tab w:val="left" w:pos="284"/>
                <w:tab w:val="left" w:pos="539"/>
                <w:tab w:val="left" w:pos="709"/>
                <w:tab w:val="left" w:pos="851"/>
                <w:tab w:val="left" w:pos="5103"/>
                <w:tab w:val="left" w:pos="8789"/>
              </w:tabs>
              <w:autoSpaceDE w:val="0"/>
              <w:autoSpaceDN w:val="0"/>
              <w:adjustRightInd w:val="0"/>
              <w:spacing w:line="276" w:lineRule="auto"/>
              <w:ind w:right="-356"/>
            </w:pPr>
          </w:p>
          <w:p w:rsidR="00692BAC" w:rsidRPr="00457CD3" w:rsidRDefault="00692BAC" w:rsidP="00A9502A">
            <w:pPr>
              <w:widowControl w:val="0"/>
              <w:tabs>
                <w:tab w:val="left" w:pos="284"/>
                <w:tab w:val="left" w:pos="539"/>
                <w:tab w:val="left" w:pos="709"/>
                <w:tab w:val="left" w:pos="851"/>
                <w:tab w:val="left" w:pos="5103"/>
                <w:tab w:val="left" w:pos="8789"/>
              </w:tabs>
              <w:autoSpaceDE w:val="0"/>
              <w:autoSpaceDN w:val="0"/>
              <w:adjustRightInd w:val="0"/>
              <w:spacing w:line="276" w:lineRule="auto"/>
              <w:ind w:right="-356"/>
              <w:rPr>
                <w:b/>
              </w:rPr>
            </w:pPr>
            <w:r w:rsidRPr="00457CD3">
              <w:t>Metodické dni sa konali trikrát ročne pre záujemcov o štúdium na Konzervatóriu, pre učiteľov a žiakov základných umeleckých škôl, základných škôl a pre ich rodičov. Pedagógovia konzervatória si vypočuli početné umelecké výkony uchádzačov o štúdium, diagnostikovali pozitíva a negatíva a navrhli umelecko-pedagogické postupy pre ich ďalší umelecký rozvoj.</w:t>
            </w:r>
          </w:p>
        </w:tc>
        <w:tc>
          <w:tcPr>
            <w:tcW w:w="4653" w:type="dxa"/>
          </w:tcPr>
          <w:p w:rsidR="00692BAC" w:rsidRPr="00457CD3" w:rsidRDefault="00692BAC" w:rsidP="00A9502A">
            <w:pPr>
              <w:pStyle w:val="Nzov"/>
              <w:spacing w:line="276" w:lineRule="auto"/>
              <w:jc w:val="left"/>
              <w:rPr>
                <w:sz w:val="24"/>
                <w:szCs w:val="24"/>
              </w:rPr>
            </w:pPr>
            <w:r w:rsidRPr="00457CD3">
              <w:rPr>
                <w:sz w:val="24"/>
                <w:szCs w:val="24"/>
              </w:rPr>
              <w:t xml:space="preserve">ART MUSIC ORCHESTRA </w:t>
            </w:r>
          </w:p>
          <w:p w:rsidR="00692BAC" w:rsidRPr="00457CD3" w:rsidRDefault="00692BAC" w:rsidP="00A9502A">
            <w:pPr>
              <w:pStyle w:val="Nzov"/>
              <w:spacing w:line="276" w:lineRule="auto"/>
              <w:jc w:val="left"/>
              <w:rPr>
                <w:b w:val="0"/>
                <w:sz w:val="24"/>
                <w:szCs w:val="24"/>
              </w:rPr>
            </w:pPr>
            <w:r w:rsidRPr="00457CD3">
              <w:rPr>
                <w:b w:val="0"/>
                <w:sz w:val="24"/>
                <w:szCs w:val="24"/>
              </w:rPr>
              <w:t>umelecký vedúci Mgr. art. Marek Bielik</w:t>
            </w:r>
          </w:p>
          <w:p w:rsidR="00692BAC" w:rsidRPr="00457CD3" w:rsidRDefault="00692BAC" w:rsidP="00A9502A">
            <w:pPr>
              <w:pStyle w:val="Nzov"/>
              <w:spacing w:line="276" w:lineRule="auto"/>
              <w:jc w:val="left"/>
              <w:rPr>
                <w:b w:val="0"/>
                <w:sz w:val="24"/>
                <w:szCs w:val="24"/>
              </w:rPr>
            </w:pPr>
          </w:p>
          <w:p w:rsidR="00692BAC" w:rsidRPr="00457CD3" w:rsidRDefault="00692BAC" w:rsidP="00A9502A">
            <w:pPr>
              <w:pStyle w:val="Nzov"/>
              <w:spacing w:line="276" w:lineRule="auto"/>
              <w:jc w:val="left"/>
              <w:rPr>
                <w:b w:val="0"/>
                <w:sz w:val="24"/>
                <w:szCs w:val="24"/>
              </w:rPr>
            </w:pPr>
            <w:r w:rsidRPr="00457CD3">
              <w:rPr>
                <w:b w:val="0"/>
                <w:sz w:val="24"/>
                <w:szCs w:val="24"/>
              </w:rPr>
              <w:t xml:space="preserve">Účinkovanie študentov odboru plechových dychových nástrojov na umeleckých aktivitách Art Music Orchestra ako členov orchestra spolu s profesionálnymi hudobníkmi: </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 xml:space="preserve">26. 10. 2016 </w:t>
            </w:r>
          </w:p>
          <w:p w:rsidR="00692BAC"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 xml:space="preserve">Dom Kultúry Zrkadlový háj </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Pr>
                <w:rFonts w:cs="Times New Roman"/>
                <w:color w:val="auto"/>
              </w:rPr>
              <w:t>DEŇ SENIOROV</w:t>
            </w:r>
          </w:p>
          <w:p w:rsidR="00692BAC"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 xml:space="preserve">24. 11. 2016 </w:t>
            </w:r>
          </w:p>
          <w:p w:rsidR="00C611B7" w:rsidRPr="00457CD3" w:rsidRDefault="00C611B7" w:rsidP="00A9502A">
            <w:pPr>
              <w:pStyle w:val="Normlny1"/>
              <w:widowControl w:val="0"/>
              <w:tabs>
                <w:tab w:val="left" w:pos="284"/>
                <w:tab w:val="left" w:pos="567"/>
                <w:tab w:val="left" w:pos="851"/>
                <w:tab w:val="left" w:pos="8789"/>
              </w:tabs>
              <w:spacing w:line="276" w:lineRule="auto"/>
              <w:rPr>
                <w:rFonts w:cs="Times New Roman"/>
                <w:color w:val="auto"/>
              </w:rPr>
            </w:pPr>
            <w:r>
              <w:rPr>
                <w:rFonts w:cs="Times New Roman"/>
                <w:color w:val="auto"/>
              </w:rPr>
              <w:t>Divadlo Karola Spišáka v Nitre</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„UDEĽOVANIE CIEN PAVLA ŠTRAUSSA“</w:t>
            </w:r>
          </w:p>
          <w:p w:rsidR="00692BAC"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 xml:space="preserve">26. 3. 2017 </w:t>
            </w:r>
          </w:p>
          <w:p w:rsidR="00C611B7" w:rsidRDefault="00C611B7"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Divadlo Nová Scéna Bratislava</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 xml:space="preserve">koncertné uvedenie muzikálu </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„CYRANO Z PREDMESTIA“</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6. 12. 2017</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Divadlo Jána Palárika v Trnave</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Trojkráľový koncert Art Mus</w:t>
            </w:r>
            <w:r>
              <w:rPr>
                <w:rFonts w:cs="Times New Roman"/>
                <w:color w:val="auto"/>
              </w:rPr>
              <w:t>ic Orchestra a študentov odboru</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26. 3. 2017</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Pr>
                <w:rFonts w:cs="Times New Roman"/>
                <w:color w:val="auto"/>
              </w:rPr>
              <w:t>Divadlo Nová s</w:t>
            </w:r>
            <w:r w:rsidRPr="00457CD3">
              <w:rPr>
                <w:rFonts w:cs="Times New Roman"/>
                <w:color w:val="auto"/>
              </w:rPr>
              <w:t>céna</w:t>
            </w:r>
          </w:p>
          <w:p w:rsidR="00C611B7"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 xml:space="preserve">Koncertné uvedenie kultového slovenského muzikálu „Cyrano z predmestia“. </w:t>
            </w:r>
          </w:p>
          <w:p w:rsidR="00692BAC" w:rsidRPr="00AC3475"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Účinkovali: Art Music Orchestra, spevácky zbor Lúčnica, Mirka Partlová, Patrik Vyskočil. Hudobné naštudovanie Mgr. art. Marek Bielik.</w:t>
            </w:r>
          </w:p>
        </w:tc>
      </w:tr>
      <w:tr w:rsidR="00692BAC" w:rsidRPr="00457CD3" w:rsidTr="00F21F56">
        <w:tc>
          <w:tcPr>
            <w:tcW w:w="4667" w:type="dxa"/>
          </w:tcPr>
          <w:p w:rsidR="00107901" w:rsidRDefault="0059237C" w:rsidP="0059237C">
            <w:pPr>
              <w:pStyle w:val="Nzov"/>
              <w:spacing w:line="276" w:lineRule="auto"/>
              <w:jc w:val="left"/>
              <w:rPr>
                <w:b w:val="0"/>
                <w:sz w:val="24"/>
                <w:szCs w:val="24"/>
              </w:rPr>
            </w:pPr>
            <w:r>
              <w:rPr>
                <w:sz w:val="24"/>
                <w:szCs w:val="24"/>
              </w:rPr>
              <w:t>KOMPOZIČNÉ</w:t>
            </w:r>
            <w:r w:rsidRPr="0059237C">
              <w:rPr>
                <w:sz w:val="24"/>
                <w:szCs w:val="24"/>
              </w:rPr>
              <w:t xml:space="preserve"> LABORATÓRI</w:t>
            </w:r>
            <w:r>
              <w:rPr>
                <w:sz w:val="24"/>
                <w:szCs w:val="24"/>
              </w:rPr>
              <w:t>UM</w:t>
            </w:r>
            <w:r w:rsidRPr="0059237C">
              <w:rPr>
                <w:b w:val="0"/>
                <w:sz w:val="24"/>
                <w:szCs w:val="24"/>
              </w:rPr>
              <w:t xml:space="preserve"> </w:t>
            </w:r>
          </w:p>
          <w:p w:rsidR="00107901" w:rsidRDefault="0059237C" w:rsidP="00107901">
            <w:pPr>
              <w:pStyle w:val="Nzov"/>
              <w:spacing w:line="276" w:lineRule="auto"/>
              <w:jc w:val="left"/>
              <w:rPr>
                <w:b w:val="0"/>
                <w:sz w:val="24"/>
                <w:szCs w:val="24"/>
              </w:rPr>
            </w:pPr>
            <w:r w:rsidRPr="0059237C">
              <w:rPr>
                <w:b w:val="0"/>
                <w:sz w:val="24"/>
                <w:szCs w:val="24"/>
              </w:rPr>
              <w:t>na Konzervatóriu v</w:t>
            </w:r>
            <w:r w:rsidR="00107901">
              <w:rPr>
                <w:b w:val="0"/>
                <w:sz w:val="24"/>
                <w:szCs w:val="24"/>
              </w:rPr>
              <w:t> </w:t>
            </w:r>
            <w:r w:rsidRPr="0059237C">
              <w:rPr>
                <w:b w:val="0"/>
                <w:sz w:val="24"/>
                <w:szCs w:val="24"/>
              </w:rPr>
              <w:t>Bratislave</w:t>
            </w:r>
            <w:r w:rsidR="0033509E">
              <w:rPr>
                <w:b w:val="0"/>
                <w:sz w:val="24"/>
                <w:szCs w:val="24"/>
              </w:rPr>
              <w:t>:</w:t>
            </w:r>
            <w:r w:rsidR="00107901">
              <w:rPr>
                <w:b w:val="0"/>
                <w:sz w:val="24"/>
                <w:szCs w:val="24"/>
              </w:rPr>
              <w:br/>
            </w:r>
            <w:r w:rsidR="00107901">
              <w:rPr>
                <w:b w:val="0"/>
                <w:sz w:val="24"/>
                <w:szCs w:val="24"/>
              </w:rPr>
              <w:br/>
            </w:r>
            <w:r w:rsidR="0033509E">
              <w:rPr>
                <w:sz w:val="24"/>
                <w:szCs w:val="24"/>
              </w:rPr>
              <w:t>„</w:t>
            </w:r>
            <w:r w:rsidRPr="00107901">
              <w:rPr>
                <w:sz w:val="24"/>
                <w:szCs w:val="24"/>
              </w:rPr>
              <w:t>Inšpirácia tvorbou Bohuslava Martinu”</w:t>
            </w:r>
            <w:r w:rsidRPr="00107901">
              <w:rPr>
                <w:sz w:val="24"/>
                <w:szCs w:val="24"/>
              </w:rPr>
              <w:br/>
            </w:r>
            <w:r w:rsidRPr="0059237C">
              <w:rPr>
                <w:b w:val="0"/>
                <w:sz w:val="24"/>
                <w:szCs w:val="24"/>
              </w:rPr>
              <w:t xml:space="preserve">26.5.2016 </w:t>
            </w:r>
          </w:p>
          <w:p w:rsidR="00107901" w:rsidRDefault="0059237C" w:rsidP="00107901">
            <w:pPr>
              <w:pStyle w:val="Nzov"/>
              <w:spacing w:line="276" w:lineRule="auto"/>
              <w:jc w:val="left"/>
              <w:rPr>
                <w:b w:val="0"/>
                <w:sz w:val="24"/>
                <w:szCs w:val="24"/>
              </w:rPr>
            </w:pPr>
            <w:r w:rsidRPr="0059237C">
              <w:rPr>
                <w:b w:val="0"/>
                <w:sz w:val="24"/>
                <w:szCs w:val="24"/>
              </w:rPr>
              <w:t>prednáška PhD</w:t>
            </w:r>
            <w:r w:rsidR="00107901">
              <w:rPr>
                <w:b w:val="0"/>
                <w:sz w:val="24"/>
                <w:szCs w:val="24"/>
              </w:rPr>
              <w:t>r. Evy Velickej PhD. z Prahy,</w:t>
            </w:r>
            <w:r w:rsidRPr="0059237C">
              <w:rPr>
                <w:b w:val="0"/>
                <w:sz w:val="24"/>
                <w:szCs w:val="24"/>
              </w:rPr>
              <w:t>, ktorá hovorila o objavení Sláčikového kvarteta č.1 od B. Martinu v dánskych archívoch.</w:t>
            </w:r>
          </w:p>
          <w:p w:rsidR="00107901" w:rsidRPr="00107901" w:rsidRDefault="0059237C" w:rsidP="00107901">
            <w:pPr>
              <w:pStyle w:val="Nzov"/>
              <w:spacing w:line="276" w:lineRule="auto"/>
              <w:jc w:val="left"/>
              <w:rPr>
                <w:sz w:val="24"/>
                <w:szCs w:val="24"/>
              </w:rPr>
            </w:pPr>
            <w:r w:rsidRPr="0059237C">
              <w:rPr>
                <w:b w:val="0"/>
                <w:sz w:val="24"/>
                <w:szCs w:val="24"/>
              </w:rPr>
              <w:br/>
            </w:r>
            <w:r w:rsidR="00107901" w:rsidRPr="00107901">
              <w:rPr>
                <w:sz w:val="24"/>
                <w:szCs w:val="24"/>
              </w:rPr>
              <w:lastRenderedPageBreak/>
              <w:t>Autorský koncert skladateľov, inšpirovaných tvorbou Martinu</w:t>
            </w:r>
          </w:p>
          <w:p w:rsidR="00107901" w:rsidRDefault="00107901" w:rsidP="00107901">
            <w:pPr>
              <w:pStyle w:val="Nzov"/>
              <w:spacing w:line="276" w:lineRule="auto"/>
              <w:jc w:val="left"/>
              <w:rPr>
                <w:b w:val="0"/>
                <w:sz w:val="24"/>
                <w:szCs w:val="24"/>
              </w:rPr>
            </w:pPr>
            <w:r>
              <w:rPr>
                <w:b w:val="0"/>
                <w:sz w:val="24"/>
                <w:szCs w:val="24"/>
              </w:rPr>
              <w:t>Mirbachov palác,</w:t>
            </w:r>
            <w:r w:rsidRPr="0059237C">
              <w:rPr>
                <w:b w:val="0"/>
                <w:sz w:val="24"/>
                <w:szCs w:val="24"/>
              </w:rPr>
              <w:t xml:space="preserve"> 15.6.2016</w:t>
            </w:r>
          </w:p>
          <w:p w:rsidR="00107901" w:rsidRDefault="00107901" w:rsidP="00107901">
            <w:pPr>
              <w:pStyle w:val="Nzov"/>
              <w:spacing w:line="276" w:lineRule="auto"/>
              <w:jc w:val="left"/>
              <w:rPr>
                <w:b w:val="0"/>
                <w:sz w:val="24"/>
                <w:szCs w:val="24"/>
              </w:rPr>
            </w:pPr>
            <w:r>
              <w:rPr>
                <w:b w:val="0"/>
                <w:sz w:val="24"/>
                <w:szCs w:val="24"/>
              </w:rPr>
              <w:t xml:space="preserve">Spolu s dielami renomovaných skladateľov zaznela skladba študenta </w:t>
            </w:r>
            <w:r w:rsidR="0059237C" w:rsidRPr="0059237C">
              <w:rPr>
                <w:b w:val="0"/>
                <w:sz w:val="24"/>
                <w:szCs w:val="24"/>
              </w:rPr>
              <w:t>Martin</w:t>
            </w:r>
            <w:r>
              <w:rPr>
                <w:b w:val="0"/>
                <w:sz w:val="24"/>
                <w:szCs w:val="24"/>
              </w:rPr>
              <w:t>a</w:t>
            </w:r>
            <w:r w:rsidR="0059237C" w:rsidRPr="0059237C">
              <w:rPr>
                <w:b w:val="0"/>
                <w:sz w:val="24"/>
                <w:szCs w:val="24"/>
              </w:rPr>
              <w:t xml:space="preserve"> Lang</w:t>
            </w:r>
            <w:r>
              <w:rPr>
                <w:b w:val="0"/>
                <w:sz w:val="24"/>
                <w:szCs w:val="24"/>
              </w:rPr>
              <w:t>a</w:t>
            </w:r>
            <w:r w:rsidR="0059237C" w:rsidRPr="0059237C">
              <w:rPr>
                <w:b w:val="0"/>
                <w:sz w:val="24"/>
                <w:szCs w:val="24"/>
              </w:rPr>
              <w:t xml:space="preserve">. </w:t>
            </w:r>
            <w:r w:rsidR="0059237C" w:rsidRPr="0059237C">
              <w:rPr>
                <w:b w:val="0"/>
                <w:sz w:val="24"/>
                <w:szCs w:val="24"/>
              </w:rPr>
              <w:br/>
            </w:r>
            <w:r>
              <w:br/>
            </w:r>
            <w:r>
              <w:rPr>
                <w:sz w:val="24"/>
                <w:szCs w:val="24"/>
              </w:rPr>
              <w:t>„</w:t>
            </w:r>
            <w:r w:rsidR="0059237C" w:rsidRPr="00107901">
              <w:rPr>
                <w:sz w:val="24"/>
                <w:szCs w:val="24"/>
              </w:rPr>
              <w:t>Sláčikový orchester a elektronika”</w:t>
            </w:r>
            <w:r w:rsidR="0059237C" w:rsidRPr="0059237C">
              <w:rPr>
                <w:b w:val="0"/>
                <w:sz w:val="24"/>
                <w:szCs w:val="24"/>
              </w:rPr>
              <w:t>, koncert Moyzseova sieň,  Bratislava</w:t>
            </w:r>
            <w:r>
              <w:rPr>
                <w:b w:val="0"/>
                <w:sz w:val="24"/>
                <w:szCs w:val="24"/>
              </w:rPr>
              <w:t xml:space="preserve"> </w:t>
            </w:r>
            <w:r w:rsidRPr="0059237C">
              <w:rPr>
                <w:b w:val="0"/>
                <w:sz w:val="24"/>
                <w:szCs w:val="24"/>
              </w:rPr>
              <w:t>5.4.2017</w:t>
            </w:r>
            <w:r w:rsidR="0059237C" w:rsidRPr="0059237C">
              <w:rPr>
                <w:b w:val="0"/>
                <w:sz w:val="24"/>
                <w:szCs w:val="24"/>
              </w:rPr>
              <w:t xml:space="preserve">. </w:t>
            </w:r>
          </w:p>
          <w:p w:rsidR="00107901" w:rsidRDefault="00107901" w:rsidP="00107901">
            <w:pPr>
              <w:pStyle w:val="Nzov"/>
              <w:spacing w:line="276" w:lineRule="auto"/>
              <w:jc w:val="left"/>
              <w:rPr>
                <w:b w:val="0"/>
                <w:sz w:val="24"/>
                <w:szCs w:val="24"/>
              </w:rPr>
            </w:pPr>
            <w:r>
              <w:rPr>
                <w:b w:val="0"/>
                <w:sz w:val="24"/>
                <w:szCs w:val="24"/>
              </w:rPr>
              <w:t xml:space="preserve">Spolu s dielami renomovaných skladateľov zazneli skladby študentov: </w:t>
            </w:r>
          </w:p>
          <w:p w:rsidR="00107901" w:rsidRDefault="00107901" w:rsidP="00107901">
            <w:pPr>
              <w:pStyle w:val="Nzov"/>
              <w:spacing w:line="276" w:lineRule="auto"/>
              <w:jc w:val="left"/>
              <w:rPr>
                <w:b w:val="0"/>
                <w:sz w:val="24"/>
                <w:szCs w:val="24"/>
              </w:rPr>
            </w:pPr>
            <w:r w:rsidRPr="0059237C">
              <w:rPr>
                <w:b w:val="0"/>
                <w:sz w:val="24"/>
                <w:szCs w:val="24"/>
              </w:rPr>
              <w:t>Martin</w:t>
            </w:r>
            <w:r>
              <w:rPr>
                <w:b w:val="0"/>
                <w:sz w:val="24"/>
                <w:szCs w:val="24"/>
              </w:rPr>
              <w:t>a</w:t>
            </w:r>
            <w:r w:rsidRPr="0059237C">
              <w:rPr>
                <w:b w:val="0"/>
                <w:sz w:val="24"/>
                <w:szCs w:val="24"/>
              </w:rPr>
              <w:t xml:space="preserve"> Lang</w:t>
            </w:r>
            <w:r>
              <w:rPr>
                <w:b w:val="0"/>
                <w:sz w:val="24"/>
                <w:szCs w:val="24"/>
              </w:rPr>
              <w:t xml:space="preserve">a, </w:t>
            </w:r>
            <w:r w:rsidRPr="0059237C">
              <w:rPr>
                <w:b w:val="0"/>
                <w:sz w:val="24"/>
                <w:szCs w:val="24"/>
              </w:rPr>
              <w:t>Tímea Maščáková, Patrik</w:t>
            </w:r>
            <w:r>
              <w:rPr>
                <w:b w:val="0"/>
                <w:sz w:val="24"/>
                <w:szCs w:val="24"/>
              </w:rPr>
              <w:t>a</w:t>
            </w:r>
            <w:r w:rsidRPr="0059237C">
              <w:rPr>
                <w:b w:val="0"/>
                <w:sz w:val="24"/>
                <w:szCs w:val="24"/>
              </w:rPr>
              <w:t xml:space="preserve"> Kak</w:t>
            </w:r>
            <w:r>
              <w:rPr>
                <w:b w:val="0"/>
                <w:sz w:val="24"/>
                <w:szCs w:val="24"/>
              </w:rPr>
              <w:t>a</w:t>
            </w:r>
            <w:r>
              <w:t>.</w:t>
            </w:r>
            <w:r w:rsidRPr="0059237C">
              <w:rPr>
                <w:b w:val="0"/>
                <w:sz w:val="24"/>
                <w:szCs w:val="24"/>
              </w:rPr>
              <w:t xml:space="preserve"> </w:t>
            </w:r>
          </w:p>
          <w:p w:rsidR="00692BAC" w:rsidRPr="00457CD3" w:rsidRDefault="00107901" w:rsidP="00107901">
            <w:pPr>
              <w:pStyle w:val="Nzov"/>
              <w:spacing w:line="276" w:lineRule="auto"/>
              <w:jc w:val="left"/>
              <w:rPr>
                <w:b w:val="0"/>
                <w:sz w:val="24"/>
                <w:szCs w:val="24"/>
              </w:rPr>
            </w:pPr>
            <w:r>
              <w:rPr>
                <w:b w:val="0"/>
                <w:sz w:val="24"/>
                <w:szCs w:val="24"/>
              </w:rPr>
              <w:t xml:space="preserve">Koncert naštudoval v priestoroch Konzervatória </w:t>
            </w:r>
            <w:r w:rsidR="0059237C" w:rsidRPr="0059237C">
              <w:rPr>
                <w:b w:val="0"/>
                <w:sz w:val="24"/>
                <w:szCs w:val="24"/>
              </w:rPr>
              <w:t>sláčikový orchester ZOE</w:t>
            </w:r>
            <w:r>
              <w:rPr>
                <w:b w:val="0"/>
                <w:sz w:val="24"/>
                <w:szCs w:val="24"/>
              </w:rPr>
              <w:t>.</w:t>
            </w:r>
          </w:p>
        </w:tc>
        <w:tc>
          <w:tcPr>
            <w:tcW w:w="4653" w:type="dxa"/>
          </w:tcPr>
          <w:p w:rsidR="00692BAC" w:rsidRPr="00457CD3" w:rsidRDefault="00692BAC" w:rsidP="00A9502A">
            <w:pPr>
              <w:pStyle w:val="Normlnywebov"/>
              <w:spacing w:before="0" w:after="0" w:line="276" w:lineRule="auto"/>
            </w:pPr>
          </w:p>
          <w:p w:rsidR="00692BAC" w:rsidRPr="00457CD3" w:rsidRDefault="00692BAC" w:rsidP="00A9502A">
            <w:pPr>
              <w:widowControl w:val="0"/>
              <w:tabs>
                <w:tab w:val="left" w:pos="284"/>
                <w:tab w:val="left" w:pos="539"/>
                <w:tab w:val="left" w:pos="709"/>
                <w:tab w:val="left" w:pos="851"/>
                <w:tab w:val="left" w:pos="8789"/>
              </w:tabs>
              <w:autoSpaceDE w:val="0"/>
              <w:autoSpaceDN w:val="0"/>
              <w:adjustRightInd w:val="0"/>
              <w:spacing w:line="276" w:lineRule="auto"/>
              <w:ind w:right="-356"/>
              <w:contextualSpacing/>
            </w:pPr>
            <w:r w:rsidRPr="00457CD3">
              <w:t xml:space="preserve">Organizátor: </w:t>
            </w:r>
          </w:p>
          <w:p w:rsidR="00692BAC" w:rsidRPr="00457CD3" w:rsidRDefault="00692BAC" w:rsidP="00A9502A">
            <w:pPr>
              <w:spacing w:line="276" w:lineRule="auto"/>
              <w:ind w:right="-356"/>
            </w:pPr>
            <w:r w:rsidRPr="00457CD3">
              <w:t xml:space="preserve">ING. PAVOL FREŠO, </w:t>
            </w:r>
          </w:p>
          <w:p w:rsidR="00692BAC" w:rsidRPr="00457CD3" w:rsidRDefault="00692BAC" w:rsidP="00A9502A">
            <w:pPr>
              <w:spacing w:line="276" w:lineRule="auto"/>
              <w:ind w:right="-356"/>
            </w:pPr>
            <w:r w:rsidRPr="00457CD3">
              <w:t xml:space="preserve">PREDSEDA BRATISLAVSKÉHO SAMOSPRÁVNEHO KRAJA </w:t>
            </w:r>
          </w:p>
          <w:p w:rsidR="00692BAC" w:rsidRPr="00457CD3" w:rsidRDefault="00692BAC" w:rsidP="00A9502A">
            <w:pPr>
              <w:widowControl w:val="0"/>
              <w:tabs>
                <w:tab w:val="left" w:pos="284"/>
                <w:tab w:val="left" w:pos="539"/>
                <w:tab w:val="left" w:pos="709"/>
                <w:tab w:val="left" w:pos="851"/>
                <w:tab w:val="left" w:pos="8789"/>
              </w:tabs>
              <w:autoSpaceDE w:val="0"/>
              <w:autoSpaceDN w:val="0"/>
              <w:adjustRightInd w:val="0"/>
              <w:spacing w:line="276" w:lineRule="auto"/>
              <w:ind w:right="-356"/>
              <w:contextualSpacing/>
            </w:pPr>
          </w:p>
          <w:p w:rsidR="00692BAC" w:rsidRPr="00457CD3" w:rsidRDefault="00692BAC" w:rsidP="00A9502A">
            <w:pPr>
              <w:widowControl w:val="0"/>
              <w:tabs>
                <w:tab w:val="left" w:pos="284"/>
                <w:tab w:val="left" w:pos="539"/>
                <w:tab w:val="left" w:pos="709"/>
                <w:tab w:val="left" w:pos="851"/>
                <w:tab w:val="left" w:pos="8789"/>
              </w:tabs>
              <w:autoSpaceDE w:val="0"/>
              <w:autoSpaceDN w:val="0"/>
              <w:adjustRightInd w:val="0"/>
              <w:spacing w:line="276" w:lineRule="auto"/>
              <w:ind w:right="-356"/>
              <w:contextualSpacing/>
              <w:rPr>
                <w:b/>
              </w:rPr>
            </w:pPr>
            <w:r w:rsidRPr="00457CD3">
              <w:rPr>
                <w:b/>
              </w:rPr>
              <w:t>VÝROČNÉ ODOVZDÁVANIE CENY SAMUELA ZOCHA</w:t>
            </w:r>
          </w:p>
          <w:p w:rsidR="00692BAC" w:rsidRPr="00457CD3" w:rsidRDefault="00692BAC" w:rsidP="00A9502A">
            <w:pPr>
              <w:widowControl w:val="0"/>
              <w:tabs>
                <w:tab w:val="left" w:pos="284"/>
                <w:tab w:val="left" w:pos="539"/>
                <w:tab w:val="left" w:pos="709"/>
                <w:tab w:val="left" w:pos="851"/>
                <w:tab w:val="left" w:pos="8789"/>
              </w:tabs>
              <w:autoSpaceDE w:val="0"/>
              <w:autoSpaceDN w:val="0"/>
              <w:adjustRightInd w:val="0"/>
              <w:spacing w:line="276" w:lineRule="auto"/>
              <w:ind w:right="-356"/>
              <w:contextualSpacing/>
            </w:pPr>
          </w:p>
          <w:p w:rsidR="00C611B7" w:rsidRDefault="00C611B7" w:rsidP="00A9502A">
            <w:pPr>
              <w:widowControl w:val="0"/>
              <w:tabs>
                <w:tab w:val="left" w:pos="284"/>
                <w:tab w:val="left" w:pos="539"/>
                <w:tab w:val="left" w:pos="709"/>
                <w:tab w:val="left" w:pos="851"/>
                <w:tab w:val="left" w:pos="8789"/>
              </w:tabs>
              <w:autoSpaceDE w:val="0"/>
              <w:autoSpaceDN w:val="0"/>
              <w:adjustRightInd w:val="0"/>
              <w:spacing w:line="276" w:lineRule="auto"/>
              <w:ind w:right="-356"/>
              <w:contextualSpacing/>
            </w:pPr>
            <w:r>
              <w:lastRenderedPageBreak/>
              <w:t>8. december 2016 v Divadle Aréna</w:t>
            </w:r>
          </w:p>
          <w:p w:rsidR="00C611B7" w:rsidRDefault="00692BAC" w:rsidP="00A9502A">
            <w:pPr>
              <w:widowControl w:val="0"/>
              <w:tabs>
                <w:tab w:val="left" w:pos="284"/>
                <w:tab w:val="left" w:pos="539"/>
                <w:tab w:val="left" w:pos="709"/>
                <w:tab w:val="left" w:pos="851"/>
                <w:tab w:val="left" w:pos="8789"/>
              </w:tabs>
              <w:autoSpaceDE w:val="0"/>
              <w:autoSpaceDN w:val="0"/>
              <w:adjustRightInd w:val="0"/>
              <w:spacing w:line="276" w:lineRule="auto"/>
              <w:ind w:right="-356"/>
              <w:contextualSpacing/>
            </w:pPr>
            <w:r w:rsidRPr="00457CD3">
              <w:t>sa uskutočnilo slávnostné odovzdávanie  Ceny Ctibora Zocha, na ktorom dramaturgiu a </w:t>
            </w:r>
          </w:p>
          <w:p w:rsidR="00C611B7" w:rsidRDefault="00692BAC" w:rsidP="00A9502A">
            <w:pPr>
              <w:widowControl w:val="0"/>
              <w:tabs>
                <w:tab w:val="left" w:pos="284"/>
                <w:tab w:val="left" w:pos="539"/>
                <w:tab w:val="left" w:pos="709"/>
                <w:tab w:val="left" w:pos="851"/>
                <w:tab w:val="left" w:pos="8789"/>
              </w:tabs>
              <w:autoSpaceDE w:val="0"/>
              <w:autoSpaceDN w:val="0"/>
              <w:adjustRightInd w:val="0"/>
              <w:spacing w:line="276" w:lineRule="auto"/>
              <w:ind w:right="-356"/>
              <w:contextualSpacing/>
            </w:pPr>
            <w:r w:rsidRPr="00457CD3">
              <w:t>progra</w:t>
            </w:r>
            <w:r w:rsidR="00C611B7">
              <w:t>m, pripravilo Konzervatóriu</w:t>
            </w:r>
            <w:r w:rsidR="003E7389">
              <w:t>m</w:t>
            </w:r>
            <w:r w:rsidRPr="00457CD3">
              <w:t xml:space="preserve">. </w:t>
            </w:r>
          </w:p>
          <w:p w:rsidR="00C611B7" w:rsidRDefault="003E7389" w:rsidP="00A9502A">
            <w:pPr>
              <w:widowControl w:val="0"/>
              <w:tabs>
                <w:tab w:val="left" w:pos="284"/>
                <w:tab w:val="left" w:pos="539"/>
                <w:tab w:val="left" w:pos="709"/>
                <w:tab w:val="left" w:pos="851"/>
                <w:tab w:val="left" w:pos="8789"/>
              </w:tabs>
              <w:autoSpaceDE w:val="0"/>
              <w:autoSpaceDN w:val="0"/>
              <w:adjustRightInd w:val="0"/>
              <w:spacing w:line="276" w:lineRule="auto"/>
              <w:ind w:right="-356"/>
              <w:contextualSpacing/>
            </w:pPr>
            <w:r>
              <w:t>Účinkoval Fanfárový septet K</w:t>
            </w:r>
            <w:r w:rsidR="00692BAC" w:rsidRPr="00457CD3">
              <w:t xml:space="preserve">onzervatória pod vedením prof. Michala Janoša, </w:t>
            </w:r>
          </w:p>
          <w:p w:rsidR="00C611B7" w:rsidRDefault="00692BAC" w:rsidP="00A9502A">
            <w:pPr>
              <w:widowControl w:val="0"/>
              <w:tabs>
                <w:tab w:val="left" w:pos="284"/>
                <w:tab w:val="left" w:pos="539"/>
                <w:tab w:val="left" w:pos="709"/>
                <w:tab w:val="left" w:pos="851"/>
                <w:tab w:val="left" w:pos="8789"/>
              </w:tabs>
              <w:autoSpaceDE w:val="0"/>
              <w:autoSpaceDN w:val="0"/>
              <w:adjustRightInd w:val="0"/>
              <w:spacing w:line="276" w:lineRule="auto"/>
              <w:ind w:right="-356"/>
              <w:contextualSpacing/>
            </w:pPr>
            <w:r w:rsidRPr="00457CD3">
              <w:t xml:space="preserve">Komorný orchester Konzervatória dirigoval </w:t>
            </w:r>
          </w:p>
          <w:p w:rsidR="00C611B7" w:rsidRDefault="00C611B7" w:rsidP="00A9502A">
            <w:pPr>
              <w:widowControl w:val="0"/>
              <w:tabs>
                <w:tab w:val="left" w:pos="284"/>
                <w:tab w:val="left" w:pos="539"/>
                <w:tab w:val="left" w:pos="709"/>
                <w:tab w:val="left" w:pos="851"/>
                <w:tab w:val="left" w:pos="8789"/>
              </w:tabs>
              <w:autoSpaceDE w:val="0"/>
              <w:autoSpaceDN w:val="0"/>
              <w:adjustRightInd w:val="0"/>
              <w:spacing w:line="276" w:lineRule="auto"/>
              <w:ind w:right="-356"/>
              <w:contextualSpacing/>
            </w:pPr>
            <w:r>
              <w:t xml:space="preserve">prof. Juraj Jartim, </w:t>
            </w:r>
          </w:p>
          <w:p w:rsidR="00C611B7" w:rsidRDefault="00692BAC" w:rsidP="00A9502A">
            <w:pPr>
              <w:widowControl w:val="0"/>
              <w:tabs>
                <w:tab w:val="left" w:pos="284"/>
                <w:tab w:val="left" w:pos="539"/>
                <w:tab w:val="left" w:pos="709"/>
                <w:tab w:val="left" w:pos="851"/>
                <w:tab w:val="left" w:pos="8789"/>
              </w:tabs>
              <w:autoSpaceDE w:val="0"/>
              <w:autoSpaceDN w:val="0"/>
              <w:adjustRightInd w:val="0"/>
              <w:spacing w:line="276" w:lineRule="auto"/>
              <w:ind w:right="-356"/>
              <w:contextualSpacing/>
            </w:pPr>
            <w:r w:rsidRPr="00457CD3">
              <w:t>sólistami boli študenti Emma Tarkayová, husle, Miloš Bihár</w:t>
            </w:r>
            <w:r w:rsidR="00C611B7">
              <w:t>y, klavír  a prof. Peter Tarkay</w:t>
            </w:r>
            <w:r w:rsidRPr="00457CD3">
              <w:t xml:space="preserve">, </w:t>
            </w:r>
          </w:p>
          <w:p w:rsidR="00692BAC" w:rsidRPr="00457CD3" w:rsidRDefault="00692BAC" w:rsidP="00A9502A">
            <w:pPr>
              <w:widowControl w:val="0"/>
              <w:tabs>
                <w:tab w:val="left" w:pos="284"/>
                <w:tab w:val="left" w:pos="539"/>
                <w:tab w:val="left" w:pos="709"/>
                <w:tab w:val="left" w:pos="851"/>
                <w:tab w:val="left" w:pos="8789"/>
              </w:tabs>
              <w:autoSpaceDE w:val="0"/>
              <w:autoSpaceDN w:val="0"/>
              <w:adjustRightInd w:val="0"/>
              <w:spacing w:line="276" w:lineRule="auto"/>
              <w:ind w:right="-356"/>
              <w:contextualSpacing/>
            </w:pPr>
            <w:r w:rsidRPr="00457CD3">
              <w:t>klavír</w:t>
            </w:r>
          </w:p>
        </w:tc>
      </w:tr>
      <w:tr w:rsidR="00692BAC" w:rsidRPr="00457CD3" w:rsidTr="00F21F56">
        <w:tc>
          <w:tcPr>
            <w:tcW w:w="4667" w:type="dxa"/>
          </w:tcPr>
          <w:p w:rsidR="00692BAC" w:rsidRPr="00457CD3" w:rsidRDefault="00692BAC" w:rsidP="00A9502A">
            <w:pPr>
              <w:pStyle w:val="Default"/>
              <w:tabs>
                <w:tab w:val="left" w:pos="284"/>
                <w:tab w:val="left" w:pos="539"/>
                <w:tab w:val="left" w:pos="851"/>
                <w:tab w:val="left" w:pos="8789"/>
              </w:tabs>
              <w:spacing w:line="276" w:lineRule="auto"/>
              <w:rPr>
                <w:rFonts w:eastAsia="Times New Roman Bold"/>
                <w:b/>
                <w:color w:val="auto"/>
                <w:lang w:val="sk-SK"/>
              </w:rPr>
            </w:pPr>
            <w:r w:rsidRPr="00457CD3">
              <w:rPr>
                <w:b/>
                <w:color w:val="auto"/>
                <w:lang w:val="sk-SK"/>
              </w:rPr>
              <w:lastRenderedPageBreak/>
              <w:t xml:space="preserve">MEDZINÁRODNÝ AKORDEÓNOVÝ FESTIVAL </w:t>
            </w:r>
            <w:r w:rsidRPr="00457CD3">
              <w:rPr>
                <w:color w:val="auto"/>
                <w:lang w:val="sk-SK"/>
              </w:rPr>
              <w:t>FRANCA MAROCCA</w:t>
            </w:r>
          </w:p>
          <w:p w:rsidR="00692BAC" w:rsidRPr="00457CD3" w:rsidRDefault="00692BAC" w:rsidP="00A9502A">
            <w:pPr>
              <w:pStyle w:val="Default"/>
              <w:tabs>
                <w:tab w:val="left" w:pos="284"/>
                <w:tab w:val="left" w:pos="539"/>
                <w:tab w:val="left" w:pos="851"/>
                <w:tab w:val="left" w:pos="8566"/>
              </w:tabs>
              <w:spacing w:line="276" w:lineRule="auto"/>
              <w:rPr>
                <w:b/>
                <w:color w:val="auto"/>
                <w:lang w:val="sk-SK"/>
              </w:rPr>
            </w:pPr>
            <w:r w:rsidRPr="00457CD3">
              <w:rPr>
                <w:b/>
                <w:color w:val="auto"/>
                <w:lang w:val="sk-SK"/>
              </w:rPr>
              <w:t>MEDZINÁRODNÁ AKORDEÓNOVÁ SÚŤAŽ INTERTALENT</w:t>
            </w:r>
          </w:p>
          <w:p w:rsidR="00692BAC" w:rsidRPr="00457CD3" w:rsidRDefault="00692BAC" w:rsidP="00A9502A">
            <w:pPr>
              <w:pStyle w:val="Default"/>
              <w:tabs>
                <w:tab w:val="left" w:pos="284"/>
                <w:tab w:val="left" w:pos="539"/>
                <w:tab w:val="left" w:pos="851"/>
                <w:tab w:val="left" w:pos="8566"/>
              </w:tabs>
              <w:spacing w:line="276" w:lineRule="auto"/>
              <w:rPr>
                <w:color w:val="auto"/>
                <w:lang w:val="sk-SK"/>
              </w:rPr>
            </w:pPr>
          </w:p>
          <w:p w:rsidR="00692BAC" w:rsidRPr="00457CD3" w:rsidRDefault="00692BAC" w:rsidP="00A9502A">
            <w:pPr>
              <w:pStyle w:val="Default"/>
              <w:tabs>
                <w:tab w:val="left" w:pos="284"/>
                <w:tab w:val="left" w:pos="539"/>
                <w:tab w:val="left" w:pos="851"/>
                <w:tab w:val="left" w:pos="8566"/>
              </w:tabs>
              <w:spacing w:line="276" w:lineRule="auto"/>
              <w:rPr>
                <w:color w:val="auto"/>
                <w:lang w:val="sk-SK"/>
              </w:rPr>
            </w:pPr>
            <w:r w:rsidRPr="00457CD3">
              <w:rPr>
                <w:color w:val="auto"/>
                <w:lang w:val="sk-SK"/>
              </w:rPr>
              <w:t xml:space="preserve">V dňoch od 16.11.2016 do 20.11.2016 sa v Dunajskej Strede na Medzinárodnom akordeónovom festivale Franca Marocca a Medzinárodnej súťaži „INTERTALENT“, zúčastnilo 112 účastníkov zo Slovenska, Českej republiky,  Maďarska, Poľska, Srbska, Spolkovej Republiky Nemecko, Ukrajiny, Rakúska a Talianska. Prezentovali výsledky umelecko-pedagogickej práce umeleckých škôl všetkých stupňov v stredoeurópskom regióne, s ťažiskom na pôvodnú sólovú a komornú tvorbu pre akordeón, džez a džezovú improvizáciu. Na Majstrovských kurzoch, ktoré tvorili súčasť festivalu, účastníci analyzovali umelecko-interpretačné, nástrojárske  a špecifické technické problémy akordeónovej hry. V spoločných diskusiách zaujali postoj k metodicko-didaktickým zásadám pri štúdiu hry na hudobnom nástroji z aspektu požiadaviek umeleckej praxe. </w:t>
            </w:r>
          </w:p>
        </w:tc>
        <w:tc>
          <w:tcPr>
            <w:tcW w:w="4653" w:type="dxa"/>
          </w:tcPr>
          <w:p w:rsidR="00C611B7" w:rsidRDefault="00C611B7" w:rsidP="00A9502A">
            <w:pPr>
              <w:pStyle w:val="Normlny1"/>
              <w:widowControl w:val="0"/>
              <w:tabs>
                <w:tab w:val="left" w:pos="284"/>
                <w:tab w:val="left" w:pos="567"/>
                <w:tab w:val="left" w:pos="851"/>
                <w:tab w:val="left" w:pos="8789"/>
              </w:tabs>
              <w:spacing w:line="276" w:lineRule="auto"/>
              <w:rPr>
                <w:rFonts w:cs="Times New Roman"/>
                <w:b/>
                <w:color w:val="auto"/>
              </w:rPr>
            </w:pP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b/>
                <w:color w:val="auto"/>
              </w:rPr>
            </w:pPr>
            <w:r w:rsidRPr="00457CD3">
              <w:rPr>
                <w:rFonts w:cs="Times New Roman"/>
                <w:b/>
                <w:color w:val="auto"/>
              </w:rPr>
              <w:t xml:space="preserve">„TASTE OF BRASS“ </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umelecký vedúci David Krajčí, Dis.art.</w:t>
            </w:r>
          </w:p>
          <w:p w:rsidR="00C611B7" w:rsidRDefault="00C611B7" w:rsidP="00A9502A">
            <w:pPr>
              <w:pStyle w:val="Nzov"/>
              <w:spacing w:line="276" w:lineRule="auto"/>
              <w:jc w:val="left"/>
              <w:rPr>
                <w:b w:val="0"/>
                <w:sz w:val="24"/>
                <w:szCs w:val="24"/>
              </w:rPr>
            </w:pPr>
          </w:p>
          <w:p w:rsidR="00692BAC" w:rsidRPr="00457CD3" w:rsidRDefault="00692BAC" w:rsidP="00A9502A">
            <w:pPr>
              <w:pStyle w:val="Nzov"/>
              <w:spacing w:line="276" w:lineRule="auto"/>
              <w:jc w:val="left"/>
              <w:rPr>
                <w:b w:val="0"/>
                <w:sz w:val="24"/>
                <w:szCs w:val="24"/>
              </w:rPr>
            </w:pPr>
            <w:r w:rsidRPr="00457CD3">
              <w:rPr>
                <w:b w:val="0"/>
                <w:sz w:val="24"/>
                <w:szCs w:val="24"/>
              </w:rPr>
              <w:t>Študenti Konzervatória vytvorili umelecké tel</w:t>
            </w:r>
            <w:r w:rsidR="00C611B7">
              <w:rPr>
                <w:b w:val="0"/>
                <w:sz w:val="24"/>
                <w:szCs w:val="24"/>
              </w:rPr>
              <w:t>eso „Taste of Brass“ (šk.r. 2015/2016</w:t>
            </w:r>
            <w:r w:rsidRPr="00457CD3">
              <w:rPr>
                <w:b w:val="0"/>
                <w:sz w:val="24"/>
                <w:szCs w:val="24"/>
              </w:rPr>
              <w:t>) pod umeleckým a organizačným vedením absolventa hry na trúbke Davida Krajčího (a</w:t>
            </w:r>
            <w:r w:rsidR="00C611B7">
              <w:rPr>
                <w:b w:val="0"/>
                <w:sz w:val="24"/>
                <w:szCs w:val="24"/>
              </w:rPr>
              <w:t>bsolvoval v šk.r. 2014/2015) a</w:t>
            </w:r>
            <w:r w:rsidRPr="00457CD3">
              <w:rPr>
                <w:b w:val="0"/>
                <w:sz w:val="24"/>
                <w:szCs w:val="24"/>
              </w:rPr>
              <w:t xml:space="preserve"> počas jedného školského roka sa umelecky presadili v profesionálnom prostredí kvalitnými výkonmi. </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 xml:space="preserve">28. 9. 2016 </w:t>
            </w:r>
          </w:p>
          <w:p w:rsidR="00692BAC"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Slovenský rozhlas  Bratislava - Štúdio 5</w:t>
            </w:r>
          </w:p>
          <w:p w:rsidR="00692BAC" w:rsidRPr="00C611B7" w:rsidRDefault="00C611B7"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KRST CD NOSIČA</w:t>
            </w:r>
          </w:p>
        </w:tc>
      </w:tr>
      <w:tr w:rsidR="00692BAC" w:rsidRPr="00457CD3" w:rsidTr="00F21F56">
        <w:tc>
          <w:tcPr>
            <w:tcW w:w="4667" w:type="dxa"/>
          </w:tcPr>
          <w:p w:rsidR="00692BAC" w:rsidRPr="00457CD3" w:rsidRDefault="00692BAC" w:rsidP="00A9502A">
            <w:pPr>
              <w:spacing w:line="276" w:lineRule="auto"/>
            </w:pPr>
            <w:r w:rsidRPr="00457CD3">
              <w:t>ADVENTNÝ KONCERT PRE SENIOROV</w:t>
            </w:r>
          </w:p>
          <w:p w:rsidR="00692BAC" w:rsidRPr="00457CD3" w:rsidRDefault="00692BAC" w:rsidP="00A9502A">
            <w:pPr>
              <w:spacing w:line="276" w:lineRule="auto"/>
            </w:pPr>
          </w:p>
          <w:p w:rsidR="00692BAC" w:rsidRPr="00457CD3" w:rsidRDefault="00692BAC" w:rsidP="00A9502A">
            <w:pPr>
              <w:pStyle w:val="Nzov"/>
              <w:spacing w:line="276" w:lineRule="auto"/>
              <w:jc w:val="left"/>
              <w:rPr>
                <w:b w:val="0"/>
                <w:sz w:val="24"/>
                <w:szCs w:val="24"/>
              </w:rPr>
            </w:pPr>
            <w:r w:rsidRPr="00457CD3">
              <w:rPr>
                <w:b w:val="0"/>
                <w:sz w:val="24"/>
                <w:szCs w:val="24"/>
              </w:rPr>
              <w:t>V Karloveskom centre kultúry  (Kamel klub) sa konalo adventné posedenie pre senioro</w:t>
            </w:r>
            <w:r w:rsidR="003E7389">
              <w:rPr>
                <w:b w:val="0"/>
                <w:sz w:val="24"/>
                <w:szCs w:val="24"/>
              </w:rPr>
              <w:t>v za účasti starostky Karlovej V</w:t>
            </w:r>
            <w:r w:rsidRPr="00457CD3">
              <w:rPr>
                <w:b w:val="0"/>
                <w:sz w:val="24"/>
                <w:szCs w:val="24"/>
              </w:rPr>
              <w:t xml:space="preserve">si. Program </w:t>
            </w:r>
            <w:r w:rsidRPr="00457CD3">
              <w:rPr>
                <w:b w:val="0"/>
                <w:sz w:val="24"/>
                <w:szCs w:val="24"/>
              </w:rPr>
              <w:lastRenderedPageBreak/>
              <w:t>koncertu pripravili pedagógovia odboru spev, účinkovali ich študenti. V hudobnej úprave profesorky Anikó Patkoló zaznelo na stretnutí seniorov komponované pásmo "Vianočné koledy". O predvianočnú náladu sa postarali študentky z triedy Mgr.art. Evy Šeniglovej: Barbora Krajčovičová, Simona Bodzanová , Dominika Mičíková, Vladislava Lesňáková, Jakuba Šeniglová. Klavírny sprievod hrala profesorka Anikó Patkoló.</w:t>
            </w:r>
          </w:p>
        </w:tc>
        <w:tc>
          <w:tcPr>
            <w:tcW w:w="4653" w:type="dxa"/>
          </w:tcPr>
          <w:p w:rsidR="00533872" w:rsidRDefault="00533872" w:rsidP="00A9502A">
            <w:pPr>
              <w:spacing w:line="276" w:lineRule="auto"/>
              <w:rPr>
                <w:b/>
              </w:rPr>
            </w:pPr>
          </w:p>
          <w:p w:rsidR="00692BAC" w:rsidRPr="003315D7" w:rsidRDefault="00692BAC" w:rsidP="00A9502A">
            <w:pPr>
              <w:spacing w:line="276" w:lineRule="auto"/>
              <w:rPr>
                <w:b/>
              </w:rPr>
            </w:pPr>
            <w:r w:rsidRPr="003315D7">
              <w:rPr>
                <w:b/>
              </w:rPr>
              <w:t>Stredná odborná škola hotelových služieb a obchodu, Bratislava, Na pántoch 9</w:t>
            </w:r>
          </w:p>
          <w:p w:rsidR="00533872" w:rsidRDefault="00533872" w:rsidP="00A9502A">
            <w:pPr>
              <w:spacing w:line="276" w:lineRule="auto"/>
            </w:pPr>
          </w:p>
          <w:p w:rsidR="00692BAC" w:rsidRPr="00457CD3" w:rsidRDefault="00692BAC" w:rsidP="00A9502A">
            <w:pPr>
              <w:spacing w:line="276" w:lineRule="auto"/>
            </w:pPr>
            <w:r w:rsidRPr="00457CD3">
              <w:t>Študenti a pedagógovia Konzervató</w:t>
            </w:r>
            <w:bookmarkStart w:id="10" w:name="_Hlk494648657"/>
            <w:r w:rsidRPr="00457CD3">
              <w:t xml:space="preserve">ria </w:t>
            </w:r>
            <w:r w:rsidRPr="00457CD3">
              <w:lastRenderedPageBreak/>
              <w:t xml:space="preserve">účinkovali: s umeleckým programom: </w:t>
            </w:r>
          </w:p>
          <w:p w:rsidR="00533872" w:rsidRDefault="00533872" w:rsidP="00A9502A">
            <w:pPr>
              <w:pStyle w:val="Odsekzoznamu"/>
              <w:numPr>
                <w:ilvl w:val="0"/>
                <w:numId w:val="14"/>
              </w:numPr>
              <w:spacing w:after="0"/>
              <w:rPr>
                <w:rFonts w:ascii="Times New Roman" w:hAnsi="Times New Roman"/>
                <w:sz w:val="24"/>
                <w:szCs w:val="24"/>
              </w:rPr>
            </w:pPr>
            <w:r>
              <w:rPr>
                <w:rFonts w:ascii="Times New Roman" w:hAnsi="Times New Roman"/>
                <w:sz w:val="24"/>
                <w:szCs w:val="24"/>
              </w:rPr>
              <w:t>12. ročník M</w:t>
            </w:r>
            <w:r w:rsidR="00692BAC" w:rsidRPr="00457CD3">
              <w:rPr>
                <w:rFonts w:ascii="Times New Roman" w:hAnsi="Times New Roman"/>
                <w:sz w:val="24"/>
                <w:szCs w:val="24"/>
              </w:rPr>
              <w:t xml:space="preserve">edzinárodnej súťaže Európa 2016 </w:t>
            </w:r>
            <w:bookmarkEnd w:id="10"/>
            <w:r w:rsidR="00692BAC" w:rsidRPr="00457CD3">
              <w:rPr>
                <w:rFonts w:ascii="Times New Roman" w:hAnsi="Times New Roman"/>
                <w:sz w:val="24"/>
                <w:szCs w:val="24"/>
              </w:rPr>
              <w:t>– slávnostné otvor</w:t>
            </w:r>
            <w:r>
              <w:rPr>
                <w:rFonts w:ascii="Times New Roman" w:hAnsi="Times New Roman"/>
                <w:sz w:val="24"/>
                <w:szCs w:val="24"/>
              </w:rPr>
              <w:t>enie (18.10.2016)</w:t>
            </w:r>
            <w:r w:rsidR="00692BAC" w:rsidRPr="00457CD3">
              <w:rPr>
                <w:rFonts w:ascii="Times New Roman" w:hAnsi="Times New Roman"/>
                <w:sz w:val="24"/>
                <w:szCs w:val="24"/>
              </w:rPr>
              <w:t xml:space="preserve"> </w:t>
            </w:r>
          </w:p>
          <w:p w:rsidR="00692BAC" w:rsidRPr="00457CD3" w:rsidRDefault="00692BAC" w:rsidP="00A9502A">
            <w:pPr>
              <w:pStyle w:val="Odsekzoznamu"/>
              <w:spacing w:after="0"/>
              <w:rPr>
                <w:rFonts w:ascii="Times New Roman" w:hAnsi="Times New Roman"/>
                <w:sz w:val="24"/>
                <w:szCs w:val="24"/>
              </w:rPr>
            </w:pPr>
            <w:r w:rsidRPr="00457CD3">
              <w:rPr>
                <w:rFonts w:ascii="Times New Roman" w:hAnsi="Times New Roman"/>
                <w:sz w:val="24"/>
                <w:szCs w:val="24"/>
              </w:rPr>
              <w:t>účinkovali študenti HD odboru</w:t>
            </w:r>
          </w:p>
          <w:p w:rsidR="00533872" w:rsidRDefault="00533872" w:rsidP="00A9502A">
            <w:pPr>
              <w:pStyle w:val="Odsekzoznamu"/>
              <w:numPr>
                <w:ilvl w:val="0"/>
                <w:numId w:val="14"/>
              </w:numPr>
              <w:spacing w:after="0"/>
              <w:rPr>
                <w:rFonts w:ascii="Times New Roman" w:hAnsi="Times New Roman"/>
                <w:sz w:val="24"/>
                <w:szCs w:val="24"/>
              </w:rPr>
            </w:pPr>
            <w:r>
              <w:rPr>
                <w:rFonts w:ascii="Times New Roman" w:hAnsi="Times New Roman"/>
                <w:sz w:val="24"/>
                <w:szCs w:val="24"/>
              </w:rPr>
              <w:t>12. ročník M</w:t>
            </w:r>
            <w:r w:rsidR="00692BAC" w:rsidRPr="00457CD3">
              <w:rPr>
                <w:rFonts w:ascii="Times New Roman" w:hAnsi="Times New Roman"/>
                <w:sz w:val="24"/>
                <w:szCs w:val="24"/>
              </w:rPr>
              <w:t>ed</w:t>
            </w:r>
            <w:r>
              <w:rPr>
                <w:rFonts w:ascii="Times New Roman" w:hAnsi="Times New Roman"/>
                <w:sz w:val="24"/>
                <w:szCs w:val="24"/>
              </w:rPr>
              <w:t xml:space="preserve">zinárodnej súťaže Európa 2016 </w:t>
            </w:r>
          </w:p>
          <w:p w:rsidR="00692BAC" w:rsidRPr="00533872" w:rsidRDefault="00692BAC" w:rsidP="00A9502A">
            <w:pPr>
              <w:pStyle w:val="Odsekzoznamu"/>
              <w:spacing w:after="0"/>
              <w:rPr>
                <w:rFonts w:ascii="Times New Roman" w:hAnsi="Times New Roman"/>
                <w:sz w:val="24"/>
                <w:szCs w:val="24"/>
              </w:rPr>
            </w:pPr>
            <w:r w:rsidRPr="00457CD3">
              <w:rPr>
                <w:rFonts w:ascii="Times New Roman" w:hAnsi="Times New Roman"/>
                <w:sz w:val="24"/>
                <w:szCs w:val="24"/>
              </w:rPr>
              <w:t>slávnostné vyhodnotenie (21.10.2016) účinkovali študenti HD odboru</w:t>
            </w:r>
          </w:p>
          <w:p w:rsidR="00692BAC" w:rsidRPr="00457CD3" w:rsidRDefault="00692BAC" w:rsidP="00A9502A">
            <w:pPr>
              <w:pStyle w:val="Odsekzoznamu"/>
              <w:numPr>
                <w:ilvl w:val="0"/>
                <w:numId w:val="14"/>
              </w:numPr>
              <w:spacing w:after="0"/>
              <w:rPr>
                <w:rFonts w:ascii="Times New Roman" w:hAnsi="Times New Roman"/>
                <w:sz w:val="24"/>
                <w:szCs w:val="24"/>
              </w:rPr>
            </w:pPr>
            <w:bookmarkStart w:id="11" w:name="_Hlk494648465"/>
            <w:r w:rsidRPr="00457CD3">
              <w:rPr>
                <w:rFonts w:ascii="Times New Roman" w:hAnsi="Times New Roman"/>
                <w:sz w:val="24"/>
                <w:szCs w:val="24"/>
              </w:rPr>
              <w:t>Slávnostné ukončenie roka 2016 pracovníkov BSK (20.12.2016) účinkovali študenti HD odboru</w:t>
            </w:r>
          </w:p>
          <w:bookmarkEnd w:id="11"/>
          <w:p w:rsidR="00692BAC" w:rsidRPr="00533872" w:rsidRDefault="00692BAC" w:rsidP="00A9502A">
            <w:pPr>
              <w:pStyle w:val="Odsekzoznamu"/>
              <w:numPr>
                <w:ilvl w:val="0"/>
                <w:numId w:val="14"/>
              </w:numPr>
              <w:spacing w:after="0"/>
              <w:rPr>
                <w:rFonts w:ascii="Times New Roman" w:hAnsi="Times New Roman"/>
                <w:sz w:val="24"/>
                <w:szCs w:val="24"/>
              </w:rPr>
            </w:pPr>
            <w:r w:rsidRPr="00457CD3">
              <w:rPr>
                <w:rFonts w:ascii="Times New Roman" w:hAnsi="Times New Roman"/>
                <w:sz w:val="24"/>
                <w:szCs w:val="24"/>
              </w:rPr>
              <w:t>Maturitné skúšky z praktickej odbornej prípravy (14.5., 19.5.2017) účinkovali študenti HD odboru</w:t>
            </w:r>
          </w:p>
          <w:p w:rsidR="00692BAC" w:rsidRPr="00533872" w:rsidRDefault="00692BAC" w:rsidP="00A9502A">
            <w:pPr>
              <w:pStyle w:val="Odsekzoznamu"/>
              <w:numPr>
                <w:ilvl w:val="0"/>
                <w:numId w:val="14"/>
              </w:numPr>
              <w:spacing w:after="0"/>
              <w:rPr>
                <w:rFonts w:ascii="Times New Roman" w:hAnsi="Times New Roman"/>
                <w:sz w:val="24"/>
                <w:szCs w:val="24"/>
              </w:rPr>
            </w:pPr>
            <w:r w:rsidRPr="00457CD3">
              <w:rPr>
                <w:rFonts w:ascii="Times New Roman" w:hAnsi="Times New Roman"/>
                <w:sz w:val="24"/>
                <w:szCs w:val="24"/>
              </w:rPr>
              <w:t>Slávnostné ukončenie školského roka - banket (22.6.2017) účinkovali študenti HD odboru</w:t>
            </w:r>
          </w:p>
        </w:tc>
      </w:tr>
      <w:tr w:rsidR="00692BAC" w:rsidRPr="00457CD3" w:rsidTr="00F21F56">
        <w:tc>
          <w:tcPr>
            <w:tcW w:w="4667" w:type="dxa"/>
          </w:tcPr>
          <w:p w:rsidR="00533872" w:rsidRDefault="00533872" w:rsidP="00A9502A">
            <w:pPr>
              <w:widowControl w:val="0"/>
              <w:tabs>
                <w:tab w:val="left" w:pos="284"/>
                <w:tab w:val="left" w:pos="539"/>
                <w:tab w:val="left" w:pos="709"/>
                <w:tab w:val="left" w:pos="851"/>
                <w:tab w:val="left" w:pos="5103"/>
                <w:tab w:val="left" w:pos="8789"/>
              </w:tabs>
              <w:autoSpaceDE w:val="0"/>
              <w:autoSpaceDN w:val="0"/>
              <w:adjustRightInd w:val="0"/>
              <w:spacing w:line="276" w:lineRule="auto"/>
              <w:ind w:right="-356"/>
              <w:rPr>
                <w:b/>
              </w:rPr>
            </w:pPr>
          </w:p>
          <w:p w:rsidR="00692BAC" w:rsidRPr="00457CD3" w:rsidRDefault="00533872" w:rsidP="00A9502A">
            <w:pPr>
              <w:widowControl w:val="0"/>
              <w:tabs>
                <w:tab w:val="left" w:pos="284"/>
                <w:tab w:val="left" w:pos="539"/>
                <w:tab w:val="left" w:pos="709"/>
                <w:tab w:val="left" w:pos="851"/>
                <w:tab w:val="left" w:pos="5103"/>
                <w:tab w:val="left" w:pos="8789"/>
              </w:tabs>
              <w:autoSpaceDE w:val="0"/>
              <w:autoSpaceDN w:val="0"/>
              <w:adjustRightInd w:val="0"/>
              <w:spacing w:line="276" w:lineRule="auto"/>
              <w:ind w:right="-356"/>
              <w:rPr>
                <w:b/>
              </w:rPr>
            </w:pPr>
            <w:r>
              <w:rPr>
                <w:b/>
              </w:rPr>
              <w:t>„</w:t>
            </w:r>
            <w:r w:rsidR="00692BAC" w:rsidRPr="00457CD3">
              <w:rPr>
                <w:b/>
              </w:rPr>
              <w:t>POSOLSTVO PRIATEĽSTVA</w:t>
            </w:r>
            <w:r>
              <w:rPr>
                <w:b/>
              </w:rPr>
              <w:t>“</w:t>
            </w:r>
          </w:p>
          <w:p w:rsidR="00692BAC" w:rsidRPr="00457CD3" w:rsidRDefault="00692BAC" w:rsidP="00A9502A">
            <w:pPr>
              <w:widowControl w:val="0"/>
              <w:tabs>
                <w:tab w:val="left" w:pos="284"/>
                <w:tab w:val="left" w:pos="539"/>
                <w:tab w:val="left" w:pos="709"/>
                <w:tab w:val="left" w:pos="851"/>
                <w:tab w:val="left" w:pos="5103"/>
                <w:tab w:val="left" w:pos="8789"/>
              </w:tabs>
              <w:autoSpaceDE w:val="0"/>
              <w:autoSpaceDN w:val="0"/>
              <w:adjustRightInd w:val="0"/>
              <w:spacing w:line="276" w:lineRule="auto"/>
              <w:ind w:right="-356"/>
            </w:pPr>
          </w:p>
          <w:p w:rsidR="00692BAC" w:rsidRPr="00457CD3" w:rsidRDefault="00692BAC" w:rsidP="00A9502A">
            <w:pPr>
              <w:spacing w:line="276" w:lineRule="auto"/>
              <w:rPr>
                <w:rFonts w:eastAsia="Calibri"/>
              </w:rPr>
            </w:pPr>
            <w:r w:rsidRPr="00457CD3">
              <w:rPr>
                <w:rFonts w:eastAsia="Calibri"/>
              </w:rPr>
              <w:t xml:space="preserve">V rámci projektu Ruskej federácie: ,,POSOLSTVO MAJSTROVSTVA“ sa v školskom roku 2016/17 predstavili v bratislavskom </w:t>
            </w:r>
            <w:r w:rsidRPr="00457CD3">
              <w:t>Konzervatóriu</w:t>
            </w:r>
            <w:r>
              <w:t xml:space="preserve"> mladí ruskí umelci.</w:t>
            </w:r>
          </w:p>
          <w:p w:rsidR="00692BAC" w:rsidRPr="00457CD3" w:rsidRDefault="00692BAC" w:rsidP="00A9502A">
            <w:pPr>
              <w:spacing w:line="276" w:lineRule="auto"/>
            </w:pPr>
            <w:r w:rsidRPr="00457CD3">
              <w:t>Dňa 15. decembra 2016 sa us</w:t>
            </w:r>
            <w:r>
              <w:t>kutočnil koncert violončelistu Alexandra Ramma,</w:t>
            </w:r>
            <w:r w:rsidRPr="00457CD3">
              <w:t xml:space="preserve"> absolventa Moskovského štátneho konzervatória P.I. Čajkovského a Berlínskej vysokej hudobnej školy Hansa Eislera. Koncert sa konal v rámci spoločného projektu Petrohradského domu hud</w:t>
            </w:r>
            <w:r>
              <w:t xml:space="preserve">by, Rossotrudničestva v Moskve, </w:t>
            </w:r>
            <w:r w:rsidRPr="00457CD3">
              <w:t xml:space="preserve">Veľvyslanectva RF v SR a Ruského centra vedy a kultúry </w:t>
            </w:r>
            <w:r>
              <w:t xml:space="preserve"> (RCVK) </w:t>
            </w:r>
            <w:r w:rsidRPr="00457CD3">
              <w:t>v Brat</w:t>
            </w:r>
            <w:r>
              <w:t>islave, v spolupráci s  Konzervatóriom</w:t>
            </w:r>
            <w:r w:rsidRPr="00457CD3">
              <w:t>.</w:t>
            </w:r>
          </w:p>
          <w:p w:rsidR="00692BAC" w:rsidRPr="00457CD3" w:rsidRDefault="00692BAC" w:rsidP="00A9502A">
            <w:pPr>
              <w:spacing w:line="276" w:lineRule="auto"/>
            </w:pPr>
            <w:r w:rsidRPr="00457CD3">
              <w:t>Od 24. do 26. januára 2017 v Bratislave sa uskutočnila séria hudobných a poetických večerov "Slovansk</w:t>
            </w:r>
            <w:r>
              <w:t>á harmónia". Autormi projektu bol</w:t>
            </w:r>
            <w:r w:rsidRPr="00457CD3">
              <w:t xml:space="preserve"> hudobník a</w:t>
            </w:r>
            <w:r>
              <w:t xml:space="preserve"> pedagóg Viktor Abramyan a</w:t>
            </w:r>
            <w:r w:rsidRPr="00457CD3">
              <w:t xml:space="preserve"> básnik a spisovateľ Ivan Pavlov. Viktor Abrahamyan je </w:t>
            </w:r>
            <w:r>
              <w:t xml:space="preserve">aj </w:t>
            </w:r>
            <w:r w:rsidRPr="00457CD3">
              <w:t xml:space="preserve"> huslista, profesor  konzervató</w:t>
            </w:r>
            <w:r>
              <w:t>ria P. I. Čajkovského v Moskve,</w:t>
            </w:r>
            <w:r w:rsidRPr="00457CD3">
              <w:t xml:space="preserve"> laureát medzinárodných súťaží v Španielsku, Taliansku, Ukrajine, USA a ďalších krajinách, </w:t>
            </w:r>
            <w:r w:rsidRPr="00457CD3">
              <w:lastRenderedPageBreak/>
              <w:t>člen poroty mnohých súťaží a festivalov, reprezentant zástupca Medzinárodnej dobročinnej nadácie Vladimíra Spivako</w:t>
            </w:r>
            <w:r>
              <w:t>va, poskytuje majstrovské kurzy</w:t>
            </w:r>
            <w:r w:rsidRPr="00457CD3">
              <w:t xml:space="preserve"> v mnohých krajinách sveta. Jeho študenti sú tiež laureátmi </w:t>
            </w:r>
            <w:r>
              <w:t xml:space="preserve">mnohých súťaží a štipendistami </w:t>
            </w:r>
            <w:r w:rsidRPr="00457CD3">
              <w:t>Medzinárodnej dobročinnej nadácie Vladimíra Spivakova. Ivan Pavlov je moskovský básnik, prozaik,</w:t>
            </w:r>
            <w:r>
              <w:t xml:space="preserve"> člen Ruskej únie spisovateľov. </w:t>
            </w:r>
            <w:r w:rsidRPr="00457CD3">
              <w:t>Kreatívne večery sa konali v RCVK a dňa 26. januára 2017 v Koncertnej sále Eugena Sucho</w:t>
            </w:r>
            <w:r>
              <w:t>ňa   Konzervatória</w:t>
            </w:r>
            <w:r w:rsidRPr="00457CD3">
              <w:t>.</w:t>
            </w:r>
          </w:p>
          <w:p w:rsidR="00692BAC" w:rsidRDefault="00692BAC" w:rsidP="00A9502A">
            <w:pPr>
              <w:spacing w:line="276" w:lineRule="auto"/>
            </w:pPr>
            <w:r w:rsidRPr="00457CD3">
              <w:t>V Bratislave, dňa 25. mája 2017,  sa predstavili mladí ruskí hudobní umelci, členovia  projektu Petrohradského D</w:t>
            </w:r>
            <w:r>
              <w:t>omu hudby na dvoch  koncertoch,</w:t>
            </w:r>
            <w:r w:rsidRPr="00457CD3">
              <w:t xml:space="preserve"> venovaných oslave Dňa slovanského písomníctva a kultúry. Prvý koncert sa uskutočnil v Malej s</w:t>
            </w:r>
            <w:r>
              <w:t>ále bratislavského Konzervatória,  druhý</w:t>
            </w:r>
            <w:r w:rsidRPr="00457CD3">
              <w:t xml:space="preserve"> v  Ruskom centre vedy a kultúry. S programom, ktorý zahŕňal diela B. Krola, R. Schumana, J. Fransa, S. Rachmaninova,  sa prezentoval absolvent  Štátneho konzervatória v Petrohrade – nesúceho</w:t>
            </w:r>
            <w:r>
              <w:t xml:space="preserve"> meno N.A. Rimskeho-Korsakova,</w:t>
            </w:r>
            <w:r w:rsidRPr="00457CD3">
              <w:t xml:space="preserve"> ZACHAR  KACMAN </w:t>
            </w:r>
          </w:p>
          <w:p w:rsidR="00692BAC" w:rsidRPr="002F7428" w:rsidRDefault="00692BAC" w:rsidP="00A9502A">
            <w:pPr>
              <w:spacing w:line="276" w:lineRule="auto"/>
              <w:rPr>
                <w:rFonts w:eastAsia="Calibri"/>
              </w:rPr>
            </w:pPr>
            <w:r>
              <w:t>(</w:t>
            </w:r>
            <w:r w:rsidRPr="00457CD3">
              <w:t xml:space="preserve">hral na lesnom rohu). Klavírne diela A. Skriabina, F. Liszta a S. Prokofieva  zazneli v podaní  študentky Štátneho konzervatória z Petrohradu  - ANINY FEDOSEJEVOVEJ. </w:t>
            </w:r>
          </w:p>
        </w:tc>
        <w:tc>
          <w:tcPr>
            <w:tcW w:w="4653" w:type="dxa"/>
          </w:tcPr>
          <w:p w:rsidR="00533872" w:rsidRDefault="00533872" w:rsidP="00A9502A">
            <w:pPr>
              <w:widowControl w:val="0"/>
              <w:tabs>
                <w:tab w:val="left" w:pos="284"/>
                <w:tab w:val="left" w:pos="539"/>
                <w:tab w:val="left" w:pos="709"/>
                <w:tab w:val="left" w:pos="851"/>
                <w:tab w:val="left" w:pos="8789"/>
              </w:tabs>
              <w:autoSpaceDE w:val="0"/>
              <w:autoSpaceDN w:val="0"/>
              <w:adjustRightInd w:val="0"/>
              <w:spacing w:line="276" w:lineRule="auto"/>
              <w:ind w:right="-356"/>
            </w:pPr>
          </w:p>
          <w:p w:rsidR="00692BAC" w:rsidRPr="00457CD3" w:rsidRDefault="00692BAC" w:rsidP="00A9502A">
            <w:pPr>
              <w:widowControl w:val="0"/>
              <w:tabs>
                <w:tab w:val="left" w:pos="284"/>
                <w:tab w:val="left" w:pos="539"/>
                <w:tab w:val="left" w:pos="709"/>
                <w:tab w:val="left" w:pos="851"/>
                <w:tab w:val="left" w:pos="8789"/>
              </w:tabs>
              <w:autoSpaceDE w:val="0"/>
              <w:autoSpaceDN w:val="0"/>
              <w:adjustRightInd w:val="0"/>
              <w:spacing w:line="276" w:lineRule="auto"/>
              <w:ind w:right="-356"/>
            </w:pPr>
            <w:r w:rsidRPr="00457CD3">
              <w:t>Organizátor:</w:t>
            </w:r>
          </w:p>
          <w:p w:rsidR="00692BAC" w:rsidRPr="00457CD3" w:rsidRDefault="00692BAC" w:rsidP="00A9502A">
            <w:pPr>
              <w:widowControl w:val="0"/>
              <w:tabs>
                <w:tab w:val="left" w:pos="284"/>
                <w:tab w:val="left" w:pos="539"/>
                <w:tab w:val="left" w:pos="709"/>
                <w:tab w:val="left" w:pos="851"/>
                <w:tab w:val="left" w:pos="8789"/>
              </w:tabs>
              <w:autoSpaceDE w:val="0"/>
              <w:autoSpaceDN w:val="0"/>
              <w:adjustRightInd w:val="0"/>
              <w:spacing w:line="276" w:lineRule="auto"/>
              <w:ind w:right="-356"/>
              <w:rPr>
                <w:b/>
              </w:rPr>
            </w:pPr>
            <w:r w:rsidRPr="00457CD3">
              <w:t xml:space="preserve"> </w:t>
            </w:r>
            <w:r w:rsidRPr="00457CD3">
              <w:rPr>
                <w:b/>
              </w:rPr>
              <w:t xml:space="preserve">WIENER JEUNESSE ORCHESTER, </w:t>
            </w:r>
          </w:p>
          <w:p w:rsidR="00692BAC" w:rsidRPr="00457CD3" w:rsidRDefault="00692BAC" w:rsidP="00A9502A">
            <w:pPr>
              <w:widowControl w:val="0"/>
              <w:tabs>
                <w:tab w:val="left" w:pos="284"/>
                <w:tab w:val="left" w:pos="539"/>
                <w:tab w:val="left" w:pos="709"/>
                <w:tab w:val="left" w:pos="851"/>
                <w:tab w:val="left" w:pos="8789"/>
              </w:tabs>
              <w:autoSpaceDE w:val="0"/>
              <w:autoSpaceDN w:val="0"/>
              <w:adjustRightInd w:val="0"/>
              <w:spacing w:line="276" w:lineRule="auto"/>
              <w:ind w:right="-356"/>
              <w:rPr>
                <w:b/>
              </w:rPr>
            </w:pPr>
            <w:r w:rsidRPr="00457CD3">
              <w:rPr>
                <w:b/>
              </w:rPr>
              <w:t>Viedeň, Rakúsko  (WJO)</w:t>
            </w:r>
          </w:p>
          <w:p w:rsidR="00692BAC" w:rsidRPr="00457CD3" w:rsidRDefault="00692BAC" w:rsidP="00A9502A">
            <w:pPr>
              <w:pStyle w:val="Nzov1"/>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39"/>
                <w:tab w:val="left" w:pos="709"/>
                <w:tab w:val="left" w:pos="851"/>
                <w:tab w:val="left" w:pos="8789"/>
              </w:tabs>
              <w:spacing w:line="276" w:lineRule="auto"/>
              <w:jc w:val="left"/>
              <w:rPr>
                <w:rFonts w:ascii="Times New Roman" w:hAnsi="Times New Roman" w:cs="Times New Roman"/>
                <w:color w:val="auto"/>
                <w:sz w:val="24"/>
                <w:szCs w:val="24"/>
              </w:rPr>
            </w:pPr>
          </w:p>
          <w:p w:rsidR="00692BAC" w:rsidRPr="00457CD3" w:rsidRDefault="00692BAC" w:rsidP="00A9502A">
            <w:pPr>
              <w:pStyle w:val="Nzov1"/>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39"/>
                <w:tab w:val="left" w:pos="709"/>
                <w:tab w:val="left" w:pos="851"/>
                <w:tab w:val="left" w:pos="8789"/>
              </w:tabs>
              <w:spacing w:line="276" w:lineRule="auto"/>
              <w:jc w:val="left"/>
              <w:rPr>
                <w:rFonts w:ascii="Times New Roman" w:hAnsi="Times New Roman" w:cs="Times New Roman"/>
                <w:b/>
                <w:color w:val="auto"/>
                <w:sz w:val="24"/>
                <w:szCs w:val="24"/>
              </w:rPr>
            </w:pPr>
            <w:r w:rsidRPr="00457CD3">
              <w:rPr>
                <w:rFonts w:ascii="Times New Roman" w:hAnsi="Times New Roman" w:cs="Times New Roman"/>
                <w:b/>
                <w:color w:val="auto"/>
                <w:sz w:val="24"/>
                <w:szCs w:val="24"/>
              </w:rPr>
              <w:t>KONCERTNÉ TURNÉ</w:t>
            </w:r>
          </w:p>
          <w:p w:rsidR="00692BAC" w:rsidRPr="00457CD3" w:rsidRDefault="00692BAC" w:rsidP="00A9502A">
            <w:pPr>
              <w:pStyle w:val="Nzov1"/>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39"/>
                <w:tab w:val="left" w:pos="709"/>
                <w:tab w:val="left" w:pos="851"/>
                <w:tab w:val="left" w:pos="8789"/>
              </w:tabs>
              <w:spacing w:line="276" w:lineRule="auto"/>
              <w:jc w:val="left"/>
              <w:rPr>
                <w:rFonts w:ascii="Times New Roman" w:hAnsi="Times New Roman" w:cs="Times New Roman"/>
                <w:color w:val="auto"/>
                <w:sz w:val="24"/>
                <w:szCs w:val="24"/>
              </w:rPr>
            </w:pPr>
          </w:p>
          <w:p w:rsidR="00692BAC" w:rsidRPr="00533872" w:rsidRDefault="00692BAC" w:rsidP="00A9502A">
            <w:pPr>
              <w:pStyle w:val="Nzov1"/>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39"/>
                <w:tab w:val="left" w:pos="709"/>
                <w:tab w:val="left" w:pos="851"/>
                <w:tab w:val="left" w:pos="8789"/>
              </w:tabs>
              <w:spacing w:line="276" w:lineRule="auto"/>
              <w:jc w:val="left"/>
              <w:rPr>
                <w:rFonts w:ascii="Times New Roman" w:hAnsi="Times New Roman" w:cs="Times New Roman"/>
                <w:color w:val="auto"/>
                <w:sz w:val="24"/>
                <w:szCs w:val="24"/>
              </w:rPr>
            </w:pPr>
            <w:r w:rsidRPr="00457CD3">
              <w:rPr>
                <w:rFonts w:ascii="Times New Roman" w:hAnsi="Times New Roman" w:cs="Times New Roman"/>
                <w:color w:val="auto"/>
                <w:sz w:val="24"/>
                <w:szCs w:val="24"/>
              </w:rPr>
              <w:t>Študentka  odboru strunových nástrojov Zuzana Klimantová (trieda Mgr. art. Stanislav Mucha) absolvovala na základe úspešného konkurzu ako jediná zo Slovenska dve koncertné turné s Medzinárodným mládežníckym symfonickým orchestrom WJO    v novembri 2016 a januári 2017</w:t>
            </w:r>
            <w:r w:rsidR="00533872">
              <w:rPr>
                <w:rFonts w:ascii="Times New Roman" w:hAnsi="Times New Roman" w:cs="Times New Roman"/>
                <w:color w:val="auto"/>
                <w:sz w:val="24"/>
                <w:szCs w:val="24"/>
              </w:rPr>
              <w:t>.</w:t>
            </w:r>
            <w:r w:rsidRPr="00457CD3">
              <w:rPr>
                <w:rFonts w:ascii="Times New Roman" w:hAnsi="Times New Roman" w:cs="Times New Roman"/>
                <w:color w:val="auto"/>
                <w:sz w:val="24"/>
                <w:szCs w:val="24"/>
              </w:rPr>
              <w:t xml:space="preserve"> </w:t>
            </w:r>
          </w:p>
        </w:tc>
      </w:tr>
      <w:tr w:rsidR="00692BAC" w:rsidRPr="00457CD3" w:rsidTr="00F21F56">
        <w:tc>
          <w:tcPr>
            <w:tcW w:w="4667" w:type="dxa"/>
          </w:tcPr>
          <w:p w:rsidR="00692BAC" w:rsidRPr="00457CD3" w:rsidRDefault="00692BAC" w:rsidP="00A9502A">
            <w:pPr>
              <w:spacing w:line="276" w:lineRule="auto"/>
              <w:rPr>
                <w:b/>
              </w:rPr>
            </w:pPr>
            <w:r w:rsidRPr="00457CD3">
              <w:rPr>
                <w:b/>
              </w:rPr>
              <w:lastRenderedPageBreak/>
              <w:t xml:space="preserve">MAJSTROVSKÝ KURZ </w:t>
            </w:r>
          </w:p>
          <w:p w:rsidR="00692BAC" w:rsidRPr="002F7428" w:rsidRDefault="00692BAC" w:rsidP="00A9502A">
            <w:pPr>
              <w:spacing w:line="276" w:lineRule="auto"/>
            </w:pPr>
            <w:r w:rsidRPr="002F7428">
              <w:t xml:space="preserve">HRY NA FLAUTE  </w:t>
            </w:r>
          </w:p>
          <w:p w:rsidR="00692BAC" w:rsidRPr="00457CD3" w:rsidRDefault="00692BAC" w:rsidP="00A9502A">
            <w:pPr>
              <w:spacing w:line="276" w:lineRule="auto"/>
              <w:rPr>
                <w:b/>
              </w:rPr>
            </w:pPr>
            <w:r>
              <w:rPr>
                <w:b/>
              </w:rPr>
              <w:t>EKATERINA</w:t>
            </w:r>
            <w:r w:rsidRPr="00457CD3">
              <w:rPr>
                <w:b/>
              </w:rPr>
              <w:t xml:space="preserve"> MATYUSHENKO, RUSKO.</w:t>
            </w:r>
          </w:p>
          <w:p w:rsidR="00692BAC" w:rsidRDefault="00692BAC" w:rsidP="00A9502A">
            <w:pPr>
              <w:spacing w:line="276" w:lineRule="auto"/>
            </w:pPr>
            <w:r>
              <w:t>20. 11. 2016</w:t>
            </w:r>
          </w:p>
          <w:p w:rsidR="00692BAC" w:rsidRDefault="00692BAC" w:rsidP="00A9502A">
            <w:pPr>
              <w:spacing w:line="276" w:lineRule="auto"/>
            </w:pPr>
          </w:p>
          <w:p w:rsidR="00692BAC" w:rsidRDefault="00692BAC" w:rsidP="00A9502A">
            <w:pPr>
              <w:spacing w:line="276" w:lineRule="auto"/>
            </w:pPr>
            <w:r w:rsidRPr="00457CD3">
              <w:t>Jekaterina Matyushenko, prvá flautistka Symfonického orchestra v ruskej Samare, prijala pozvanie odboru drevených dychových nástrojov Konzervatória Bratislava, aby v Kon</w:t>
            </w:r>
            <w:r>
              <w:t xml:space="preserve">certnej sieni Eugena Suchoňa </w:t>
            </w:r>
            <w:r w:rsidRPr="00457CD3">
              <w:t xml:space="preserve">viedla jednodenný majstrovský kurz hry na flaute   pre žiakov Konzervatória Bratislava a záujemcov z iných škôl. Aktívne sa ho zúčastnilo 21 flautistov, hlavne žiaci Konzervatória Bratislava, ktorí svoju interpretáciu prednesového repertoáru mohli </w:t>
            </w:r>
            <w:r w:rsidRPr="00457CD3">
              <w:lastRenderedPageBreak/>
              <w:t>konzultovať s</w:t>
            </w:r>
            <w:r>
              <w:t xml:space="preserve">o skúsenou </w:t>
            </w:r>
            <w:r w:rsidRPr="00457CD3">
              <w:t>a</w:t>
            </w:r>
            <w:r>
              <w:t> </w:t>
            </w:r>
            <w:r w:rsidRPr="00457CD3">
              <w:t>erudovanou</w:t>
            </w:r>
            <w:r>
              <w:t>,</w:t>
            </w:r>
            <w:r w:rsidRPr="00457CD3">
              <w:t> </w:t>
            </w:r>
          </w:p>
          <w:p w:rsidR="00692BAC" w:rsidRPr="000B3859" w:rsidRDefault="00692BAC" w:rsidP="00A9502A">
            <w:pPr>
              <w:spacing w:line="276" w:lineRule="auto"/>
            </w:pPr>
            <w:r>
              <w:t>vekovo im</w:t>
            </w:r>
            <w:r w:rsidRPr="00457CD3">
              <w:t xml:space="preserve"> blízkou umelkyňou</w:t>
            </w:r>
            <w:r>
              <w:t>,</w:t>
            </w:r>
            <w:r w:rsidRPr="00457CD3">
              <w:t xml:space="preserve"> čo bol</w:t>
            </w:r>
            <w:r>
              <w:t xml:space="preserve">o pre študentov obzvlášť príťažlivé </w:t>
            </w:r>
            <w:r w:rsidRPr="00457CD3">
              <w:t>a inšpiratívne.</w:t>
            </w:r>
          </w:p>
        </w:tc>
        <w:tc>
          <w:tcPr>
            <w:tcW w:w="4653" w:type="dxa"/>
          </w:tcPr>
          <w:p w:rsidR="00692BAC" w:rsidRPr="00457CD3" w:rsidRDefault="00692BAC" w:rsidP="00A9502A">
            <w:pPr>
              <w:spacing w:line="276" w:lineRule="auto"/>
            </w:pPr>
            <w:r w:rsidRPr="00457CD3">
              <w:lastRenderedPageBreak/>
              <w:t>Organizátor:</w:t>
            </w:r>
          </w:p>
          <w:p w:rsidR="00692BAC" w:rsidRPr="00457CD3" w:rsidRDefault="00692BAC" w:rsidP="00A9502A">
            <w:pPr>
              <w:spacing w:line="276" w:lineRule="auto"/>
              <w:rPr>
                <w:b/>
              </w:rPr>
            </w:pPr>
            <w:r w:rsidRPr="00457CD3">
              <w:rPr>
                <w:b/>
              </w:rPr>
              <w:t xml:space="preserve"> LIGA PRE DUŠEVNÉ ZDRAVIE</w:t>
            </w:r>
          </w:p>
          <w:p w:rsidR="00692BAC" w:rsidRPr="00457CD3" w:rsidRDefault="00692BAC" w:rsidP="00A9502A">
            <w:pPr>
              <w:spacing w:line="276" w:lineRule="auto"/>
            </w:pPr>
          </w:p>
          <w:p w:rsidR="00692BAC" w:rsidRPr="00457CD3" w:rsidRDefault="00692BAC" w:rsidP="00A9502A">
            <w:pPr>
              <w:spacing w:line="276" w:lineRule="auto"/>
              <w:rPr>
                <w:b/>
              </w:rPr>
            </w:pPr>
            <w:r w:rsidRPr="00457CD3">
              <w:rPr>
                <w:b/>
              </w:rPr>
              <w:t>SLÁVNOSTNÝ KONCERT LIGY PRE DUŠEVNE ZDRAVIE</w:t>
            </w:r>
          </w:p>
          <w:p w:rsidR="00692BAC" w:rsidRPr="00457CD3" w:rsidRDefault="00692BAC" w:rsidP="00A9502A">
            <w:pPr>
              <w:spacing w:line="276" w:lineRule="auto"/>
            </w:pPr>
            <w:r w:rsidRPr="00457CD3">
              <w:br/>
              <w:t xml:space="preserve">24.3.2017 sa konal Slávnostný koncert Ligy pre duševne zdravie v Zrkadlovej sieni Primaciálneho paláca v Bratislave, na ktorom  Liga odovzdala Ceny Ligy pre duševne zdravie. Dôstojnú  atmosféru večera pripravili pedagógovia a študenti Konzervatória, ktorí pripravili slávnostný koncert: účinkovalo Klarinetové trio  </w:t>
            </w:r>
            <w:r w:rsidRPr="00457CD3">
              <w:rPr>
                <w:rFonts w:eastAsiaTheme="minorEastAsia"/>
                <w:lang w:eastAsia="en-US"/>
              </w:rPr>
              <w:t xml:space="preserve">Klára Jasenčáková, Albín Blaho a klaviristka Radka Kováčová (pripravil Mgr. art. Peter Drlička), </w:t>
            </w:r>
            <w:r w:rsidRPr="00457CD3">
              <w:t xml:space="preserve">  Katarína </w:t>
            </w:r>
            <w:r w:rsidRPr="00457CD3">
              <w:lastRenderedPageBreak/>
              <w:t xml:space="preserve">Porubanová, mezosoprán (trieda Mgr.Art Silvia Adamíková Lejava, ArtD.), Tatiana Hajzušová , soprán (trieda Mgr.Art. Božena Ferancová, ArtD), pedagóg Konzervatória Mgr.art. Dana Hajossy, klavírna spolupráca </w:t>
            </w:r>
          </w:p>
        </w:tc>
      </w:tr>
      <w:tr w:rsidR="00692BAC" w:rsidRPr="00457CD3" w:rsidTr="00F21F56">
        <w:tc>
          <w:tcPr>
            <w:tcW w:w="4667" w:type="dxa"/>
          </w:tcPr>
          <w:p w:rsidR="00533872" w:rsidRDefault="00533872" w:rsidP="00A9502A">
            <w:pPr>
              <w:spacing w:line="276" w:lineRule="auto"/>
              <w:rPr>
                <w:b/>
              </w:rPr>
            </w:pPr>
          </w:p>
          <w:p w:rsidR="00692BAC" w:rsidRPr="00457CD3" w:rsidRDefault="00692BAC" w:rsidP="00A9502A">
            <w:pPr>
              <w:spacing w:line="276" w:lineRule="auto"/>
              <w:rPr>
                <w:b/>
              </w:rPr>
            </w:pPr>
            <w:r w:rsidRPr="00457CD3">
              <w:rPr>
                <w:b/>
              </w:rPr>
              <w:t>UNIV.PROF.HANS G. SCHMEISER</w:t>
            </w:r>
          </w:p>
          <w:p w:rsidR="00692BAC" w:rsidRPr="00457CD3" w:rsidRDefault="00692BAC" w:rsidP="00A9502A">
            <w:pPr>
              <w:spacing w:line="276" w:lineRule="auto"/>
              <w:rPr>
                <w:b/>
              </w:rPr>
            </w:pPr>
            <w:r w:rsidRPr="00457CD3">
              <w:rPr>
                <w:b/>
              </w:rPr>
              <w:t>Viedeň, Rakúsko</w:t>
            </w:r>
          </w:p>
          <w:p w:rsidR="00692BAC" w:rsidRPr="00457CD3" w:rsidRDefault="00692BAC" w:rsidP="00A9502A">
            <w:pPr>
              <w:spacing w:line="276" w:lineRule="auto"/>
              <w:rPr>
                <w:b/>
              </w:rPr>
            </w:pPr>
            <w:r w:rsidRPr="00457CD3">
              <w:rPr>
                <w:b/>
              </w:rPr>
              <w:t>Seminár a workshop hry na flaute</w:t>
            </w:r>
          </w:p>
          <w:p w:rsidR="00692BAC" w:rsidRPr="00457CD3" w:rsidRDefault="00692BAC" w:rsidP="00A9502A">
            <w:pPr>
              <w:spacing w:line="276" w:lineRule="auto"/>
              <w:rPr>
                <w:b/>
              </w:rPr>
            </w:pPr>
            <w:r w:rsidRPr="00457CD3">
              <w:rPr>
                <w:b/>
              </w:rPr>
              <w:t>2.12. – 3.12.2016</w:t>
            </w:r>
          </w:p>
          <w:p w:rsidR="00692BAC" w:rsidRPr="00457CD3" w:rsidRDefault="00692BAC" w:rsidP="00A9502A">
            <w:pPr>
              <w:spacing w:line="276" w:lineRule="auto"/>
            </w:pPr>
          </w:p>
          <w:p w:rsidR="00692BAC" w:rsidRDefault="00692BAC" w:rsidP="00A9502A">
            <w:pPr>
              <w:spacing w:line="276" w:lineRule="auto"/>
            </w:pPr>
            <w:r w:rsidRPr="00457CD3">
              <w:t xml:space="preserve">Univ.Prof. Hansgeorg Schmeiser je vysokoškolský pedagóg a dlhoročný prvý sólo flautista viedenskej Volksoper. </w:t>
            </w:r>
            <w:r>
              <w:t>Š</w:t>
            </w:r>
            <w:r w:rsidRPr="00457CD3">
              <w:t>tudoval hru na flaute na viedenskej u</w:t>
            </w:r>
            <w:r>
              <w:t>niverzite a</w:t>
            </w:r>
            <w:r w:rsidRPr="00457CD3">
              <w:t xml:space="preserve"> na prestížnom parížs</w:t>
            </w:r>
            <w:r>
              <w:t>kom konzervatóriu.</w:t>
            </w:r>
          </w:p>
          <w:p w:rsidR="00692BAC" w:rsidRDefault="00692BAC" w:rsidP="00A9502A">
            <w:pPr>
              <w:spacing w:line="276" w:lineRule="auto"/>
            </w:pPr>
          </w:p>
          <w:p w:rsidR="00692BAC" w:rsidRPr="00457CD3" w:rsidRDefault="00692BAC" w:rsidP="00A9502A">
            <w:pPr>
              <w:spacing w:line="276" w:lineRule="auto"/>
            </w:pPr>
            <w:r w:rsidRPr="00457CD3">
              <w:t>V dňoch 2.12 – 3.12.2016 viedol seminár a workshop hry na flaute na  Konzervatóriu v B</w:t>
            </w:r>
            <w:r>
              <w:t>ratislave. P</w:t>
            </w:r>
            <w:r w:rsidRPr="00457CD3">
              <w:t>odujatie určené učiteľom a žiakom ZUŠ</w:t>
            </w:r>
            <w:r>
              <w:t>,</w:t>
            </w:r>
            <w:r w:rsidRPr="00457CD3">
              <w:t xml:space="preserve"> študentom konzervatórií a vysokých škôl sa pod jeho ved</w:t>
            </w:r>
            <w:r>
              <w:t>ením koná každoročne, vždy s novou tematikou, preto ho frekventanti opätovne absolvujú.Počet účastníkov: 43 zo ZUŠ</w:t>
            </w:r>
            <w:r w:rsidRPr="00457CD3">
              <w:t> Bratislavy, Nitry, Šiah, Lipian a Popradu, konzervatórií z Bratislavy, Brna, Košíc, Nitry a Žiliny a Pedagogickej fakulty UK v Bratislave a Akadémie umení z Banskej Bystrice. Semináre Prof. Schmeisera na Konzervatóriu B</w:t>
            </w:r>
            <w:r>
              <w:t xml:space="preserve">ratislava sú pedagogickým a umeleckým </w:t>
            </w:r>
            <w:r w:rsidRPr="00457CD3">
              <w:t>prínosom pre všetkých účastníkov, ale na</w:t>
            </w:r>
            <w:r>
              <w:t>jmä pre učiteľov ZUŠ, ktorí</w:t>
            </w:r>
            <w:r w:rsidRPr="00457CD3">
              <w:t xml:space="preserve"> získavajú cenné </w:t>
            </w:r>
            <w:r>
              <w:t>didaktické a metodické rady</w:t>
            </w:r>
            <w:r w:rsidRPr="00457CD3">
              <w:t>. Prof.Schmeiser prijal pozvanie aj v roku 2017, kedy bude viesť interpretačný seminár zameraný hlavne na interpretáciu francúzskej flautovej literatúry.</w:t>
            </w:r>
          </w:p>
        </w:tc>
        <w:tc>
          <w:tcPr>
            <w:tcW w:w="4653" w:type="dxa"/>
          </w:tcPr>
          <w:p w:rsidR="00692BAC" w:rsidRPr="00457CD3" w:rsidRDefault="00692BAC" w:rsidP="00A9502A">
            <w:pPr>
              <w:spacing w:line="276" w:lineRule="auto"/>
            </w:pPr>
          </w:p>
          <w:p w:rsidR="00692BAC" w:rsidRPr="00457CD3" w:rsidRDefault="00692BAC" w:rsidP="00A9502A">
            <w:pPr>
              <w:pStyle w:val="Nzov1"/>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457CD3">
              <w:rPr>
                <w:rFonts w:ascii="Times New Roman" w:eastAsia="Times New Roman" w:hAnsi="Times New Roman" w:cs="Times New Roman"/>
                <w:color w:val="auto"/>
                <w:sz w:val="24"/>
                <w:szCs w:val="24"/>
              </w:rPr>
              <w:t>Organizátor: HUDOBNÉ CENTRUM</w:t>
            </w:r>
          </w:p>
          <w:p w:rsidR="00692BAC" w:rsidRPr="00457CD3" w:rsidRDefault="00692BAC" w:rsidP="00A9502A">
            <w:pPr>
              <w:pStyle w:val="Nzov1"/>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457CD3">
              <w:rPr>
                <w:rFonts w:ascii="Times New Roman" w:eastAsia="Times New Roman" w:hAnsi="Times New Roman" w:cs="Times New Roman"/>
                <w:color w:val="auto"/>
                <w:sz w:val="24"/>
                <w:szCs w:val="24"/>
              </w:rPr>
              <w:t>Spolupráca: Konzervatórium Bratislava</w:t>
            </w:r>
          </w:p>
          <w:p w:rsidR="00692BAC" w:rsidRPr="00457CD3" w:rsidRDefault="00692BAC" w:rsidP="00A9502A">
            <w:pPr>
              <w:pStyle w:val="Nzov1"/>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p>
          <w:p w:rsidR="00692BAC" w:rsidRPr="00457CD3" w:rsidRDefault="00692BAC" w:rsidP="00A9502A">
            <w:pPr>
              <w:spacing w:line="276" w:lineRule="auto"/>
              <w:rPr>
                <w:b/>
                <w:shd w:val="clear" w:color="auto" w:fill="FFFFFF"/>
              </w:rPr>
            </w:pPr>
            <w:r w:rsidRPr="00457CD3">
              <w:rPr>
                <w:b/>
                <w:shd w:val="clear" w:color="auto" w:fill="FFFFFF"/>
              </w:rPr>
              <w:t>SLOVENSKÝ MLÁDEŽNÍCKY ORCHESTER</w:t>
            </w:r>
          </w:p>
          <w:p w:rsidR="00692BAC" w:rsidRPr="00457CD3" w:rsidRDefault="00692BAC" w:rsidP="00A9502A">
            <w:pPr>
              <w:spacing w:line="276" w:lineRule="auto"/>
            </w:pPr>
          </w:p>
          <w:p w:rsidR="00692BAC" w:rsidRPr="00457CD3" w:rsidRDefault="00692BAC" w:rsidP="00A9502A">
            <w:pPr>
              <w:spacing w:line="276" w:lineRule="auto"/>
              <w:rPr>
                <w:shd w:val="clear" w:color="auto" w:fill="FFFFFF"/>
              </w:rPr>
            </w:pPr>
            <w:r w:rsidRPr="00457CD3">
              <w:rPr>
                <w:shd w:val="clear" w:color="auto" w:fill="FFFFFF"/>
              </w:rPr>
              <w:t>V roku 2017 sa podarilo položiť základy Slovenského mládežníckeho orchestra,</w:t>
            </w:r>
            <w:r w:rsidRPr="00457CD3">
              <w:rPr>
                <w:rStyle w:val="apple-converted-space"/>
                <w:shd w:val="clear" w:color="auto" w:fill="FFFFFF"/>
              </w:rPr>
              <w:t> </w:t>
            </w:r>
            <w:r w:rsidRPr="00457CD3">
              <w:rPr>
                <w:shd w:val="clear" w:color="auto" w:fill="FFFFFF"/>
              </w:rPr>
              <w:t>ktorý sa postupne stane pevnou súčasťou odbornej a umeleckej prípravy mladých, budúcich profesionálnych hudobníkov.Prvý koncert telesa sa uskutočnil</w:t>
            </w:r>
            <w:r w:rsidRPr="00457CD3">
              <w:t xml:space="preserve"> </w:t>
            </w:r>
            <w:r w:rsidRPr="00457CD3">
              <w:rPr>
                <w:shd w:val="clear" w:color="auto" w:fill="FFFFFF"/>
              </w:rPr>
              <w:t>na festivale Allegretto v Žiline pod vedením dirigenta Martina Majkúta so sólistom Jakubom Čižmarovičom, ktorý zaznamenal aj Slovenský rozhlas. Členovia orchestra absolvovali so Slovenským mládežníckym orchestrom 10-dňové sústredenie (</w:t>
            </w:r>
            <w:r w:rsidRPr="00457CD3">
              <w:t xml:space="preserve">4.- 12.7.2017) </w:t>
            </w:r>
            <w:r w:rsidRPr="00457CD3">
              <w:rPr>
                <w:shd w:val="clear" w:color="auto" w:fill="FFFFFF"/>
              </w:rPr>
              <w:t xml:space="preserve"> na pôde Pedagogickej fakulty Univerzity Konštantína filozofa v Nitre. Súčasťou letného sústredenia boli aj Medzinárodné kurzy komornej hudby Konvergencie,</w:t>
            </w:r>
            <w:r w:rsidRPr="00457CD3">
              <w:rPr>
                <w:rStyle w:val="apple-converted-space"/>
                <w:shd w:val="clear" w:color="auto" w:fill="FFFFFF"/>
              </w:rPr>
              <w:t> </w:t>
            </w:r>
            <w:r w:rsidRPr="00457CD3">
              <w:rPr>
                <w:shd w:val="clear" w:color="auto" w:fill="FFFFFF"/>
              </w:rPr>
              <w:t>na ktorých sa aktívne zúčastnila viac než polovica členov Slovenského mládežníckeho orchestra.</w:t>
            </w:r>
            <w:r w:rsidRPr="00457CD3">
              <w:t xml:space="preserve"> </w:t>
            </w:r>
            <w:r w:rsidRPr="00457CD3">
              <w:rPr>
                <w:shd w:val="clear" w:color="auto" w:fill="FFFFFF"/>
              </w:rPr>
              <w:t>Na príprave hudobného naštudovania spolupracovali skúsení pedagógovia a orchestrálni hudobníci:</w:t>
            </w:r>
            <w:r w:rsidRPr="00457CD3">
              <w:rPr>
                <w:rStyle w:val="apple-converted-space"/>
                <w:shd w:val="clear" w:color="auto" w:fill="FFFFFF"/>
              </w:rPr>
              <w:t> </w:t>
            </w:r>
            <w:r w:rsidRPr="00457CD3">
              <w:rPr>
                <w:shd w:val="clear" w:color="auto" w:fill="FFFFFF"/>
              </w:rPr>
              <w:t>Jozef Horváth, Juraj Tomka, Martin Ruman, Eugen Prochác, Ján Krigovský (sláčikové nástroje),</w:t>
            </w:r>
            <w:r w:rsidRPr="00457CD3">
              <w:rPr>
                <w:rStyle w:val="apple-converted-space"/>
                <w:shd w:val="clear" w:color="auto" w:fill="FFFFFF"/>
              </w:rPr>
              <w:t> </w:t>
            </w:r>
            <w:r w:rsidRPr="00457CD3">
              <w:t xml:space="preserve"> </w:t>
            </w:r>
            <w:r w:rsidRPr="00457CD3">
              <w:rPr>
                <w:shd w:val="clear" w:color="auto" w:fill="FFFFFF"/>
              </w:rPr>
              <w:t>Ronald Šebesta, Matúš Veľas (drevené dychové nástroje) a Albert Hrubovčák (plechové dychové nástroje) a Kiril Stoyanov (bicie nástroje). Po úspešne vykonanom konkurze, ktorého sa zúčastnili študenti slovenských konzervatórií a vysokých umeleckých škôl sa členmi Slovenského mládežníckeho orchestra stali študenti Konzervatória v Bratislave:</w:t>
            </w:r>
          </w:p>
          <w:p w:rsidR="00692BAC" w:rsidRPr="00457CD3" w:rsidRDefault="00692BAC" w:rsidP="00A9502A">
            <w:pPr>
              <w:spacing w:line="276" w:lineRule="auto"/>
            </w:pPr>
            <w:r w:rsidRPr="00457CD3">
              <w:rPr>
                <w:shd w:val="clear" w:color="auto" w:fill="FFFFFF"/>
              </w:rPr>
              <w:t>Albín Blaho, klarinet, Jozef Čapák, trúbka, Petra Červenková, kontrabas</w:t>
            </w:r>
            <w:r w:rsidRPr="00457CD3">
              <w:t xml:space="preserve">, </w:t>
            </w:r>
            <w:r w:rsidRPr="00457CD3">
              <w:rPr>
                <w:shd w:val="clear" w:color="auto" w:fill="FFFFFF"/>
              </w:rPr>
              <w:t xml:space="preserve">Lada Demová, </w:t>
            </w:r>
            <w:r w:rsidRPr="00457CD3">
              <w:rPr>
                <w:shd w:val="clear" w:color="auto" w:fill="FFFFFF"/>
              </w:rPr>
              <w:lastRenderedPageBreak/>
              <w:t>trúbka</w:t>
            </w:r>
            <w:r w:rsidRPr="00457CD3">
              <w:t xml:space="preserve">, </w:t>
            </w:r>
            <w:r w:rsidRPr="00457CD3">
              <w:rPr>
                <w:shd w:val="clear" w:color="auto" w:fill="FFFFFF"/>
              </w:rPr>
              <w:t>Alžbeta Godovičová, husle</w:t>
            </w:r>
            <w:r w:rsidRPr="00457CD3">
              <w:t xml:space="preserve">, </w:t>
            </w:r>
            <w:r w:rsidRPr="00457CD3">
              <w:rPr>
                <w:shd w:val="clear" w:color="auto" w:fill="FFFFFF"/>
              </w:rPr>
              <w:t>Matúš Husár, viola,</w:t>
            </w:r>
            <w:r w:rsidRPr="00457CD3">
              <w:t xml:space="preserve"> </w:t>
            </w:r>
            <w:r w:rsidRPr="00457CD3">
              <w:rPr>
                <w:shd w:val="clear" w:color="auto" w:fill="FFFFFF"/>
              </w:rPr>
              <w:t>Laura Jurčíková, husle</w:t>
            </w:r>
            <w:r w:rsidRPr="00457CD3">
              <w:t xml:space="preserve">, </w:t>
            </w:r>
            <w:r w:rsidRPr="00457CD3">
              <w:rPr>
                <w:shd w:val="clear" w:color="auto" w:fill="FFFFFF"/>
              </w:rPr>
              <w:t>Ondrej Kadlečík, trúbka</w:t>
            </w:r>
            <w:r w:rsidRPr="00457CD3">
              <w:t xml:space="preserve">, </w:t>
            </w:r>
            <w:r w:rsidRPr="00457CD3">
              <w:rPr>
                <w:shd w:val="clear" w:color="auto" w:fill="FFFFFF"/>
              </w:rPr>
              <w:t>Ivana Kaličiaková, husle, Zuzana Klimantová, husle, Karolína Krigovská, husle, Olívia Kriváňová, husle, Filip Kúdela, timpany a bicie nástroje, Lukáš Michálik, husle,Tatiana Onderíková, husle, Petra Pálková, husle, Pavla Pisárová, husle, Barbora Pomsárová, trúbka,</w:t>
            </w:r>
            <w:r w:rsidRPr="00457CD3">
              <w:t xml:space="preserve"> </w:t>
            </w:r>
            <w:r w:rsidRPr="00457CD3">
              <w:rPr>
                <w:shd w:val="clear" w:color="auto" w:fill="FFFFFF"/>
              </w:rPr>
              <w:t>Viktória Strelcová, husle, Alžbeta Struňáková, hoboj, Ivana Šrámeková, husle, Matej Veselka, klarinet</w:t>
            </w:r>
            <w:r w:rsidR="00533872">
              <w:t>.</w:t>
            </w:r>
          </w:p>
        </w:tc>
      </w:tr>
      <w:tr w:rsidR="00692BAC" w:rsidRPr="00457CD3" w:rsidTr="00F21F56">
        <w:tc>
          <w:tcPr>
            <w:tcW w:w="4667" w:type="dxa"/>
          </w:tcPr>
          <w:p w:rsidR="00ED2304" w:rsidRPr="00EB79D4" w:rsidRDefault="00ED2304" w:rsidP="00ED2304">
            <w:pPr>
              <w:spacing w:line="276" w:lineRule="auto"/>
              <w:rPr>
                <w:b/>
              </w:rPr>
            </w:pPr>
            <w:r w:rsidRPr="00EB79D4">
              <w:rPr>
                <w:b/>
              </w:rPr>
              <w:lastRenderedPageBreak/>
              <w:t>EXKURZIA UČITEĽOV SPEVU NA KONZERVATÓRIU V BRATISLAVE</w:t>
            </w:r>
          </w:p>
          <w:p w:rsidR="00ED2304" w:rsidRPr="00457CD3" w:rsidRDefault="00ED2304" w:rsidP="00ED2304">
            <w:pPr>
              <w:spacing w:line="276" w:lineRule="auto"/>
            </w:pPr>
          </w:p>
          <w:p w:rsidR="00ED2304" w:rsidRPr="00457CD3" w:rsidRDefault="00ED2304" w:rsidP="00ED2304">
            <w:pPr>
              <w:spacing w:line="276" w:lineRule="auto"/>
            </w:pPr>
            <w:r w:rsidRPr="00457CD3">
              <w:t xml:space="preserve">Pedagogicko metodická akcia pedagógov odboru spev sa koná každoročne v prvú stredu vo februári. Podujatie pre učiteľov a žiakov ZUŠ sa stretáva s veľkým záujmom, najmä návšteva otvorených hodín a následne koncert študentov 1. a 2. ročníka odboru spev. </w:t>
            </w:r>
          </w:p>
          <w:p w:rsidR="00692BAC" w:rsidRPr="00457CD3" w:rsidRDefault="00ED2304" w:rsidP="00ED2304">
            <w:pPr>
              <w:spacing w:line="276" w:lineRule="auto"/>
            </w:pPr>
            <w:r w:rsidRPr="00457CD3">
              <w:t>Počet účastníkov</w:t>
            </w:r>
            <w:r>
              <w:t>: 56</w:t>
            </w:r>
          </w:p>
        </w:tc>
        <w:tc>
          <w:tcPr>
            <w:tcW w:w="4653" w:type="dxa"/>
          </w:tcPr>
          <w:p w:rsidR="00692BAC" w:rsidRPr="00457CD3" w:rsidRDefault="00692BAC" w:rsidP="00A9502A">
            <w:pPr>
              <w:widowControl w:val="0"/>
              <w:autoSpaceDE w:val="0"/>
              <w:autoSpaceDN w:val="0"/>
              <w:adjustRightInd w:val="0"/>
              <w:spacing w:line="276" w:lineRule="auto"/>
              <w:rPr>
                <w:lang w:eastAsia="en-US"/>
              </w:rPr>
            </w:pPr>
          </w:p>
          <w:p w:rsidR="00692BAC" w:rsidRPr="00457CD3" w:rsidRDefault="00692BAC" w:rsidP="00A9502A">
            <w:pPr>
              <w:spacing w:line="276" w:lineRule="auto"/>
              <w:ind w:right="-356"/>
            </w:pPr>
            <w:r w:rsidRPr="00457CD3">
              <w:t xml:space="preserve">Organizátor: </w:t>
            </w:r>
          </w:p>
          <w:p w:rsidR="00692BAC" w:rsidRPr="00457CD3" w:rsidRDefault="00692BAC" w:rsidP="00A9502A">
            <w:pPr>
              <w:spacing w:line="276" w:lineRule="auto"/>
              <w:ind w:right="-356"/>
            </w:pPr>
            <w:r w:rsidRPr="00457CD3">
              <w:t xml:space="preserve">Ing. PAVOL FREŠO, </w:t>
            </w:r>
          </w:p>
          <w:p w:rsidR="00692BAC" w:rsidRPr="00457CD3" w:rsidRDefault="00692BAC" w:rsidP="00A9502A">
            <w:pPr>
              <w:spacing w:line="276" w:lineRule="auto"/>
              <w:ind w:right="-356"/>
            </w:pPr>
            <w:r w:rsidRPr="00457CD3">
              <w:t xml:space="preserve">PREDSEDA BRATISLAVSKÉHO SAMOSPRÁVNEHO KRAJA </w:t>
            </w:r>
          </w:p>
          <w:p w:rsidR="00692BAC" w:rsidRPr="00457CD3" w:rsidRDefault="00692BAC" w:rsidP="00A9502A">
            <w:pPr>
              <w:widowControl w:val="0"/>
              <w:tabs>
                <w:tab w:val="left" w:pos="284"/>
                <w:tab w:val="left" w:pos="539"/>
                <w:tab w:val="left" w:pos="709"/>
                <w:tab w:val="left" w:pos="851"/>
                <w:tab w:val="left" w:pos="8789"/>
              </w:tabs>
              <w:autoSpaceDE w:val="0"/>
              <w:autoSpaceDN w:val="0"/>
              <w:adjustRightInd w:val="0"/>
              <w:spacing w:line="276" w:lineRule="auto"/>
              <w:ind w:right="-356"/>
            </w:pPr>
          </w:p>
          <w:p w:rsidR="00692BAC" w:rsidRPr="00457CD3" w:rsidRDefault="00692BAC" w:rsidP="00A9502A">
            <w:pPr>
              <w:widowControl w:val="0"/>
              <w:tabs>
                <w:tab w:val="left" w:pos="284"/>
                <w:tab w:val="left" w:pos="539"/>
                <w:tab w:val="left" w:pos="709"/>
                <w:tab w:val="left" w:pos="851"/>
                <w:tab w:val="left" w:pos="8789"/>
              </w:tabs>
              <w:autoSpaceDE w:val="0"/>
              <w:autoSpaceDN w:val="0"/>
              <w:adjustRightInd w:val="0"/>
              <w:spacing w:line="276" w:lineRule="auto"/>
              <w:ind w:right="-356"/>
            </w:pPr>
            <w:r w:rsidRPr="00457CD3">
              <w:t xml:space="preserve">DEŇ UČITEĽOV </w:t>
            </w:r>
          </w:p>
          <w:p w:rsidR="00692BAC" w:rsidRPr="00457CD3" w:rsidRDefault="00692BAC" w:rsidP="00A9502A">
            <w:pPr>
              <w:widowControl w:val="0"/>
              <w:tabs>
                <w:tab w:val="left" w:pos="284"/>
                <w:tab w:val="left" w:pos="539"/>
                <w:tab w:val="left" w:pos="709"/>
                <w:tab w:val="left" w:pos="851"/>
                <w:tab w:val="left" w:pos="8789"/>
              </w:tabs>
              <w:autoSpaceDE w:val="0"/>
              <w:autoSpaceDN w:val="0"/>
              <w:adjustRightInd w:val="0"/>
              <w:spacing w:line="276" w:lineRule="auto"/>
              <w:ind w:right="-356"/>
            </w:pPr>
            <w:r w:rsidRPr="00457CD3">
              <w:t xml:space="preserve">Bratislavského samosprávneho kraja </w:t>
            </w:r>
          </w:p>
          <w:p w:rsidR="00692BAC" w:rsidRPr="00457CD3" w:rsidRDefault="00692BAC" w:rsidP="00A9502A">
            <w:pPr>
              <w:spacing w:line="276" w:lineRule="auto"/>
            </w:pPr>
          </w:p>
          <w:p w:rsidR="00692BAC" w:rsidRPr="00457CD3" w:rsidRDefault="00692BAC" w:rsidP="00A9502A">
            <w:pPr>
              <w:spacing w:line="276" w:lineRule="auto"/>
            </w:pPr>
            <w:r w:rsidRPr="00457CD3">
              <w:t>28. 3.. 2017 pri príležitosti Dňa učiteľov ocenil predseda BSK Ing. Pavol Frešo významných učiteľov škôl Bratislavského samosprávneho kraja v Koncertnej sieni Eugena Suchoňa na Konzervatóriu v Bratislave. Program moderovali študenti hudobno-dramatického odboru</w:t>
            </w:r>
          </w:p>
          <w:p w:rsidR="00692BAC" w:rsidRPr="00533872" w:rsidRDefault="00692BAC" w:rsidP="00A9502A">
            <w:pPr>
              <w:spacing w:line="276" w:lineRule="auto"/>
            </w:pPr>
            <w:r w:rsidRPr="00457CD3">
              <w:t>Monika Stankovičová a Matúš Mihálik, účinkoval Fanfárový septet Konzervatória pod vedením prof. Michala Janoša, komorné duo študentov Konzervatória Anabela Patkoló, husle  a Miloš Biháry, klavír (Camille Saint Saens</w:t>
            </w:r>
            <w:r w:rsidR="00533872">
              <w:t xml:space="preserve"> Sonáta pre husle a klavír, 4. č</w:t>
            </w:r>
            <w:r w:rsidRPr="00457CD3">
              <w:t>asť),  speváci Štefan Horváth,  tenor, Katarína Porubanová,</w:t>
            </w:r>
            <w:r w:rsidR="00533872">
              <w:t xml:space="preserve"> </w:t>
            </w:r>
            <w:r w:rsidRPr="00457CD3">
              <w:t>mezzosoprán  (Giuseppe Verdi „</w:t>
            </w:r>
            <w:r w:rsidRPr="00457CD3">
              <w:rPr>
                <w:rStyle w:val="Zvraznenie"/>
              </w:rPr>
              <w:t xml:space="preserve">La Donna è Mobile...“ </w:t>
            </w:r>
            <w:r w:rsidRPr="00457CD3">
              <w:t xml:space="preserve"> ária Vojvodu z opery Rigoletto, Georges Bizet „L’amour este un oiseaz rebelle...“ Habanera, ária Carmen z I. dejstva opery Carmen),  Ján Cibula, spev  (Jaro Filip Do batôžka), Diana Demecsová, spev (Dan Goggin Chcem byť aspoň chvíľu stár z muzikálu Mníšky), klavírna spolupráca pedagógovia Konzervatória Mgr. art. Xénia Maskalíková, Mgr. art. Peter Tarkay.  </w:t>
            </w:r>
            <w:r w:rsidRPr="00457CD3">
              <w:lastRenderedPageBreak/>
              <w:t>Účinkovali študenti z tried pedagógov hlavného odboru štúdia: Stanislav Mucha, husle, Peter Čerman, klavír, Martin Malachovský, tenor, Sylvia Adamíková Lejava , mezosoprán, Mgr. art Drahomíra Filipovičová, spev.</w:t>
            </w:r>
          </w:p>
        </w:tc>
      </w:tr>
      <w:tr w:rsidR="00692BAC" w:rsidRPr="00457CD3" w:rsidTr="00F21F56">
        <w:tc>
          <w:tcPr>
            <w:tcW w:w="4667" w:type="dxa"/>
          </w:tcPr>
          <w:p w:rsidR="00692BAC" w:rsidRDefault="00692BAC" w:rsidP="00A9502A">
            <w:pPr>
              <w:spacing w:line="276" w:lineRule="auto"/>
            </w:pPr>
            <w:r>
              <w:lastRenderedPageBreak/>
              <w:t>BOHUSLAV MARTINU</w:t>
            </w:r>
            <w:r w:rsidRPr="00457CD3">
              <w:t xml:space="preserve"> </w:t>
            </w:r>
          </w:p>
          <w:p w:rsidR="00692BAC" w:rsidRPr="00457CD3" w:rsidRDefault="00692BAC" w:rsidP="00A9502A">
            <w:pPr>
              <w:spacing w:line="276" w:lineRule="auto"/>
            </w:pPr>
            <w:r w:rsidRPr="00457CD3">
              <w:t>O NAROZENÍ PÁNE</w:t>
            </w:r>
          </w:p>
          <w:p w:rsidR="00692BAC" w:rsidRPr="00457CD3" w:rsidRDefault="00692BAC" w:rsidP="00A9502A">
            <w:pPr>
              <w:spacing w:line="276" w:lineRule="auto"/>
            </w:pPr>
          </w:p>
          <w:p w:rsidR="00692BAC" w:rsidRPr="00457CD3" w:rsidRDefault="00692BAC" w:rsidP="00A9502A">
            <w:pPr>
              <w:spacing w:line="276" w:lineRule="auto"/>
            </w:pPr>
          </w:p>
          <w:p w:rsidR="00692BAC" w:rsidRPr="00457CD3" w:rsidRDefault="00692BAC" w:rsidP="00A9502A">
            <w:pPr>
              <w:spacing w:line="276" w:lineRule="auto"/>
            </w:pPr>
            <w:r w:rsidRPr="00457CD3">
              <w:t>Operné štúdio Konzervatória pripravilo pre Kultúrne centrum Bratislava Karlova Ves špeciálny Vianočný program. Naštudovali a scénicky predviedli dielo Bohuslava Martinu</w:t>
            </w:r>
          </w:p>
          <w:p w:rsidR="00692BAC" w:rsidRPr="00457CD3" w:rsidRDefault="00692BAC" w:rsidP="00A9502A">
            <w:pPr>
              <w:spacing w:line="276" w:lineRule="auto"/>
            </w:pPr>
            <w:r w:rsidRPr="00926EA0">
              <w:rPr>
                <w:b/>
              </w:rPr>
              <w:t>O narození Páně</w:t>
            </w:r>
            <w:r>
              <w:t>. Ú</w:t>
            </w:r>
            <w:r w:rsidRPr="00457CD3">
              <w:t>činkovali študenti odboru Spev:</w:t>
            </w:r>
          </w:p>
          <w:p w:rsidR="00692BAC" w:rsidRPr="00457CD3" w:rsidRDefault="00692BAC" w:rsidP="00A9502A">
            <w:pPr>
              <w:spacing w:line="276" w:lineRule="auto"/>
            </w:pPr>
            <w:r w:rsidRPr="00926EA0">
              <w:rPr>
                <w:b/>
              </w:rPr>
              <w:t>Mária</w:t>
            </w:r>
            <w:r w:rsidRPr="00457CD3">
              <w:t>: Pavla Hudzíková, Dominika Hodáňová </w:t>
            </w:r>
          </w:p>
          <w:p w:rsidR="00692BAC" w:rsidRPr="00457CD3" w:rsidRDefault="00692BAC" w:rsidP="00A9502A">
            <w:pPr>
              <w:spacing w:line="276" w:lineRule="auto"/>
            </w:pPr>
            <w:r w:rsidRPr="00926EA0">
              <w:rPr>
                <w:b/>
              </w:rPr>
              <w:t>Dievča</w:t>
            </w:r>
            <w:r w:rsidRPr="00457CD3">
              <w:t>: Gabriela Ižayová,  Eva Opáleková,  Veronika Píšová </w:t>
            </w:r>
          </w:p>
          <w:p w:rsidR="00692BAC" w:rsidRPr="00457CD3" w:rsidRDefault="00692BAC" w:rsidP="00A9502A">
            <w:pPr>
              <w:spacing w:line="276" w:lineRule="auto"/>
            </w:pPr>
            <w:r w:rsidRPr="00926EA0">
              <w:rPr>
                <w:b/>
              </w:rPr>
              <w:t>Kováčova dcéra</w:t>
            </w:r>
            <w:r w:rsidRPr="00457CD3">
              <w:t>: Monika Trombitášková,  Andrea Pietrová , Andrea Chromíková </w:t>
            </w:r>
          </w:p>
          <w:p w:rsidR="00692BAC" w:rsidRPr="00457CD3" w:rsidRDefault="00692BAC" w:rsidP="00A9502A">
            <w:pPr>
              <w:spacing w:line="276" w:lineRule="auto"/>
            </w:pPr>
            <w:r w:rsidRPr="00926EA0">
              <w:rPr>
                <w:b/>
              </w:rPr>
              <w:t>Kováč/ Šenkýř</w:t>
            </w:r>
            <w:r w:rsidRPr="00457CD3">
              <w:t>: Michal Radošinský,  Peter Cyprich ,  Martin Morháč </w:t>
            </w:r>
          </w:p>
          <w:p w:rsidR="00692BAC" w:rsidRPr="00926EA0" w:rsidRDefault="00692BAC" w:rsidP="00A9502A">
            <w:pPr>
              <w:spacing w:line="276" w:lineRule="auto"/>
            </w:pPr>
            <w:r w:rsidRPr="00926EA0">
              <w:rPr>
                <w:b/>
              </w:rPr>
              <w:t>Archanjel Gabriel</w:t>
            </w:r>
            <w:r w:rsidRPr="00457CD3">
              <w:t>: Katarína Porubanová</w:t>
            </w:r>
          </w:p>
        </w:tc>
        <w:tc>
          <w:tcPr>
            <w:tcW w:w="4653" w:type="dxa"/>
          </w:tcPr>
          <w:p w:rsidR="00692BAC" w:rsidRPr="00457CD3" w:rsidRDefault="00692BAC" w:rsidP="00A9502A">
            <w:pPr>
              <w:pStyle w:val="Normlny1"/>
              <w:pBdr>
                <w:top w:val="none" w:sz="0" w:space="0" w:color="auto"/>
                <w:left w:val="none" w:sz="0" w:space="0" w:color="auto"/>
                <w:bottom w:val="none" w:sz="0" w:space="0" w:color="auto"/>
                <w:right w:val="none" w:sz="0" w:space="0" w:color="auto"/>
              </w:pBdr>
              <w:spacing w:line="276" w:lineRule="auto"/>
              <w:rPr>
                <w:rFonts w:cs="Times New Roman"/>
                <w:color w:val="auto"/>
              </w:rPr>
            </w:pPr>
            <w:r w:rsidRPr="00457CD3">
              <w:rPr>
                <w:rFonts w:cs="Times New Roman"/>
                <w:color w:val="auto"/>
              </w:rPr>
              <w:t>Organizátor:</w:t>
            </w:r>
          </w:p>
          <w:p w:rsidR="00692BAC" w:rsidRPr="00457CD3" w:rsidRDefault="00692BAC" w:rsidP="00A9502A">
            <w:pPr>
              <w:pStyle w:val="Normlny1"/>
              <w:pBdr>
                <w:top w:val="none" w:sz="0" w:space="0" w:color="auto"/>
                <w:left w:val="none" w:sz="0" w:space="0" w:color="auto"/>
                <w:bottom w:val="none" w:sz="0" w:space="0" w:color="auto"/>
                <w:right w:val="none" w:sz="0" w:space="0" w:color="auto"/>
              </w:pBdr>
              <w:spacing w:line="276" w:lineRule="auto"/>
              <w:rPr>
                <w:rFonts w:cs="Times New Roman"/>
                <w:color w:val="auto"/>
              </w:rPr>
            </w:pPr>
            <w:r w:rsidRPr="00457CD3">
              <w:rPr>
                <w:rFonts w:cs="Times New Roman"/>
                <w:color w:val="auto"/>
              </w:rPr>
              <w:t xml:space="preserve">Základná umelecká škola </w:t>
            </w:r>
            <w:r w:rsidRPr="00457CD3">
              <w:rPr>
                <w:rFonts w:eastAsiaTheme="minorEastAsia" w:cs="Times New Roman"/>
                <w:color w:val="auto"/>
              </w:rPr>
              <w:t>Mikuláša Schneidera-Trnavského,</w:t>
            </w:r>
            <w:r w:rsidRPr="00457CD3">
              <w:rPr>
                <w:rFonts w:cs="Times New Roman"/>
                <w:color w:val="auto"/>
              </w:rPr>
              <w:t xml:space="preserve"> Trnava</w:t>
            </w:r>
          </w:p>
          <w:p w:rsidR="00692BAC" w:rsidRPr="00457CD3" w:rsidRDefault="00692BAC" w:rsidP="00A9502A">
            <w:pPr>
              <w:pStyle w:val="Normlny1"/>
              <w:pBdr>
                <w:top w:val="none" w:sz="0" w:space="0" w:color="auto"/>
                <w:left w:val="none" w:sz="0" w:space="0" w:color="auto"/>
                <w:bottom w:val="none" w:sz="0" w:space="0" w:color="auto"/>
                <w:right w:val="none" w:sz="0" w:space="0" w:color="auto"/>
              </w:pBdr>
              <w:spacing w:line="276" w:lineRule="auto"/>
              <w:rPr>
                <w:rFonts w:cs="Times New Roman"/>
                <w:color w:val="auto"/>
              </w:rPr>
            </w:pPr>
          </w:p>
          <w:p w:rsidR="00692BAC" w:rsidRPr="00457CD3" w:rsidRDefault="00692BAC" w:rsidP="00A9502A">
            <w:pPr>
              <w:pStyle w:val="Normlny1"/>
              <w:pBdr>
                <w:top w:val="none" w:sz="0" w:space="0" w:color="auto"/>
                <w:left w:val="none" w:sz="0" w:space="0" w:color="auto"/>
                <w:bottom w:val="none" w:sz="0" w:space="0" w:color="auto"/>
                <w:right w:val="none" w:sz="0" w:space="0" w:color="auto"/>
              </w:pBdr>
              <w:spacing w:line="276" w:lineRule="auto"/>
              <w:rPr>
                <w:rFonts w:cs="Times New Roman"/>
                <w:color w:val="auto"/>
              </w:rPr>
            </w:pPr>
            <w:r w:rsidRPr="00457CD3">
              <w:rPr>
                <w:rFonts w:eastAsiaTheme="minorEastAsia" w:cs="Times New Roman"/>
                <w:color w:val="auto"/>
              </w:rPr>
              <w:t>CELOSLOVENSKÁ INTERPRETAČNÁ SÚŤAŽ “SCHNEIDEROVA TRNAVA”</w:t>
            </w:r>
          </w:p>
          <w:p w:rsidR="00692BAC" w:rsidRPr="00457CD3" w:rsidRDefault="003E7389" w:rsidP="00A9502A">
            <w:pPr>
              <w:widowControl w:val="0"/>
              <w:autoSpaceDE w:val="0"/>
              <w:autoSpaceDN w:val="0"/>
              <w:adjustRightInd w:val="0"/>
              <w:spacing w:line="276" w:lineRule="auto"/>
              <w:rPr>
                <w:rFonts w:eastAsiaTheme="minorEastAsia"/>
                <w:lang w:eastAsia="en-US"/>
              </w:rPr>
            </w:pPr>
            <w:r>
              <w:rPr>
                <w:rFonts w:eastAsiaTheme="minorEastAsia"/>
                <w:lang w:eastAsia="en-US"/>
              </w:rPr>
              <w:t>6.-7</w:t>
            </w:r>
            <w:r w:rsidR="00692BAC" w:rsidRPr="00457CD3">
              <w:rPr>
                <w:rFonts w:eastAsiaTheme="minorEastAsia"/>
                <w:lang w:eastAsia="en-US"/>
              </w:rPr>
              <w:t>. apríl 2017</w:t>
            </w:r>
          </w:p>
          <w:p w:rsidR="00692BAC" w:rsidRPr="00457CD3" w:rsidRDefault="00692BAC" w:rsidP="00A9502A">
            <w:pPr>
              <w:widowControl w:val="0"/>
              <w:autoSpaceDE w:val="0"/>
              <w:autoSpaceDN w:val="0"/>
              <w:adjustRightInd w:val="0"/>
              <w:spacing w:line="276" w:lineRule="auto"/>
              <w:rPr>
                <w:rFonts w:eastAsiaTheme="minorEastAsia"/>
                <w:lang w:eastAsia="en-US"/>
              </w:rPr>
            </w:pPr>
          </w:p>
          <w:p w:rsidR="00692BAC" w:rsidRPr="00533872" w:rsidRDefault="003E7389" w:rsidP="00A9502A">
            <w:pPr>
              <w:widowControl w:val="0"/>
              <w:autoSpaceDE w:val="0"/>
              <w:autoSpaceDN w:val="0"/>
              <w:adjustRightInd w:val="0"/>
              <w:spacing w:line="276" w:lineRule="auto"/>
              <w:rPr>
                <w:rFonts w:eastAsiaTheme="minorEastAsia"/>
                <w:lang w:eastAsia="en-US"/>
              </w:rPr>
            </w:pPr>
            <w:r>
              <w:rPr>
                <w:rFonts w:eastAsiaTheme="minorEastAsia"/>
                <w:lang w:eastAsia="en-US"/>
              </w:rPr>
              <w:t>17</w:t>
            </w:r>
            <w:r w:rsidR="00692BAC" w:rsidRPr="00457CD3">
              <w:rPr>
                <w:rFonts w:eastAsiaTheme="minorEastAsia"/>
                <w:lang w:eastAsia="en-US"/>
              </w:rPr>
              <w:t>. ročník celoslovenskej interpretačnej súťaže „Schneiderova Trnava“  sa u</w:t>
            </w:r>
            <w:r>
              <w:rPr>
                <w:rFonts w:eastAsiaTheme="minorEastAsia"/>
                <w:lang w:eastAsia="en-US"/>
              </w:rPr>
              <w:t>skutočnil v dňoch 6.-7. apríla 2017</w:t>
            </w:r>
            <w:r w:rsidR="00692BAC" w:rsidRPr="00457CD3">
              <w:rPr>
                <w:rFonts w:eastAsiaTheme="minorEastAsia"/>
                <w:lang w:eastAsia="en-US"/>
              </w:rPr>
              <w:t xml:space="preserve">. </w:t>
            </w:r>
            <w:r w:rsidR="00692BAC" w:rsidRPr="00457CD3">
              <w:rPr>
                <w:rFonts w:eastAsiaTheme="minorEastAsia"/>
              </w:rPr>
              <w:t xml:space="preserve">Umeleckým garantom súťaže je pedagóg, hudobný skladateľ  MgA. Stanislav Hochel, zástupca riaditeľa na  Konzervatóriu v Bratislave. Členmi odborných porôt sú každoročne pedagógovia Konzervatória, ktorí takto vykonávajú dôležitú umelecko-metodickú činnosť a zabezpečujú skvalitňovanie základného umeleckého školstva, na ktorom ako učitelia súťažiacich žiakov pôsobia najmä absolventi Konzervatória. </w:t>
            </w:r>
          </w:p>
        </w:tc>
      </w:tr>
      <w:tr w:rsidR="00692BAC" w:rsidRPr="00457CD3" w:rsidTr="00F21F56">
        <w:tc>
          <w:tcPr>
            <w:tcW w:w="4667" w:type="dxa"/>
          </w:tcPr>
          <w:p w:rsidR="00692BAC" w:rsidRPr="00926EA0" w:rsidRDefault="00692BAC" w:rsidP="00A9502A">
            <w:pPr>
              <w:spacing w:line="276" w:lineRule="auto"/>
              <w:rPr>
                <w:rStyle w:val="Datum1"/>
                <w:b/>
              </w:rPr>
            </w:pPr>
            <w:r w:rsidRPr="00926EA0">
              <w:rPr>
                <w:rStyle w:val="Datum1"/>
                <w:b/>
              </w:rPr>
              <w:t>SLOVENSKÁ FILHARMÓNIA</w:t>
            </w:r>
          </w:p>
          <w:p w:rsidR="00692BAC" w:rsidRDefault="00692BAC" w:rsidP="00A9502A">
            <w:pPr>
              <w:spacing w:line="276" w:lineRule="auto"/>
              <w:rPr>
                <w:rStyle w:val="Datum1"/>
              </w:rPr>
            </w:pPr>
            <w:r>
              <w:rPr>
                <w:rStyle w:val="Datum1"/>
              </w:rPr>
              <w:t>Koncert abonentného cyklu J JUNIOR</w:t>
            </w:r>
          </w:p>
          <w:p w:rsidR="00692BAC" w:rsidRDefault="00692BAC" w:rsidP="00A9502A">
            <w:pPr>
              <w:spacing w:line="276" w:lineRule="auto"/>
              <w:rPr>
                <w:rStyle w:val="Datum1"/>
              </w:rPr>
            </w:pPr>
          </w:p>
          <w:p w:rsidR="00692BAC" w:rsidRPr="00926EA0" w:rsidRDefault="00692BAC" w:rsidP="00A9502A">
            <w:pPr>
              <w:spacing w:line="276" w:lineRule="auto"/>
              <w:rPr>
                <w:rStyle w:val="Datum1"/>
                <w:b/>
              </w:rPr>
            </w:pPr>
            <w:r w:rsidRPr="00926EA0">
              <w:rPr>
                <w:rStyle w:val="Datum1"/>
                <w:b/>
              </w:rPr>
              <w:t>Koncertná sieň Slovenskej filharmónie, Reduta</w:t>
            </w:r>
          </w:p>
          <w:p w:rsidR="00692BAC" w:rsidRDefault="00692BAC" w:rsidP="00A9502A">
            <w:pPr>
              <w:spacing w:line="276" w:lineRule="auto"/>
            </w:pPr>
          </w:p>
          <w:p w:rsidR="00692BAC" w:rsidRPr="00926EA0" w:rsidRDefault="00692BAC" w:rsidP="00A9502A">
            <w:pPr>
              <w:spacing w:line="276" w:lineRule="auto"/>
              <w:rPr>
                <w:b/>
              </w:rPr>
            </w:pPr>
            <w:r w:rsidRPr="00926EA0">
              <w:rPr>
                <w:b/>
              </w:rPr>
              <w:t xml:space="preserve">KONCERT </w:t>
            </w:r>
          </w:p>
          <w:p w:rsidR="00692BAC" w:rsidRPr="00926EA0" w:rsidRDefault="00692BAC" w:rsidP="00A9502A">
            <w:pPr>
              <w:spacing w:line="276" w:lineRule="auto"/>
              <w:rPr>
                <w:b/>
              </w:rPr>
            </w:pPr>
            <w:r w:rsidRPr="00926EA0">
              <w:rPr>
                <w:b/>
              </w:rPr>
              <w:t>SYMFONICKÉHO ORCHESTRA,</w:t>
            </w:r>
          </w:p>
          <w:p w:rsidR="00692BAC" w:rsidRPr="00926EA0" w:rsidRDefault="00692BAC" w:rsidP="00A9502A">
            <w:pPr>
              <w:spacing w:line="276" w:lineRule="auto"/>
              <w:rPr>
                <w:b/>
              </w:rPr>
            </w:pPr>
            <w:r w:rsidRPr="00926EA0">
              <w:rPr>
                <w:b/>
              </w:rPr>
              <w:t xml:space="preserve">SPEVÁCKEHO ZBORU </w:t>
            </w:r>
          </w:p>
          <w:p w:rsidR="00692BAC" w:rsidRPr="00457CD3" w:rsidRDefault="00692BAC" w:rsidP="00A9502A">
            <w:pPr>
              <w:spacing w:line="276" w:lineRule="auto"/>
            </w:pPr>
            <w:r w:rsidRPr="00926EA0">
              <w:rPr>
                <w:b/>
              </w:rPr>
              <w:t>A SÓLISTOV KONZERVATÓRIA</w:t>
            </w:r>
          </w:p>
          <w:p w:rsidR="00692BAC" w:rsidRPr="00457CD3" w:rsidRDefault="00692BAC" w:rsidP="00A9502A">
            <w:pPr>
              <w:spacing w:line="276" w:lineRule="auto"/>
              <w:rPr>
                <w:rStyle w:val="Datum1"/>
              </w:rPr>
            </w:pPr>
          </w:p>
          <w:p w:rsidR="00692BAC" w:rsidRPr="00457CD3" w:rsidRDefault="00692BAC" w:rsidP="00A9502A">
            <w:pPr>
              <w:spacing w:line="276" w:lineRule="auto"/>
              <w:rPr>
                <w:rStyle w:val="Datum1"/>
              </w:rPr>
            </w:pPr>
            <w:r w:rsidRPr="00457CD3">
              <w:rPr>
                <w:rStyle w:val="Datum1"/>
              </w:rPr>
              <w:t xml:space="preserve">18.1.2017 o 18,00 hod. sa uskutočnil </w:t>
            </w:r>
            <w:r w:rsidRPr="00457CD3">
              <w:t xml:space="preserve">Koncert Symfonického orchestra, Speváckeho zboru a sólistov Konzervatória v Bratislave ako jeden z koncertov </w:t>
            </w:r>
            <w:r w:rsidRPr="00457CD3">
              <w:rPr>
                <w:rStyle w:val="Datum1"/>
              </w:rPr>
              <w:t>abonentného cyklu J Junior  v koncertnej sezóne SF 2016/2017</w:t>
            </w:r>
          </w:p>
          <w:p w:rsidR="00692BAC" w:rsidRPr="00457CD3" w:rsidRDefault="00692BAC" w:rsidP="00A9502A">
            <w:pPr>
              <w:spacing w:line="276" w:lineRule="auto"/>
              <w:rPr>
                <w:rStyle w:val="Datum1"/>
              </w:rPr>
            </w:pPr>
            <w:r w:rsidRPr="00457CD3">
              <w:rPr>
                <w:rStyle w:val="Datum1"/>
              </w:rPr>
              <w:t>Program koncertu:</w:t>
            </w:r>
          </w:p>
          <w:p w:rsidR="00692BAC" w:rsidRPr="00457CD3" w:rsidRDefault="00692BAC" w:rsidP="00A9502A">
            <w:pPr>
              <w:spacing w:line="276" w:lineRule="auto"/>
              <w:rPr>
                <w:rStyle w:val="Datum1"/>
              </w:rPr>
            </w:pPr>
            <w:r>
              <w:rPr>
                <w:rStyle w:val="Datum1"/>
              </w:rPr>
              <w:t>Max Bruch K</w:t>
            </w:r>
            <w:r w:rsidRPr="00457CD3">
              <w:rPr>
                <w:rStyle w:val="Datum1"/>
              </w:rPr>
              <w:t xml:space="preserve">oncert pre husle a orchester </w:t>
            </w:r>
            <w:r w:rsidRPr="00457CD3">
              <w:rPr>
                <w:rStyle w:val="Datum1"/>
              </w:rPr>
              <w:lastRenderedPageBreak/>
              <w:t>g.mol op.26 ( 2.a 3.časť)</w:t>
            </w:r>
          </w:p>
          <w:p w:rsidR="00692BAC" w:rsidRPr="00457CD3" w:rsidRDefault="00692BAC" w:rsidP="00A9502A">
            <w:pPr>
              <w:spacing w:line="276" w:lineRule="auto"/>
              <w:rPr>
                <w:rStyle w:val="Datum1"/>
              </w:rPr>
            </w:pPr>
            <w:r w:rsidRPr="00457CD3">
              <w:rPr>
                <w:rStyle w:val="Datum1"/>
              </w:rPr>
              <w:t>Piotr Iljič Čajkovskij – Koncert č.1 pre klavír a orchester b mol, op.23 (1.časť)</w:t>
            </w:r>
          </w:p>
          <w:p w:rsidR="00692BAC" w:rsidRPr="00457CD3" w:rsidRDefault="00692BAC" w:rsidP="00A9502A">
            <w:pPr>
              <w:spacing w:line="276" w:lineRule="auto"/>
              <w:rPr>
                <w:rStyle w:val="Datum1"/>
              </w:rPr>
            </w:pPr>
            <w:r w:rsidRPr="00457CD3">
              <w:rPr>
                <w:rStyle w:val="Datum1"/>
              </w:rPr>
              <w:t>Giuseppe Verdi – Ária vojvodu z opery Rigoletto (La donna e mobile)</w:t>
            </w:r>
          </w:p>
          <w:p w:rsidR="00692BAC" w:rsidRPr="00457CD3" w:rsidRDefault="00692BAC" w:rsidP="00A9502A">
            <w:pPr>
              <w:spacing w:line="276" w:lineRule="auto"/>
              <w:rPr>
                <w:rStyle w:val="Datum1"/>
              </w:rPr>
            </w:pPr>
            <w:r w:rsidRPr="00457CD3">
              <w:rPr>
                <w:rStyle w:val="Datum1"/>
              </w:rPr>
              <w:t xml:space="preserve">Georges Bizet </w:t>
            </w:r>
            <w:r>
              <w:rPr>
                <w:rStyle w:val="Datum1"/>
              </w:rPr>
              <w:t>– Ária Carmen z opery Carmen (L‘</w:t>
            </w:r>
            <w:r w:rsidRPr="00457CD3">
              <w:rPr>
                <w:rStyle w:val="Datum1"/>
              </w:rPr>
              <w:t>amour este oiseau rebelle)</w:t>
            </w:r>
          </w:p>
          <w:p w:rsidR="00692BAC" w:rsidRPr="00457CD3" w:rsidRDefault="00692BAC" w:rsidP="00A9502A">
            <w:pPr>
              <w:spacing w:line="276" w:lineRule="auto"/>
              <w:rPr>
                <w:rStyle w:val="Datum1"/>
              </w:rPr>
            </w:pPr>
            <w:r w:rsidRPr="00457CD3">
              <w:rPr>
                <w:rStyle w:val="Datum1"/>
              </w:rPr>
              <w:t>Ján Levoslav Bella – Protector noster, Ave Maria, Veni Sancte Spiritus, Nedeľná omša č.6 C dur</w:t>
            </w:r>
          </w:p>
          <w:p w:rsidR="00692BAC" w:rsidRPr="00457CD3" w:rsidRDefault="00692BAC" w:rsidP="00A9502A">
            <w:pPr>
              <w:spacing w:line="276" w:lineRule="auto"/>
              <w:rPr>
                <w:rStyle w:val="Datum1"/>
              </w:rPr>
            </w:pPr>
            <w:r w:rsidRPr="00457CD3">
              <w:rPr>
                <w:rStyle w:val="Datum1"/>
              </w:rPr>
              <w:t>Program naštudovali:</w:t>
            </w:r>
          </w:p>
          <w:p w:rsidR="00692BAC" w:rsidRPr="00EB79D4" w:rsidRDefault="00692BAC" w:rsidP="00A9502A">
            <w:pPr>
              <w:spacing w:line="276" w:lineRule="auto"/>
              <w:rPr>
                <w:rStyle w:val="Datum1"/>
                <w:b/>
              </w:rPr>
            </w:pPr>
            <w:r w:rsidRPr="00EB79D4">
              <w:rPr>
                <w:rStyle w:val="Datum1"/>
                <w:b/>
              </w:rPr>
              <w:t>Mgr.Iveta Weis Viskupová, zbormajsterka</w:t>
            </w:r>
          </w:p>
          <w:p w:rsidR="00692BAC" w:rsidRPr="00EB79D4" w:rsidRDefault="00692BAC" w:rsidP="00A9502A">
            <w:pPr>
              <w:spacing w:line="276" w:lineRule="auto"/>
              <w:rPr>
                <w:rStyle w:val="Datum1"/>
                <w:b/>
              </w:rPr>
            </w:pPr>
            <w:r w:rsidRPr="00EB79D4">
              <w:rPr>
                <w:rStyle w:val="Datum1"/>
                <w:b/>
              </w:rPr>
              <w:t>Mgr. art. Juraj Jartim, ArtD.,  dirigent</w:t>
            </w:r>
          </w:p>
          <w:p w:rsidR="00692BAC" w:rsidRPr="00457CD3" w:rsidRDefault="00692BAC" w:rsidP="00A9502A">
            <w:pPr>
              <w:spacing w:line="276" w:lineRule="auto"/>
              <w:rPr>
                <w:rStyle w:val="Datum1"/>
              </w:rPr>
            </w:pPr>
          </w:p>
          <w:p w:rsidR="00692BAC" w:rsidRDefault="00692BAC" w:rsidP="00A9502A">
            <w:pPr>
              <w:spacing w:line="276" w:lineRule="auto"/>
              <w:rPr>
                <w:rStyle w:val="Datum1"/>
              </w:rPr>
            </w:pPr>
            <w:r w:rsidRPr="00457CD3">
              <w:rPr>
                <w:rStyle w:val="Datum1"/>
              </w:rPr>
              <w:t xml:space="preserve">Účinkovali študenti Konzervatória, </w:t>
            </w:r>
          </w:p>
          <w:p w:rsidR="00692BAC" w:rsidRPr="00457CD3" w:rsidRDefault="00692BAC" w:rsidP="00A9502A">
            <w:pPr>
              <w:spacing w:line="276" w:lineRule="auto"/>
              <w:rPr>
                <w:rStyle w:val="Datum1"/>
              </w:rPr>
            </w:pPr>
            <w:r w:rsidRPr="00457CD3">
              <w:rPr>
                <w:rStyle w:val="Datum1"/>
              </w:rPr>
              <w:t>program umelecky pripravili pedagógovia Konzervatória:</w:t>
            </w:r>
          </w:p>
          <w:p w:rsidR="00692BAC" w:rsidRPr="00457CD3" w:rsidRDefault="00692BAC" w:rsidP="00A9502A">
            <w:pPr>
              <w:spacing w:line="276" w:lineRule="auto"/>
              <w:rPr>
                <w:rStyle w:val="Datum1"/>
              </w:rPr>
            </w:pPr>
            <w:r w:rsidRPr="00457CD3">
              <w:rPr>
                <w:rStyle w:val="Datum1"/>
              </w:rPr>
              <w:t xml:space="preserve">Sólisti: </w:t>
            </w:r>
            <w:r w:rsidRPr="00EB79D4">
              <w:rPr>
                <w:rStyle w:val="Datum1"/>
                <w:b/>
              </w:rPr>
              <w:t>Anabela Patkoló</w:t>
            </w:r>
            <w:r w:rsidRPr="00457CD3">
              <w:rPr>
                <w:rStyle w:val="Datum1"/>
              </w:rPr>
              <w:t xml:space="preserve"> husle (trieda Mgr.art. </w:t>
            </w:r>
            <w:r w:rsidRPr="00EB79D4">
              <w:rPr>
                <w:rStyle w:val="Datum1"/>
                <w:b/>
              </w:rPr>
              <w:t>Stanislav Mucha</w:t>
            </w:r>
            <w:r w:rsidRPr="00457CD3">
              <w:rPr>
                <w:rStyle w:val="Datum1"/>
              </w:rPr>
              <w:t xml:space="preserve">), </w:t>
            </w:r>
            <w:r w:rsidRPr="00EB79D4">
              <w:rPr>
                <w:rStyle w:val="Datum1"/>
                <w:b/>
              </w:rPr>
              <w:t>Miloš Bihári</w:t>
            </w:r>
            <w:r w:rsidRPr="00457CD3">
              <w:rPr>
                <w:rStyle w:val="Datum1"/>
              </w:rPr>
              <w:t xml:space="preserve"> klavír (trieda Mgr. art. </w:t>
            </w:r>
            <w:r w:rsidRPr="00EB79D4">
              <w:rPr>
                <w:rStyle w:val="Datum1"/>
                <w:b/>
              </w:rPr>
              <w:t>Peter Čerman</w:t>
            </w:r>
            <w:r w:rsidRPr="00457CD3">
              <w:rPr>
                <w:rStyle w:val="Datum1"/>
              </w:rPr>
              <w:t xml:space="preserve">), </w:t>
            </w:r>
            <w:r w:rsidRPr="00EB79D4">
              <w:rPr>
                <w:rStyle w:val="Datum1"/>
                <w:b/>
              </w:rPr>
              <w:t>Štefan Horváth</w:t>
            </w:r>
            <w:r w:rsidRPr="00457CD3">
              <w:rPr>
                <w:rStyle w:val="Datum1"/>
              </w:rPr>
              <w:t xml:space="preserve"> spev (trieda Mgr.art. </w:t>
            </w:r>
            <w:r w:rsidRPr="00EB79D4">
              <w:rPr>
                <w:rStyle w:val="Datum1"/>
                <w:b/>
              </w:rPr>
              <w:t>Martin Malachovský</w:t>
            </w:r>
            <w:r w:rsidRPr="00457CD3">
              <w:rPr>
                <w:rStyle w:val="Datum1"/>
              </w:rPr>
              <w:t xml:space="preserve">), </w:t>
            </w:r>
            <w:r w:rsidRPr="00EB79D4">
              <w:rPr>
                <w:rStyle w:val="Datum1"/>
                <w:b/>
              </w:rPr>
              <w:t>Katarína Porubanová</w:t>
            </w:r>
            <w:r w:rsidRPr="00457CD3">
              <w:rPr>
                <w:rStyle w:val="Datum1"/>
              </w:rPr>
              <w:t xml:space="preserve"> spev (trieda Mgr.art. </w:t>
            </w:r>
            <w:r w:rsidRPr="00EB79D4">
              <w:rPr>
                <w:rStyle w:val="Datum1"/>
                <w:b/>
              </w:rPr>
              <w:t>Silvia Lejava- Adamíková</w:t>
            </w:r>
            <w:r w:rsidRPr="00457CD3">
              <w:rPr>
                <w:rStyle w:val="Datum1"/>
              </w:rPr>
              <w:t>)</w:t>
            </w:r>
          </w:p>
          <w:p w:rsidR="00692BAC" w:rsidRPr="00457CD3" w:rsidRDefault="00692BAC" w:rsidP="00A9502A">
            <w:pPr>
              <w:spacing w:line="276" w:lineRule="auto"/>
              <w:rPr>
                <w:rStyle w:val="Datum1"/>
              </w:rPr>
            </w:pPr>
            <w:r w:rsidRPr="00457CD3">
              <w:rPr>
                <w:rStyle w:val="Datum1"/>
              </w:rPr>
              <w:t xml:space="preserve">Členovia Symfonického orchestra Konzervatória v Bratislave (72 študentov odborov hry na strunových nástrojoch, </w:t>
            </w:r>
            <w:r>
              <w:rPr>
                <w:rStyle w:val="Datum1"/>
              </w:rPr>
              <w:t xml:space="preserve">hry na </w:t>
            </w:r>
            <w:r w:rsidRPr="00457CD3">
              <w:rPr>
                <w:rStyle w:val="Datum1"/>
              </w:rPr>
              <w:t xml:space="preserve">drevených dychových nástrojoch, </w:t>
            </w:r>
            <w:r>
              <w:rPr>
                <w:rStyle w:val="Datum1"/>
              </w:rPr>
              <w:t xml:space="preserve">hry na </w:t>
            </w:r>
            <w:r w:rsidRPr="00457CD3">
              <w:rPr>
                <w:rStyle w:val="Datum1"/>
              </w:rPr>
              <w:t>plechových dychových a bicích nástrojoch).</w:t>
            </w:r>
          </w:p>
          <w:p w:rsidR="00692BAC" w:rsidRPr="00457CD3" w:rsidRDefault="00692BAC" w:rsidP="00A9502A">
            <w:pPr>
              <w:spacing w:line="276" w:lineRule="auto"/>
            </w:pPr>
            <w:r w:rsidRPr="00457CD3">
              <w:rPr>
                <w:rStyle w:val="Datum1"/>
              </w:rPr>
              <w:t>Členovia Speváckeho zboru Konzervatória v Bratislave (63 študentov zo  všetkých študijných odborov Konzervatória).</w:t>
            </w:r>
          </w:p>
        </w:tc>
        <w:tc>
          <w:tcPr>
            <w:tcW w:w="4653" w:type="dxa"/>
          </w:tcPr>
          <w:p w:rsidR="00692BAC" w:rsidRPr="00457CD3" w:rsidRDefault="00692BAC" w:rsidP="00A9502A">
            <w:pPr>
              <w:spacing w:line="276" w:lineRule="auto"/>
            </w:pPr>
            <w:r w:rsidRPr="00457CD3">
              <w:lastRenderedPageBreak/>
              <w:t xml:space="preserve">55. MEDZINÁRODNÉ </w:t>
            </w:r>
          </w:p>
          <w:p w:rsidR="00692BAC" w:rsidRPr="00457CD3" w:rsidRDefault="00692BAC" w:rsidP="00A9502A">
            <w:pPr>
              <w:spacing w:line="276" w:lineRule="auto"/>
            </w:pPr>
            <w:r w:rsidRPr="00457CD3">
              <w:t>PODĚBRADSKÉ DNY POEZIE</w:t>
            </w:r>
          </w:p>
          <w:p w:rsidR="00692BAC" w:rsidRPr="00457CD3" w:rsidRDefault="00692BAC" w:rsidP="00A9502A">
            <w:pPr>
              <w:spacing w:line="276" w:lineRule="auto"/>
            </w:pPr>
            <w:r w:rsidRPr="00457CD3">
              <w:t>(Česká republika)</w:t>
            </w:r>
          </w:p>
          <w:p w:rsidR="00692BAC" w:rsidRPr="00457CD3" w:rsidRDefault="00692BAC" w:rsidP="00A9502A">
            <w:pPr>
              <w:spacing w:line="276" w:lineRule="auto"/>
            </w:pPr>
          </w:p>
          <w:p w:rsidR="00692BAC" w:rsidRPr="00533872" w:rsidRDefault="00692BAC" w:rsidP="00A9502A">
            <w:pPr>
              <w:spacing w:line="276" w:lineRule="auto"/>
            </w:pPr>
            <w:r w:rsidRPr="00457CD3">
              <w:t>sa konali v dňoch 19.- 23. 4. 2017, v programe Vizitky vystúpili v D</w:t>
            </w:r>
            <w:r w:rsidR="00533872">
              <w:t>ivadle Na Kovárně, študenti 6. r</w:t>
            </w:r>
            <w:r w:rsidRPr="00457CD3">
              <w:t>očníka hudobno-dramatického odboru s predstavením Claude Comfortès: „Maratón“</w:t>
            </w:r>
            <w:bookmarkStart w:id="12" w:name="_Hlk494641216"/>
            <w:r w:rsidRPr="00457CD3">
              <w:t xml:space="preserve">, Réžia a pedagogické vedenie: Mgr. art. Jana Strnisková, Mgr. art. Anton Korenči </w:t>
            </w:r>
            <w:bookmarkEnd w:id="12"/>
          </w:p>
        </w:tc>
      </w:tr>
      <w:tr w:rsidR="00692BAC" w:rsidRPr="00457CD3" w:rsidTr="00F21F56">
        <w:trPr>
          <w:trHeight w:val="955"/>
        </w:trPr>
        <w:tc>
          <w:tcPr>
            <w:tcW w:w="4667" w:type="dxa"/>
          </w:tcPr>
          <w:p w:rsidR="00692BAC" w:rsidRPr="00EB79D4" w:rsidRDefault="00692BAC" w:rsidP="00A9502A">
            <w:pPr>
              <w:spacing w:line="276" w:lineRule="auto"/>
              <w:rPr>
                <w:b/>
              </w:rPr>
            </w:pPr>
            <w:r w:rsidRPr="00EB79D4">
              <w:rPr>
                <w:b/>
              </w:rPr>
              <w:lastRenderedPageBreak/>
              <w:t xml:space="preserve">KONCERT </w:t>
            </w:r>
          </w:p>
          <w:p w:rsidR="00692BAC" w:rsidRPr="00EB79D4" w:rsidRDefault="00692BAC" w:rsidP="00A9502A">
            <w:pPr>
              <w:spacing w:line="276" w:lineRule="auto"/>
              <w:rPr>
                <w:b/>
              </w:rPr>
            </w:pPr>
            <w:r w:rsidRPr="00EB79D4">
              <w:rPr>
                <w:b/>
              </w:rPr>
              <w:t>SYMFONICKÉHO ORCHESTRA A SÓLISTOV KONZERVATÓRIA</w:t>
            </w:r>
          </w:p>
          <w:p w:rsidR="00692BAC" w:rsidRDefault="00692BAC" w:rsidP="00A9502A">
            <w:pPr>
              <w:spacing w:line="276" w:lineRule="auto"/>
              <w:rPr>
                <w:rStyle w:val="Datum1"/>
              </w:rPr>
            </w:pPr>
            <w:r w:rsidRPr="00457CD3">
              <w:rPr>
                <w:rStyle w:val="Datum1"/>
              </w:rPr>
              <w:t xml:space="preserve">sa uskutočnil  </w:t>
            </w:r>
          </w:p>
          <w:p w:rsidR="00692BAC" w:rsidRDefault="00692BAC" w:rsidP="00A9502A">
            <w:pPr>
              <w:spacing w:line="276" w:lineRule="auto"/>
              <w:rPr>
                <w:rStyle w:val="Datum1"/>
              </w:rPr>
            </w:pPr>
            <w:r>
              <w:rPr>
                <w:rStyle w:val="Datum1"/>
              </w:rPr>
              <w:t xml:space="preserve">v </w:t>
            </w:r>
            <w:r w:rsidRPr="00EB79D4">
              <w:rPr>
                <w:rStyle w:val="Datum1"/>
                <w:b/>
              </w:rPr>
              <w:t>Kongresovej hale Slovenských liečebných</w:t>
            </w:r>
            <w:r w:rsidRPr="00457CD3">
              <w:rPr>
                <w:rStyle w:val="Datum1"/>
              </w:rPr>
              <w:t xml:space="preserve"> </w:t>
            </w:r>
            <w:r w:rsidRPr="00EB79D4">
              <w:rPr>
                <w:rStyle w:val="Datum1"/>
                <w:b/>
              </w:rPr>
              <w:t>kúpeľov v Piešťanoch</w:t>
            </w:r>
            <w:r w:rsidRPr="00457CD3">
              <w:rPr>
                <w:rStyle w:val="Datum1"/>
              </w:rPr>
              <w:t xml:space="preserve"> </w:t>
            </w:r>
          </w:p>
          <w:p w:rsidR="00692BAC" w:rsidRDefault="00692BAC" w:rsidP="00A9502A">
            <w:pPr>
              <w:spacing w:line="276" w:lineRule="auto"/>
              <w:rPr>
                <w:rStyle w:val="Datum1"/>
              </w:rPr>
            </w:pPr>
            <w:r w:rsidRPr="00457CD3">
              <w:rPr>
                <w:rStyle w:val="Datum1"/>
              </w:rPr>
              <w:t>8.2.2017 o 18,00 hod</w:t>
            </w:r>
          </w:p>
          <w:p w:rsidR="00692BAC" w:rsidRDefault="00692BAC" w:rsidP="00A9502A">
            <w:pPr>
              <w:spacing w:line="276" w:lineRule="auto"/>
              <w:rPr>
                <w:rStyle w:val="Datum1"/>
              </w:rPr>
            </w:pPr>
          </w:p>
          <w:p w:rsidR="00692BAC" w:rsidRPr="00457CD3" w:rsidRDefault="00692BAC" w:rsidP="00A9502A">
            <w:pPr>
              <w:spacing w:line="276" w:lineRule="auto"/>
              <w:rPr>
                <w:rStyle w:val="Datum1"/>
              </w:rPr>
            </w:pPr>
            <w:r w:rsidRPr="00457CD3">
              <w:t xml:space="preserve">Koncert Symfonického orchestra a sólistov Konzervatória v Bratislave pod vedením dirigenta </w:t>
            </w:r>
            <w:r w:rsidRPr="00457CD3">
              <w:rPr>
                <w:rStyle w:val="Datum1"/>
              </w:rPr>
              <w:t xml:space="preserve">Mgr. art. Juraja Jartima, ArtD. </w:t>
            </w:r>
            <w:r w:rsidR="003E7389">
              <w:rPr>
                <w:rStyle w:val="Datum1"/>
              </w:rPr>
              <w:t>s</w:t>
            </w:r>
            <w:r>
              <w:rPr>
                <w:rStyle w:val="Datum1"/>
              </w:rPr>
              <w:t xml:space="preserve">a konal </w:t>
            </w:r>
            <w:r w:rsidRPr="00457CD3">
              <w:t>pre zahraničných hostí kúpeľov.</w:t>
            </w:r>
          </w:p>
          <w:p w:rsidR="00692BAC" w:rsidRPr="00457CD3" w:rsidRDefault="00692BAC" w:rsidP="00A9502A">
            <w:pPr>
              <w:spacing w:line="276" w:lineRule="auto"/>
              <w:rPr>
                <w:rStyle w:val="Datum1"/>
              </w:rPr>
            </w:pPr>
            <w:r w:rsidRPr="00457CD3">
              <w:rPr>
                <w:rStyle w:val="Datum1"/>
              </w:rPr>
              <w:t>Program koncertu:</w:t>
            </w:r>
          </w:p>
          <w:p w:rsidR="00692BAC" w:rsidRPr="00457CD3" w:rsidRDefault="00692BAC" w:rsidP="00A9502A">
            <w:pPr>
              <w:spacing w:line="276" w:lineRule="auto"/>
              <w:rPr>
                <w:rStyle w:val="Datum1"/>
              </w:rPr>
            </w:pPr>
            <w:r>
              <w:rPr>
                <w:rStyle w:val="Datum1"/>
              </w:rPr>
              <w:t>Max Bruch – K</w:t>
            </w:r>
            <w:r w:rsidRPr="00457CD3">
              <w:rPr>
                <w:rStyle w:val="Datum1"/>
              </w:rPr>
              <w:t xml:space="preserve">oncert pre husle a orchester </w:t>
            </w:r>
            <w:r w:rsidRPr="00457CD3">
              <w:rPr>
                <w:rStyle w:val="Datum1"/>
              </w:rPr>
              <w:lastRenderedPageBreak/>
              <w:t>g.mol op.26 ( 2.a 3.časť)</w:t>
            </w:r>
          </w:p>
          <w:p w:rsidR="00692BAC" w:rsidRPr="00457CD3" w:rsidRDefault="00692BAC" w:rsidP="00A9502A">
            <w:pPr>
              <w:spacing w:line="276" w:lineRule="auto"/>
              <w:rPr>
                <w:rStyle w:val="Datum1"/>
              </w:rPr>
            </w:pPr>
            <w:r w:rsidRPr="00457CD3">
              <w:rPr>
                <w:rStyle w:val="Datum1"/>
              </w:rPr>
              <w:t>Peter Iľjič Čajkovský – Koncert č.1 pre klavír a orchester b mol, op.23 (1.časť)</w:t>
            </w:r>
          </w:p>
          <w:p w:rsidR="00692BAC" w:rsidRPr="00457CD3" w:rsidRDefault="00692BAC" w:rsidP="00A9502A">
            <w:pPr>
              <w:spacing w:line="276" w:lineRule="auto"/>
              <w:rPr>
                <w:rStyle w:val="Datum1"/>
              </w:rPr>
            </w:pPr>
            <w:r w:rsidRPr="00457CD3">
              <w:rPr>
                <w:rStyle w:val="Datum1"/>
              </w:rPr>
              <w:t>Giuseppe Verdi – Ária vojvodu z opery Rigoletto (La donna e mobile)</w:t>
            </w:r>
          </w:p>
          <w:p w:rsidR="00692BAC" w:rsidRPr="00457CD3" w:rsidRDefault="00692BAC" w:rsidP="00A9502A">
            <w:pPr>
              <w:spacing w:line="276" w:lineRule="auto"/>
              <w:rPr>
                <w:rStyle w:val="Datum1"/>
              </w:rPr>
            </w:pPr>
            <w:r w:rsidRPr="00457CD3">
              <w:rPr>
                <w:rStyle w:val="Datum1"/>
              </w:rPr>
              <w:t>Georges Bizet – Ária Carmen z opery Carmen (L</w:t>
            </w:r>
            <w:r>
              <w:rPr>
                <w:rStyle w:val="Datum1"/>
              </w:rPr>
              <w:t>‘</w:t>
            </w:r>
            <w:r w:rsidRPr="00457CD3">
              <w:rPr>
                <w:rStyle w:val="Datum1"/>
              </w:rPr>
              <w:t xml:space="preserve"> amour este oiseau rebelle)</w:t>
            </w:r>
          </w:p>
          <w:p w:rsidR="00692BAC" w:rsidRPr="00457CD3" w:rsidRDefault="00692BAC" w:rsidP="00A9502A">
            <w:pPr>
              <w:spacing w:line="276" w:lineRule="auto"/>
              <w:rPr>
                <w:rStyle w:val="Datum1"/>
              </w:rPr>
            </w:pPr>
            <w:r w:rsidRPr="00457CD3">
              <w:rPr>
                <w:rStyle w:val="Datum1"/>
              </w:rPr>
              <w:t xml:space="preserve">Sólisti: </w:t>
            </w:r>
            <w:r w:rsidRPr="00EB79D4">
              <w:rPr>
                <w:rStyle w:val="Datum1"/>
                <w:b/>
              </w:rPr>
              <w:t>Anabela Patkoló</w:t>
            </w:r>
            <w:r w:rsidRPr="00457CD3">
              <w:rPr>
                <w:rStyle w:val="Datum1"/>
              </w:rPr>
              <w:t xml:space="preserve"> husle (trieda Mgr.art. </w:t>
            </w:r>
            <w:r w:rsidRPr="00EB79D4">
              <w:rPr>
                <w:rStyle w:val="Datum1"/>
                <w:b/>
              </w:rPr>
              <w:t>Stanislav Mucha</w:t>
            </w:r>
            <w:r w:rsidRPr="00457CD3">
              <w:rPr>
                <w:rStyle w:val="Datum1"/>
              </w:rPr>
              <w:t xml:space="preserve">), </w:t>
            </w:r>
            <w:r w:rsidRPr="00EB79D4">
              <w:rPr>
                <w:rStyle w:val="Datum1"/>
                <w:b/>
              </w:rPr>
              <w:t>Miloš Bihár</w:t>
            </w:r>
            <w:r w:rsidR="003E7389">
              <w:rPr>
                <w:rStyle w:val="Datum1"/>
                <w:b/>
              </w:rPr>
              <w:t>y</w:t>
            </w:r>
            <w:r w:rsidRPr="00457CD3">
              <w:rPr>
                <w:rStyle w:val="Datum1"/>
              </w:rPr>
              <w:t xml:space="preserve"> klavír (trieda Mgr. art. </w:t>
            </w:r>
            <w:r w:rsidRPr="00EB79D4">
              <w:rPr>
                <w:rStyle w:val="Datum1"/>
                <w:b/>
              </w:rPr>
              <w:t>Peter Čerman</w:t>
            </w:r>
            <w:r w:rsidRPr="00457CD3">
              <w:rPr>
                <w:rStyle w:val="Datum1"/>
              </w:rPr>
              <w:t xml:space="preserve">), </w:t>
            </w:r>
            <w:r w:rsidRPr="00EB79D4">
              <w:rPr>
                <w:rStyle w:val="Datum1"/>
                <w:b/>
              </w:rPr>
              <w:t>Štefan Horváth</w:t>
            </w:r>
            <w:r w:rsidRPr="00457CD3">
              <w:rPr>
                <w:rStyle w:val="Datum1"/>
              </w:rPr>
              <w:t xml:space="preserve"> spev (trieda Mgr.art. </w:t>
            </w:r>
            <w:r w:rsidRPr="00EB79D4">
              <w:rPr>
                <w:rStyle w:val="Datum1"/>
                <w:b/>
              </w:rPr>
              <w:t>Martin Malachovský</w:t>
            </w:r>
            <w:r w:rsidRPr="00457CD3">
              <w:rPr>
                <w:rStyle w:val="Datum1"/>
              </w:rPr>
              <w:t xml:space="preserve">), </w:t>
            </w:r>
            <w:r w:rsidRPr="00EB79D4">
              <w:rPr>
                <w:rStyle w:val="Datum1"/>
                <w:b/>
              </w:rPr>
              <w:t>Katarína Porubanová</w:t>
            </w:r>
            <w:r w:rsidRPr="00457CD3">
              <w:rPr>
                <w:rStyle w:val="Datum1"/>
              </w:rPr>
              <w:t xml:space="preserve"> spev (trieda Mgr.art. </w:t>
            </w:r>
            <w:r w:rsidRPr="00EB79D4">
              <w:rPr>
                <w:rStyle w:val="Datum1"/>
                <w:b/>
              </w:rPr>
              <w:t>Silvia Lejava- Adamíková</w:t>
            </w:r>
            <w:r w:rsidRPr="00457CD3">
              <w:rPr>
                <w:rStyle w:val="Datum1"/>
              </w:rPr>
              <w:t>)</w:t>
            </w:r>
          </w:p>
          <w:p w:rsidR="00692BAC" w:rsidRPr="00EB79D4" w:rsidRDefault="00692BAC" w:rsidP="00A9502A">
            <w:pPr>
              <w:spacing w:line="276" w:lineRule="auto"/>
            </w:pPr>
            <w:r w:rsidRPr="00457CD3">
              <w:rPr>
                <w:rStyle w:val="Datum1"/>
              </w:rPr>
              <w:t xml:space="preserve">Členovia Symfonického orchestra Konzervatória v Bratislave (72 študentov odborov hry na strunových nástrojoch, </w:t>
            </w:r>
            <w:r>
              <w:rPr>
                <w:rStyle w:val="Datum1"/>
              </w:rPr>
              <w:t xml:space="preserve">hry na </w:t>
            </w:r>
            <w:r w:rsidRPr="00457CD3">
              <w:rPr>
                <w:rStyle w:val="Datum1"/>
              </w:rPr>
              <w:t xml:space="preserve">drevených dychových nástrojoch, </w:t>
            </w:r>
            <w:r>
              <w:rPr>
                <w:rStyle w:val="Datum1"/>
              </w:rPr>
              <w:t xml:space="preserve">hry na </w:t>
            </w:r>
            <w:r w:rsidRPr="00457CD3">
              <w:rPr>
                <w:rStyle w:val="Datum1"/>
              </w:rPr>
              <w:t>plechových dychových a bicích nástrojoch).</w:t>
            </w:r>
          </w:p>
        </w:tc>
        <w:tc>
          <w:tcPr>
            <w:tcW w:w="4653" w:type="dxa"/>
          </w:tcPr>
          <w:p w:rsidR="00692BAC" w:rsidRPr="00457CD3" w:rsidRDefault="00692BAC" w:rsidP="00A9502A">
            <w:pPr>
              <w:spacing w:line="276" w:lineRule="auto"/>
            </w:pPr>
            <w:r w:rsidRPr="00457CD3">
              <w:lastRenderedPageBreak/>
              <w:t xml:space="preserve">ORGANIZÁTOR: </w:t>
            </w:r>
          </w:p>
          <w:p w:rsidR="00692BAC" w:rsidRPr="00457CD3" w:rsidRDefault="00692BAC" w:rsidP="00A9502A">
            <w:pPr>
              <w:spacing w:line="276" w:lineRule="auto"/>
            </w:pPr>
            <w:r w:rsidRPr="00457CD3">
              <w:t>ZHEJIANG CONSERVATORY OF MUSIC V MESTE HANGZHOU, ČÍNA</w:t>
            </w:r>
          </w:p>
          <w:p w:rsidR="00692BAC" w:rsidRPr="00457CD3" w:rsidRDefault="00692BAC" w:rsidP="00A9502A">
            <w:pPr>
              <w:spacing w:line="276" w:lineRule="auto"/>
            </w:pPr>
          </w:p>
          <w:p w:rsidR="00692BAC" w:rsidRPr="00457CD3" w:rsidRDefault="00692BAC" w:rsidP="00A9502A">
            <w:pPr>
              <w:spacing w:line="276" w:lineRule="auto"/>
            </w:pPr>
          </w:p>
          <w:p w:rsidR="00692BAC" w:rsidRPr="00457CD3" w:rsidRDefault="00692BAC" w:rsidP="00A9502A">
            <w:pPr>
              <w:spacing w:line="276" w:lineRule="auto"/>
            </w:pPr>
            <w:r w:rsidRPr="00457CD3">
              <w:t>PROJEKT BELT&amp; ROAD – ART MASTER WORKSHOP 2017</w:t>
            </w:r>
          </w:p>
          <w:p w:rsidR="00692BAC" w:rsidRPr="00457CD3" w:rsidRDefault="00692BAC" w:rsidP="00A9502A">
            <w:pPr>
              <w:spacing w:line="276" w:lineRule="auto"/>
            </w:pPr>
          </w:p>
          <w:p w:rsidR="00692BAC" w:rsidRPr="00352A2E" w:rsidRDefault="00692BAC" w:rsidP="00A9502A">
            <w:pPr>
              <w:spacing w:line="276" w:lineRule="auto"/>
            </w:pPr>
            <w:r w:rsidRPr="00457CD3">
              <w:t xml:space="preserve">Pedagóg hudobno-teoretického odboru Mgr. art. Marián Zavarský bol od 25.5. do 3.6. 2017 vyslaný Konzervatóriom, aby sa zúčastnil na projekte Čínskej ľudovej republiky “Belt &amp; Road – Art Master Workshop 2017”, organizovaného Zhejiang Conservatory of </w:t>
            </w:r>
            <w:r w:rsidRPr="00457CD3">
              <w:lastRenderedPageBreak/>
              <w:t>Music v meste Hangzhou. Počas tohto pobytu na Konzervatóriu absolvoval množstvo koncertov tradičnej činskej hudby, zúčastnil sa vyučovaci</w:t>
            </w:r>
            <w:r w:rsidR="00352A2E">
              <w:t>eho procesu</w:t>
            </w:r>
            <w:r w:rsidRPr="00457CD3">
              <w:t xml:space="preserve"> a pre študentov elektro-akustickej kompozície poskytol dva masterclassy, kde prednášal o svojej elektro-akustickej tvorbe a konzultoval vybrané práce tamojších študentov. Taktiež poskytol individuálne konzultácie študentom klasickej kompozície.</w:t>
            </w:r>
          </w:p>
        </w:tc>
      </w:tr>
      <w:tr w:rsidR="00692BAC" w:rsidRPr="00457CD3" w:rsidTr="00F21F56">
        <w:tc>
          <w:tcPr>
            <w:tcW w:w="4667" w:type="dxa"/>
          </w:tcPr>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457CD3">
              <w:rPr>
                <w:rFonts w:ascii="Times New Roman" w:eastAsia="Times New Roman" w:hAnsi="Times New Roman" w:cs="Times New Roman"/>
                <w:color w:val="auto"/>
                <w:sz w:val="24"/>
                <w:szCs w:val="24"/>
              </w:rPr>
              <w:lastRenderedPageBreak/>
              <w:t>Zrkadlová sieň Primaciálneho paláca Bratislava</w:t>
            </w: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b/>
                <w:color w:val="auto"/>
                <w:sz w:val="24"/>
                <w:szCs w:val="24"/>
              </w:rPr>
            </w:pPr>
            <w:r w:rsidRPr="00457CD3">
              <w:rPr>
                <w:rFonts w:ascii="Times New Roman" w:eastAsia="Times New Roman" w:hAnsi="Times New Roman" w:cs="Times New Roman"/>
                <w:b/>
                <w:color w:val="auto"/>
                <w:sz w:val="24"/>
                <w:szCs w:val="24"/>
              </w:rPr>
              <w:t>KONCERT KOMORNÉHO ORCHESTRA KONZERVATÓRIA</w:t>
            </w: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457CD3">
              <w:rPr>
                <w:rFonts w:ascii="Times New Roman" w:eastAsia="Times New Roman" w:hAnsi="Times New Roman" w:cs="Times New Roman"/>
                <w:color w:val="auto"/>
                <w:sz w:val="24"/>
                <w:szCs w:val="24"/>
              </w:rPr>
              <w:t>20.4.2017 sa uskutočnil Koncert komorného orchestra Konzervatória v Zrkadlovej sieni Primaciálneho paláca. V orchestri hrali študenti strunového a dychového odboru školy, dirigoval študent kompozično-dirigentského odboru. Umelecký vedúci, dramaturg a dirigent orchestra bol Mgr. art. František Török. Sólistami koncertu boli:</w:t>
            </w:r>
          </w:p>
          <w:p w:rsidR="00692BAC"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EB79D4">
              <w:rPr>
                <w:rFonts w:ascii="Times New Roman" w:eastAsia="Times New Roman" w:hAnsi="Times New Roman" w:cs="Times New Roman"/>
                <w:b/>
                <w:color w:val="auto"/>
                <w:sz w:val="24"/>
                <w:szCs w:val="24"/>
              </w:rPr>
              <w:t>Anabela Patkoló</w:t>
            </w:r>
            <w:r w:rsidRPr="00457CD3">
              <w:rPr>
                <w:rFonts w:ascii="Times New Roman" w:eastAsia="Times New Roman" w:hAnsi="Times New Roman" w:cs="Times New Roman"/>
                <w:color w:val="auto"/>
                <w:sz w:val="24"/>
                <w:szCs w:val="24"/>
              </w:rPr>
              <w:t xml:space="preserve"> 3.r. husle</w:t>
            </w: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457CD3">
              <w:rPr>
                <w:rFonts w:ascii="Times New Roman" w:eastAsia="Times New Roman" w:hAnsi="Times New Roman" w:cs="Times New Roman"/>
                <w:color w:val="auto"/>
                <w:sz w:val="24"/>
                <w:szCs w:val="24"/>
              </w:rPr>
              <w:t>(trieda Mgr. art.</w:t>
            </w:r>
            <w:r>
              <w:rPr>
                <w:rFonts w:ascii="Times New Roman" w:eastAsia="Times New Roman" w:hAnsi="Times New Roman" w:cs="Times New Roman"/>
                <w:color w:val="auto"/>
                <w:sz w:val="24"/>
                <w:szCs w:val="24"/>
              </w:rPr>
              <w:t xml:space="preserve"> </w:t>
            </w:r>
            <w:r w:rsidRPr="00EB79D4">
              <w:rPr>
                <w:rFonts w:ascii="Times New Roman" w:eastAsia="Times New Roman" w:hAnsi="Times New Roman" w:cs="Times New Roman"/>
                <w:b/>
                <w:color w:val="auto"/>
                <w:sz w:val="24"/>
                <w:szCs w:val="24"/>
              </w:rPr>
              <w:t>Stanislav Mucha)</w:t>
            </w:r>
          </w:p>
          <w:p w:rsidR="00692BAC"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EB79D4">
              <w:rPr>
                <w:rFonts w:ascii="Times New Roman" w:eastAsia="Times New Roman" w:hAnsi="Times New Roman" w:cs="Times New Roman"/>
                <w:b/>
                <w:color w:val="auto"/>
                <w:sz w:val="24"/>
                <w:szCs w:val="24"/>
              </w:rPr>
              <w:t>Albín Blaho</w:t>
            </w:r>
            <w:r w:rsidRPr="00457CD3">
              <w:rPr>
                <w:rFonts w:ascii="Times New Roman" w:eastAsia="Times New Roman" w:hAnsi="Times New Roman" w:cs="Times New Roman"/>
                <w:color w:val="auto"/>
                <w:sz w:val="24"/>
                <w:szCs w:val="24"/>
              </w:rPr>
              <w:t xml:space="preserve"> 3.r.klarinet </w:t>
            </w: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457CD3">
              <w:rPr>
                <w:rFonts w:ascii="Times New Roman" w:eastAsia="Times New Roman" w:hAnsi="Times New Roman" w:cs="Times New Roman"/>
                <w:color w:val="auto"/>
                <w:sz w:val="24"/>
                <w:szCs w:val="24"/>
              </w:rPr>
              <w:t xml:space="preserve">(trieda </w:t>
            </w:r>
            <w:r w:rsidRPr="00E73683">
              <w:rPr>
                <w:rFonts w:ascii="Times New Roman" w:eastAsia="Times New Roman" w:hAnsi="Times New Roman" w:cs="Times New Roman"/>
                <w:color w:val="auto"/>
                <w:sz w:val="24"/>
                <w:szCs w:val="24"/>
              </w:rPr>
              <w:t>Mgr.art.</w:t>
            </w:r>
            <w:r w:rsidRPr="00EB79D4">
              <w:rPr>
                <w:rFonts w:ascii="Times New Roman" w:eastAsia="Times New Roman" w:hAnsi="Times New Roman" w:cs="Times New Roman"/>
                <w:b/>
                <w:color w:val="auto"/>
                <w:sz w:val="24"/>
                <w:szCs w:val="24"/>
              </w:rPr>
              <w:t>Peter Drlička</w:t>
            </w:r>
            <w:r w:rsidRPr="00457CD3">
              <w:rPr>
                <w:rFonts w:ascii="Times New Roman" w:eastAsia="Times New Roman" w:hAnsi="Times New Roman" w:cs="Times New Roman"/>
                <w:color w:val="auto"/>
                <w:sz w:val="24"/>
                <w:szCs w:val="24"/>
              </w:rPr>
              <w:t>)</w:t>
            </w:r>
          </w:p>
          <w:p w:rsidR="00692BAC"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EB79D4">
              <w:rPr>
                <w:rFonts w:ascii="Times New Roman" w:eastAsia="Times New Roman" w:hAnsi="Times New Roman" w:cs="Times New Roman"/>
                <w:b/>
                <w:color w:val="auto"/>
                <w:sz w:val="24"/>
                <w:szCs w:val="24"/>
              </w:rPr>
              <w:t>Klára Jasenčáková</w:t>
            </w:r>
            <w:r w:rsidRPr="00457CD3">
              <w:rPr>
                <w:rFonts w:ascii="Times New Roman" w:eastAsia="Times New Roman" w:hAnsi="Times New Roman" w:cs="Times New Roman"/>
                <w:color w:val="auto"/>
                <w:sz w:val="24"/>
                <w:szCs w:val="24"/>
              </w:rPr>
              <w:t xml:space="preserve"> 3.r. flauta </w:t>
            </w: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457CD3">
              <w:rPr>
                <w:rFonts w:ascii="Times New Roman" w:eastAsia="Times New Roman" w:hAnsi="Times New Roman" w:cs="Times New Roman"/>
                <w:color w:val="auto"/>
                <w:sz w:val="24"/>
                <w:szCs w:val="24"/>
              </w:rPr>
              <w:t xml:space="preserve">(trieda </w:t>
            </w:r>
            <w:r w:rsidRPr="00E73683">
              <w:rPr>
                <w:rFonts w:ascii="Times New Roman" w:eastAsia="Times New Roman" w:hAnsi="Times New Roman" w:cs="Times New Roman"/>
                <w:color w:val="auto"/>
                <w:sz w:val="24"/>
                <w:szCs w:val="24"/>
              </w:rPr>
              <w:t>Mgr.art.</w:t>
            </w:r>
            <w:r w:rsidRPr="00EB79D4">
              <w:rPr>
                <w:rFonts w:ascii="Times New Roman" w:eastAsia="Times New Roman" w:hAnsi="Times New Roman" w:cs="Times New Roman"/>
                <w:b/>
                <w:color w:val="auto"/>
                <w:sz w:val="24"/>
                <w:szCs w:val="24"/>
              </w:rPr>
              <w:t>Viktor Vavro</w:t>
            </w:r>
            <w:r w:rsidRPr="00457CD3">
              <w:rPr>
                <w:rFonts w:ascii="Times New Roman" w:eastAsia="Times New Roman" w:hAnsi="Times New Roman" w:cs="Times New Roman"/>
                <w:color w:val="auto"/>
                <w:sz w:val="24"/>
                <w:szCs w:val="24"/>
              </w:rPr>
              <w:t>)</w:t>
            </w:r>
          </w:p>
          <w:p w:rsidR="00692BAC"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EB79D4">
              <w:rPr>
                <w:rFonts w:ascii="Times New Roman" w:eastAsia="Times New Roman" w:hAnsi="Times New Roman" w:cs="Times New Roman"/>
                <w:b/>
                <w:color w:val="auto"/>
                <w:sz w:val="24"/>
                <w:szCs w:val="24"/>
              </w:rPr>
              <w:t>Petra Pálková</w:t>
            </w:r>
            <w:r w:rsidRPr="00457CD3">
              <w:rPr>
                <w:rFonts w:ascii="Times New Roman" w:eastAsia="Times New Roman" w:hAnsi="Times New Roman" w:cs="Times New Roman"/>
                <w:color w:val="auto"/>
                <w:sz w:val="24"/>
                <w:szCs w:val="24"/>
              </w:rPr>
              <w:t xml:space="preserve"> 5.r.husle </w:t>
            </w: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457CD3">
              <w:rPr>
                <w:rFonts w:ascii="Times New Roman" w:eastAsia="Times New Roman" w:hAnsi="Times New Roman" w:cs="Times New Roman"/>
                <w:color w:val="auto"/>
                <w:sz w:val="24"/>
                <w:szCs w:val="24"/>
              </w:rPr>
              <w:t xml:space="preserve">(trieda Mgr.art. </w:t>
            </w:r>
            <w:r w:rsidRPr="00E73683">
              <w:rPr>
                <w:rFonts w:ascii="Times New Roman" w:eastAsia="Times New Roman" w:hAnsi="Times New Roman" w:cs="Times New Roman"/>
                <w:b/>
                <w:color w:val="auto"/>
                <w:sz w:val="24"/>
                <w:szCs w:val="24"/>
              </w:rPr>
              <w:t>František Török</w:t>
            </w:r>
            <w:r w:rsidRPr="00457CD3">
              <w:rPr>
                <w:rFonts w:ascii="Times New Roman" w:eastAsia="Times New Roman" w:hAnsi="Times New Roman" w:cs="Times New Roman"/>
                <w:color w:val="auto"/>
                <w:sz w:val="24"/>
                <w:szCs w:val="24"/>
              </w:rPr>
              <w:t>)</w:t>
            </w:r>
          </w:p>
          <w:p w:rsidR="00692BAC"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E73683">
              <w:rPr>
                <w:rFonts w:ascii="Times New Roman" w:eastAsia="Times New Roman" w:hAnsi="Times New Roman" w:cs="Times New Roman"/>
                <w:b/>
                <w:color w:val="auto"/>
                <w:sz w:val="24"/>
                <w:szCs w:val="24"/>
              </w:rPr>
              <w:t>Emma Tarkayová</w:t>
            </w:r>
            <w:r w:rsidRPr="00457CD3">
              <w:rPr>
                <w:rFonts w:ascii="Times New Roman" w:eastAsia="Times New Roman" w:hAnsi="Times New Roman" w:cs="Times New Roman"/>
                <w:color w:val="auto"/>
                <w:sz w:val="24"/>
                <w:szCs w:val="24"/>
              </w:rPr>
              <w:t xml:space="preserve"> 5.r. husle </w:t>
            </w: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457CD3">
              <w:rPr>
                <w:rFonts w:ascii="Times New Roman" w:eastAsia="Times New Roman" w:hAnsi="Times New Roman" w:cs="Times New Roman"/>
                <w:color w:val="auto"/>
                <w:sz w:val="24"/>
                <w:szCs w:val="24"/>
              </w:rPr>
              <w:t>(trieda Mgr. art.</w:t>
            </w:r>
            <w:r w:rsidRPr="00E73683">
              <w:rPr>
                <w:rFonts w:ascii="Times New Roman" w:eastAsia="Times New Roman" w:hAnsi="Times New Roman" w:cs="Times New Roman"/>
                <w:b/>
                <w:color w:val="auto"/>
                <w:sz w:val="24"/>
                <w:szCs w:val="24"/>
              </w:rPr>
              <w:t>František Török</w:t>
            </w:r>
            <w:r w:rsidRPr="00457CD3">
              <w:rPr>
                <w:rFonts w:ascii="Times New Roman" w:eastAsia="Times New Roman" w:hAnsi="Times New Roman" w:cs="Times New Roman"/>
                <w:color w:val="auto"/>
                <w:sz w:val="24"/>
                <w:szCs w:val="24"/>
              </w:rPr>
              <w:t>)</w:t>
            </w:r>
          </w:p>
          <w:p w:rsidR="00692BAC"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E73683">
              <w:rPr>
                <w:rFonts w:ascii="Times New Roman" w:eastAsia="Times New Roman" w:hAnsi="Times New Roman" w:cs="Times New Roman"/>
                <w:b/>
                <w:color w:val="auto"/>
                <w:sz w:val="24"/>
                <w:szCs w:val="24"/>
              </w:rPr>
              <w:t>Katarína Vanáková</w:t>
            </w:r>
            <w:r w:rsidRPr="00457CD3">
              <w:rPr>
                <w:rFonts w:ascii="Times New Roman" w:eastAsia="Times New Roman" w:hAnsi="Times New Roman" w:cs="Times New Roman"/>
                <w:color w:val="auto"/>
                <w:sz w:val="24"/>
                <w:szCs w:val="24"/>
              </w:rPr>
              <w:t xml:space="preserve"> 3.r.violončelo</w:t>
            </w: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457CD3">
              <w:rPr>
                <w:rFonts w:ascii="Times New Roman" w:eastAsia="Times New Roman" w:hAnsi="Times New Roman" w:cs="Times New Roman"/>
                <w:color w:val="auto"/>
                <w:sz w:val="24"/>
                <w:szCs w:val="24"/>
              </w:rPr>
              <w:t xml:space="preserve">(trieda Mgr. art. </w:t>
            </w:r>
            <w:r w:rsidRPr="00E73683">
              <w:rPr>
                <w:rFonts w:ascii="Times New Roman" w:eastAsia="Times New Roman" w:hAnsi="Times New Roman" w:cs="Times New Roman"/>
                <w:b/>
                <w:color w:val="auto"/>
                <w:sz w:val="24"/>
                <w:szCs w:val="24"/>
              </w:rPr>
              <w:t>Pavol Mucha</w:t>
            </w:r>
            <w:r w:rsidRPr="00457CD3">
              <w:rPr>
                <w:rFonts w:ascii="Times New Roman" w:eastAsia="Times New Roman" w:hAnsi="Times New Roman" w:cs="Times New Roman"/>
                <w:color w:val="auto"/>
                <w:sz w:val="24"/>
                <w:szCs w:val="24"/>
              </w:rPr>
              <w:t>, ArtD.)</w:t>
            </w:r>
          </w:p>
          <w:p w:rsidR="00692BAC"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457CD3">
              <w:rPr>
                <w:rFonts w:ascii="Times New Roman" w:eastAsia="Times New Roman" w:hAnsi="Times New Roman" w:cs="Times New Roman"/>
                <w:color w:val="auto"/>
                <w:sz w:val="24"/>
                <w:szCs w:val="24"/>
              </w:rPr>
              <w:t xml:space="preserve">Jednu skladbu programu </w:t>
            </w:r>
          </w:p>
          <w:p w:rsidR="00692BAC"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457CD3">
              <w:rPr>
                <w:rFonts w:ascii="Times New Roman" w:eastAsia="Times New Roman" w:hAnsi="Times New Roman" w:cs="Times New Roman"/>
                <w:color w:val="auto"/>
                <w:sz w:val="24"/>
                <w:szCs w:val="24"/>
              </w:rPr>
              <w:lastRenderedPageBreak/>
              <w:t xml:space="preserve">dirigoval </w:t>
            </w:r>
            <w:r w:rsidRPr="00E73683">
              <w:rPr>
                <w:rFonts w:ascii="Times New Roman" w:eastAsia="Times New Roman" w:hAnsi="Times New Roman" w:cs="Times New Roman"/>
                <w:b/>
                <w:color w:val="auto"/>
                <w:sz w:val="24"/>
                <w:szCs w:val="24"/>
              </w:rPr>
              <w:t>Tomáš Köppl</w:t>
            </w:r>
            <w:r w:rsidR="003E7389">
              <w:rPr>
                <w:rFonts w:ascii="Times New Roman" w:eastAsia="Times New Roman" w:hAnsi="Times New Roman" w:cs="Times New Roman"/>
                <w:b/>
                <w:color w:val="auto"/>
                <w:sz w:val="24"/>
                <w:szCs w:val="24"/>
              </w:rPr>
              <w:t>, 3. ročník</w:t>
            </w:r>
            <w:r w:rsidRPr="00457CD3">
              <w:rPr>
                <w:rFonts w:ascii="Times New Roman" w:eastAsia="Times New Roman" w:hAnsi="Times New Roman" w:cs="Times New Roman"/>
                <w:color w:val="auto"/>
                <w:sz w:val="24"/>
                <w:szCs w:val="24"/>
              </w:rPr>
              <w:t xml:space="preserve"> </w:t>
            </w:r>
          </w:p>
          <w:p w:rsidR="00692BAC" w:rsidRPr="00E73683"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457CD3">
              <w:rPr>
                <w:rFonts w:ascii="Times New Roman" w:eastAsia="Times New Roman" w:hAnsi="Times New Roman" w:cs="Times New Roman"/>
                <w:color w:val="auto"/>
                <w:sz w:val="24"/>
                <w:szCs w:val="24"/>
              </w:rPr>
              <w:t xml:space="preserve">(trieda Mgr. art. </w:t>
            </w:r>
            <w:r w:rsidRPr="00E73683">
              <w:rPr>
                <w:rFonts w:ascii="Times New Roman" w:eastAsia="Times New Roman" w:hAnsi="Times New Roman" w:cs="Times New Roman"/>
                <w:b/>
                <w:color w:val="auto"/>
                <w:sz w:val="24"/>
                <w:szCs w:val="24"/>
              </w:rPr>
              <w:t>Július Karaba</w:t>
            </w:r>
            <w:r w:rsidRPr="00457CD3">
              <w:rPr>
                <w:rFonts w:ascii="Times New Roman" w:eastAsia="Times New Roman" w:hAnsi="Times New Roman" w:cs="Times New Roman"/>
                <w:color w:val="auto"/>
                <w:sz w:val="24"/>
                <w:szCs w:val="24"/>
              </w:rPr>
              <w:t>)</w:t>
            </w:r>
          </w:p>
        </w:tc>
        <w:tc>
          <w:tcPr>
            <w:tcW w:w="4653" w:type="dxa"/>
          </w:tcPr>
          <w:p w:rsidR="00692BAC" w:rsidRPr="00457CD3" w:rsidRDefault="00692BAC" w:rsidP="00A9502A">
            <w:pPr>
              <w:spacing w:line="276" w:lineRule="auto"/>
            </w:pPr>
            <w:r w:rsidRPr="00457CD3">
              <w:rPr>
                <w:b/>
              </w:rPr>
              <w:lastRenderedPageBreak/>
              <w:t>„WILLIAM SHAKESPEARE –  SERGEJ PROKOFIEV RÓMEO A JÚLIA</w:t>
            </w:r>
            <w:r w:rsidRPr="00457CD3">
              <w:t>“</w:t>
            </w:r>
          </w:p>
          <w:p w:rsidR="00692BAC" w:rsidRPr="00457CD3" w:rsidRDefault="00692BAC" w:rsidP="00A9502A">
            <w:pPr>
              <w:spacing w:line="276" w:lineRule="auto"/>
            </w:pPr>
          </w:p>
          <w:p w:rsidR="00692BAC" w:rsidRPr="00352A2E" w:rsidRDefault="00692BAC" w:rsidP="00A9502A">
            <w:pPr>
              <w:spacing w:line="276" w:lineRule="auto"/>
              <w:rPr>
                <w:shd w:val="clear" w:color="auto" w:fill="FFFFFF"/>
              </w:rPr>
            </w:pPr>
            <w:r w:rsidRPr="00457CD3">
              <w:rPr>
                <w:shd w:val="clear" w:color="auto" w:fill="FFFFFF"/>
              </w:rPr>
              <w:t xml:space="preserve">Bratislavský samosprávny kraj spolu s bratislavským Konzervatóriom, Rozhlasom a televíziou Slovenska a Centrom pre filantropiu zorganizovali sériu </w:t>
            </w:r>
            <w:r w:rsidRPr="00457CD3">
              <w:rPr>
                <w:b/>
                <w:shd w:val="clear" w:color="auto" w:fill="FFFFFF"/>
              </w:rPr>
              <w:t>kultúrno – vzdelávacích moderovaných predstavení pre študentov stredných škôl a pre žiakov druhého stupňa základnej školy.</w:t>
            </w:r>
            <w:r w:rsidRPr="00457CD3">
              <w:rPr>
                <w:shd w:val="clear" w:color="auto" w:fill="FFFFFF"/>
              </w:rPr>
              <w:t xml:space="preserve"> Uskutočnili sa  vo veľkom  Koncertnom štúdiu 1 Slovenského rozhlasu a televízie. </w:t>
            </w:r>
            <w:r w:rsidRPr="00457CD3">
              <w:rPr>
                <w:rFonts w:eastAsiaTheme="minorEastAsia"/>
                <w:lang w:eastAsia="en-US"/>
              </w:rPr>
              <w:t>Kultúrno-vzdelávacie predstavenia priniesli spojenie symfonickej hudby a činoherného slova, prezentované na báze stredoškolskej učebnej látky William Shakespeare (1564 – 1616) Romeo a Júlia. Na podujatiach sa predstavil 90-členný Symfonický orchester Slovenského rozhlasu pod dirigentskou taktovkou Antona Popoviča, herci z Divadla Astorka – Róbert Jakab a Marián Miezga, ako aj Marián Prevendarčík, Martin Hronský, Sava Popovič a študenti hudobno–dramatického od</w:t>
            </w:r>
            <w:r w:rsidR="00352A2E">
              <w:rPr>
                <w:rFonts w:eastAsiaTheme="minorEastAsia"/>
                <w:lang w:eastAsia="en-US"/>
              </w:rPr>
              <w:t>boru Konzervatória v Bratislave</w:t>
            </w:r>
            <w:r w:rsidRPr="00457CD3">
              <w:rPr>
                <w:rFonts w:eastAsiaTheme="minorEastAsia"/>
                <w:lang w:eastAsia="en-US"/>
              </w:rPr>
              <w:t xml:space="preserve"> </w:t>
            </w:r>
            <w:r w:rsidRPr="00457CD3">
              <w:rPr>
                <w:shd w:val="clear" w:color="auto" w:fill="FFFFFF"/>
              </w:rPr>
              <w:t>Laura Petersenová, Bianka Šutičová, Michal Candrák a Jakub Vajda.</w:t>
            </w:r>
            <w:r w:rsidRPr="00457CD3">
              <w:rPr>
                <w:rFonts w:eastAsiaTheme="minorEastAsia"/>
                <w:lang w:eastAsia="en-US"/>
              </w:rPr>
              <w:t xml:space="preserve"> Moderátormi podujatí boli Adela Banášová a Peter Novák – Šarkan.</w:t>
            </w:r>
            <w:r w:rsidRPr="00457CD3">
              <w:rPr>
                <w:shd w:val="clear" w:color="auto" w:fill="FFFFFF"/>
              </w:rPr>
              <w:t xml:space="preserve"> </w:t>
            </w:r>
            <w:r w:rsidRPr="00457CD3">
              <w:rPr>
                <w:shd w:val="clear" w:color="auto" w:fill="FFFFFF"/>
              </w:rPr>
              <w:lastRenderedPageBreak/>
              <w:t>Výchovné koncerty sa konali v dňoch 24. 5. 2017 – Dom umenia Piešťany</w:t>
            </w:r>
            <w:r w:rsidR="00352A2E">
              <w:rPr>
                <w:shd w:val="clear" w:color="auto" w:fill="FFFFFF"/>
              </w:rPr>
              <w:t>.</w:t>
            </w:r>
          </w:p>
        </w:tc>
      </w:tr>
      <w:tr w:rsidR="00692BAC" w:rsidRPr="00457CD3" w:rsidTr="00F21F56">
        <w:tc>
          <w:tcPr>
            <w:tcW w:w="4667" w:type="dxa"/>
          </w:tcPr>
          <w:p w:rsidR="00692BAC" w:rsidRPr="00457CD3" w:rsidRDefault="00692BAC" w:rsidP="00A9502A">
            <w:pPr>
              <w:spacing w:line="276" w:lineRule="auto"/>
              <w:rPr>
                <w:rFonts w:eastAsiaTheme="minorEastAsia"/>
                <w:b/>
                <w:lang w:eastAsia="en-US"/>
              </w:rPr>
            </w:pPr>
            <w:r w:rsidRPr="00457CD3">
              <w:rPr>
                <w:rFonts w:eastAsiaTheme="minorEastAsia"/>
                <w:b/>
                <w:lang w:eastAsia="en-US"/>
              </w:rPr>
              <w:lastRenderedPageBreak/>
              <w:t>ALLEGRETTO ŽILINA 2016</w:t>
            </w:r>
          </w:p>
          <w:p w:rsidR="00692BAC" w:rsidRPr="00457CD3" w:rsidRDefault="00692BAC" w:rsidP="00A9502A">
            <w:pPr>
              <w:spacing w:line="276" w:lineRule="auto"/>
              <w:rPr>
                <w:rFonts w:eastAsiaTheme="minorEastAsia"/>
                <w:b/>
                <w:lang w:eastAsia="en-US"/>
              </w:rPr>
            </w:pPr>
            <w:r>
              <w:rPr>
                <w:rFonts w:eastAsiaTheme="minorEastAsia"/>
                <w:b/>
                <w:lang w:eastAsia="en-US"/>
              </w:rPr>
              <w:t>M</w:t>
            </w:r>
            <w:r w:rsidRPr="00457CD3">
              <w:rPr>
                <w:rFonts w:eastAsiaTheme="minorEastAsia"/>
                <w:b/>
                <w:lang w:eastAsia="en-US"/>
              </w:rPr>
              <w:t>edzinárodný festival klasickej hudby</w:t>
            </w:r>
          </w:p>
          <w:p w:rsidR="00692BAC" w:rsidRPr="00457CD3" w:rsidRDefault="00692BAC" w:rsidP="00A9502A">
            <w:pPr>
              <w:widowControl w:val="0"/>
              <w:autoSpaceDE w:val="0"/>
              <w:autoSpaceDN w:val="0"/>
              <w:adjustRightInd w:val="0"/>
              <w:spacing w:line="276" w:lineRule="auto"/>
              <w:rPr>
                <w:rFonts w:eastAsiaTheme="minorEastAsia"/>
                <w:lang w:eastAsia="en-US"/>
              </w:rPr>
            </w:pPr>
          </w:p>
          <w:p w:rsidR="00692BAC" w:rsidRPr="00E73683" w:rsidRDefault="00692BAC" w:rsidP="00A9502A">
            <w:pPr>
              <w:widowControl w:val="0"/>
              <w:autoSpaceDE w:val="0"/>
              <w:autoSpaceDN w:val="0"/>
              <w:adjustRightInd w:val="0"/>
              <w:spacing w:line="276" w:lineRule="auto"/>
              <w:rPr>
                <w:rFonts w:eastAsiaTheme="minorEastAsia"/>
                <w:b/>
                <w:lang w:eastAsia="en-US"/>
              </w:rPr>
            </w:pPr>
            <w:r w:rsidRPr="00E73683">
              <w:rPr>
                <w:rFonts w:eastAsiaTheme="minorEastAsia"/>
                <w:b/>
                <w:lang w:eastAsia="en-US"/>
              </w:rPr>
              <w:t xml:space="preserve">KONCERT </w:t>
            </w:r>
          </w:p>
          <w:p w:rsidR="00692BAC" w:rsidRPr="00457CD3" w:rsidRDefault="00692BAC" w:rsidP="00A9502A">
            <w:pPr>
              <w:widowControl w:val="0"/>
              <w:autoSpaceDE w:val="0"/>
              <w:autoSpaceDN w:val="0"/>
              <w:adjustRightInd w:val="0"/>
              <w:spacing w:line="276" w:lineRule="auto"/>
              <w:rPr>
                <w:rFonts w:eastAsiaTheme="minorEastAsia"/>
                <w:lang w:eastAsia="en-US"/>
              </w:rPr>
            </w:pPr>
            <w:r w:rsidRPr="00E73683">
              <w:rPr>
                <w:rFonts w:eastAsiaTheme="minorEastAsia"/>
                <w:b/>
                <w:lang w:eastAsia="en-US"/>
              </w:rPr>
              <w:t>ABSOLUTNÝCH VÍŤAZOV SÚŤAŽÍ</w:t>
            </w:r>
            <w:r w:rsidRPr="00457CD3">
              <w:rPr>
                <w:rFonts w:eastAsiaTheme="minorEastAsia"/>
                <w:lang w:eastAsia="en-US"/>
              </w:rPr>
              <w:t xml:space="preserve"> ŠTUDENTOV SLOVENSKÝCH KONZERVATÓRIÍ ZA ROK 2017</w:t>
            </w:r>
          </w:p>
          <w:p w:rsidR="00692BAC" w:rsidRPr="00457CD3" w:rsidRDefault="00692BAC" w:rsidP="00A9502A">
            <w:pPr>
              <w:spacing w:line="276" w:lineRule="auto"/>
              <w:rPr>
                <w:rFonts w:eastAsiaTheme="minorEastAsia"/>
                <w:lang w:eastAsia="en-US"/>
              </w:rPr>
            </w:pPr>
          </w:p>
          <w:p w:rsidR="00692BAC" w:rsidRDefault="00692BAC" w:rsidP="00A9502A">
            <w:pPr>
              <w:spacing w:line="276" w:lineRule="auto"/>
            </w:pPr>
            <w:r w:rsidRPr="00457CD3">
              <w:rPr>
                <w:rFonts w:eastAsiaTheme="minorEastAsia"/>
                <w:lang w:eastAsia="en-US"/>
              </w:rPr>
              <w:t>U</w:t>
            </w:r>
            <w:r>
              <w:rPr>
                <w:rFonts w:eastAsiaTheme="minorEastAsia"/>
                <w:lang w:eastAsia="en-US"/>
              </w:rPr>
              <w:t>ž tradične dávajú organizátori M</w:t>
            </w:r>
            <w:r w:rsidRPr="00457CD3">
              <w:rPr>
                <w:rFonts w:eastAsiaTheme="minorEastAsia"/>
                <w:lang w:eastAsia="en-US"/>
              </w:rPr>
              <w:t xml:space="preserve">edzinárodného festivalu klasickej hudby „Allegretto Žilina“ priestor aj slovenským mladým nadaným konzervatoristom, ktorí sú absolutnými víťazmi Súťaží </w:t>
            </w:r>
            <w:r>
              <w:rPr>
                <w:rFonts w:eastAsiaTheme="minorEastAsia"/>
                <w:lang w:eastAsia="en-US"/>
              </w:rPr>
              <w:t xml:space="preserve">študentov </w:t>
            </w:r>
            <w:r w:rsidRPr="00457CD3">
              <w:rPr>
                <w:rFonts w:eastAsiaTheme="minorEastAsia"/>
                <w:lang w:eastAsia="en-US"/>
              </w:rPr>
              <w:t>slove</w:t>
            </w:r>
            <w:r w:rsidR="003E7389">
              <w:rPr>
                <w:rFonts w:eastAsiaTheme="minorEastAsia"/>
                <w:lang w:eastAsia="en-US"/>
              </w:rPr>
              <w:t>nských konzervatórií v roku 2017. Na koncerte 4. 4. 2017</w:t>
            </w:r>
            <w:r w:rsidRPr="00457CD3">
              <w:rPr>
                <w:rFonts w:eastAsiaTheme="minorEastAsia"/>
                <w:lang w:eastAsia="en-US"/>
              </w:rPr>
              <w:t xml:space="preserve"> v </w:t>
            </w:r>
            <w:r>
              <w:rPr>
                <w:rFonts w:eastAsiaTheme="minorEastAsia"/>
                <w:lang w:eastAsia="en-US"/>
              </w:rPr>
              <w:t>Dome umenia Fatra v Žiline účinkovali</w:t>
            </w:r>
            <w:r w:rsidRPr="00457CD3">
              <w:rPr>
                <w:rFonts w:eastAsiaTheme="minorEastAsia"/>
                <w:lang w:eastAsia="en-US"/>
              </w:rPr>
              <w:t xml:space="preserve">: </w:t>
            </w:r>
            <w:r w:rsidRPr="00457CD3">
              <w:br/>
            </w:r>
            <w:r w:rsidRPr="00E73683">
              <w:rPr>
                <w:b/>
              </w:rPr>
              <w:t>Emma Tarkayová</w:t>
            </w:r>
            <w:r w:rsidRPr="00457CD3">
              <w:t xml:space="preserve">, husle, 5. ročník </w:t>
            </w:r>
          </w:p>
          <w:p w:rsidR="00692BAC" w:rsidRDefault="00692BAC" w:rsidP="00A9502A">
            <w:pPr>
              <w:spacing w:line="276" w:lineRule="auto"/>
            </w:pPr>
            <w:r w:rsidRPr="00457CD3">
              <w:t xml:space="preserve">z triedy </w:t>
            </w:r>
            <w:r>
              <w:t xml:space="preserve">Mgr.art. </w:t>
            </w:r>
            <w:r w:rsidRPr="00E73683">
              <w:rPr>
                <w:b/>
              </w:rPr>
              <w:t>Františka Töröka</w:t>
            </w:r>
            <w:r w:rsidRPr="00E73683">
              <w:rPr>
                <w:b/>
              </w:rPr>
              <w:br/>
            </w:r>
            <w:r>
              <w:t xml:space="preserve">Mgr.art. </w:t>
            </w:r>
            <w:r w:rsidRPr="00E73683">
              <w:rPr>
                <w:b/>
              </w:rPr>
              <w:t>Peter Tarkay</w:t>
            </w:r>
            <w:r w:rsidRPr="00457CD3">
              <w:t>, klavír</w:t>
            </w:r>
            <w:r>
              <w:t>na spolupráca</w:t>
            </w:r>
            <w:r w:rsidRPr="00457CD3">
              <w:t xml:space="preserve">  </w:t>
            </w:r>
          </w:p>
          <w:p w:rsidR="00692BAC" w:rsidRDefault="00692BAC" w:rsidP="00A9502A">
            <w:pPr>
              <w:spacing w:line="276" w:lineRule="auto"/>
            </w:pPr>
            <w:r w:rsidRPr="00457CD3">
              <w:t>(Henri Vieuxtemps (1820 – 1881): Koncert pre husle a orchester a mol op. 37 1. časť Allegro)</w:t>
            </w:r>
          </w:p>
          <w:p w:rsidR="00692BAC" w:rsidRDefault="00692BAC" w:rsidP="00A9502A">
            <w:pPr>
              <w:spacing w:line="276" w:lineRule="auto"/>
            </w:pPr>
            <w:r w:rsidRPr="00457CD3">
              <w:br/>
            </w:r>
            <w:r w:rsidRPr="00E73683">
              <w:rPr>
                <w:b/>
              </w:rPr>
              <w:t>Miloš Biháry</w:t>
            </w:r>
            <w:r w:rsidRPr="00457CD3">
              <w:t xml:space="preserve">, klavír, 6. ročník </w:t>
            </w:r>
          </w:p>
          <w:p w:rsidR="00692BAC" w:rsidRDefault="00692BAC" w:rsidP="00A9502A">
            <w:pPr>
              <w:spacing w:line="276" w:lineRule="auto"/>
            </w:pPr>
            <w:r w:rsidRPr="00457CD3">
              <w:t xml:space="preserve">z triedy </w:t>
            </w:r>
            <w:r>
              <w:t xml:space="preserve">Mgr.art. </w:t>
            </w:r>
            <w:r w:rsidRPr="00E73683">
              <w:rPr>
                <w:b/>
              </w:rPr>
              <w:t>Petra Čermana</w:t>
            </w:r>
            <w:r w:rsidRPr="00457CD3">
              <w:t xml:space="preserve"> </w:t>
            </w:r>
          </w:p>
          <w:p w:rsidR="00692BAC" w:rsidRDefault="00692BAC" w:rsidP="00A9502A">
            <w:pPr>
              <w:spacing w:line="276" w:lineRule="auto"/>
            </w:pPr>
            <w:r w:rsidRPr="00457CD3">
              <w:t>(Eugen Suchoň (1908 – 1993): Sonata rustica z cyklu Obrázky zo Slovenska Moderato e sostenuto, Adagio, Allegro assai)</w:t>
            </w:r>
            <w:r w:rsidRPr="00457CD3">
              <w:br/>
            </w:r>
          </w:p>
          <w:p w:rsidR="00692BAC" w:rsidRDefault="00692BAC" w:rsidP="00A9502A">
            <w:pPr>
              <w:spacing w:line="276" w:lineRule="auto"/>
            </w:pPr>
            <w:r w:rsidRPr="00E73683">
              <w:rPr>
                <w:b/>
              </w:rPr>
              <w:t>Andrea Pietrová</w:t>
            </w:r>
            <w:r w:rsidRPr="00457CD3">
              <w:t xml:space="preserve">, soprán, 6. ročník </w:t>
            </w:r>
          </w:p>
          <w:p w:rsidR="00692BAC" w:rsidRDefault="00692BAC" w:rsidP="00A9502A">
            <w:pPr>
              <w:spacing w:line="276" w:lineRule="auto"/>
            </w:pPr>
            <w:r w:rsidRPr="00457CD3">
              <w:t xml:space="preserve">z triedy </w:t>
            </w:r>
            <w:r>
              <w:t xml:space="preserve">Mgr.art. </w:t>
            </w:r>
            <w:r w:rsidRPr="00E73683">
              <w:rPr>
                <w:b/>
              </w:rPr>
              <w:t>Dagmar Livorovej</w:t>
            </w:r>
            <w:r w:rsidRPr="00457CD3">
              <w:br/>
            </w:r>
            <w:r>
              <w:t xml:space="preserve">Mgr.art. </w:t>
            </w:r>
            <w:r w:rsidRPr="00E73683">
              <w:rPr>
                <w:b/>
              </w:rPr>
              <w:t>Monika Mockovčáková</w:t>
            </w:r>
            <w:r w:rsidRPr="00457CD3">
              <w:t>, klavír</w:t>
            </w:r>
            <w:r>
              <w:t>na spolupráca</w:t>
            </w:r>
          </w:p>
          <w:p w:rsidR="00692BAC" w:rsidRPr="00E73683" w:rsidRDefault="00692BAC" w:rsidP="00A9502A">
            <w:pPr>
              <w:spacing w:line="276" w:lineRule="auto"/>
              <w:rPr>
                <w:rFonts w:eastAsiaTheme="minorEastAsia"/>
                <w:lang w:eastAsia="en-US"/>
              </w:rPr>
            </w:pPr>
            <w:r w:rsidRPr="00457CD3">
              <w:t xml:space="preserve">(Richard Strauss (1864 – 1949): Štyri piesne op. 27 – č. 2 Cäcilie, č. 4 Morgen! Osem piesní z cyklu Posledné listy, Op. </w:t>
            </w:r>
            <w:r>
              <w:t>10 – č. 8 Allerseelen (Dušičky)</w:t>
            </w:r>
          </w:p>
        </w:tc>
        <w:tc>
          <w:tcPr>
            <w:tcW w:w="4653" w:type="dxa"/>
          </w:tcPr>
          <w:p w:rsidR="00692BAC" w:rsidRPr="00457CD3" w:rsidRDefault="00692BAC" w:rsidP="00A9502A">
            <w:pPr>
              <w:pStyle w:val="Normlny1"/>
              <w:widowControl w:val="0"/>
              <w:pBdr>
                <w:top w:val="none" w:sz="0" w:space="0" w:color="auto"/>
                <w:left w:val="none" w:sz="0" w:space="0" w:color="auto"/>
                <w:bottom w:val="none" w:sz="0" w:space="0" w:color="auto"/>
                <w:right w:val="none" w:sz="0" w:space="0" w:color="auto"/>
              </w:pBdr>
              <w:tabs>
                <w:tab w:val="left" w:pos="426"/>
                <w:tab w:val="left" w:pos="567"/>
                <w:tab w:val="left" w:pos="851"/>
                <w:tab w:val="left" w:pos="8789"/>
              </w:tabs>
              <w:spacing w:line="276" w:lineRule="auto"/>
              <w:rPr>
                <w:rFonts w:cs="Times New Roman"/>
                <w:color w:val="auto"/>
              </w:rPr>
            </w:pPr>
            <w:r w:rsidRPr="00457CD3">
              <w:rPr>
                <w:rFonts w:cs="Times New Roman"/>
                <w:color w:val="auto"/>
              </w:rPr>
              <w:t>Organizátor:</w:t>
            </w:r>
          </w:p>
          <w:p w:rsidR="00692BAC" w:rsidRPr="00352A2E" w:rsidRDefault="00692BAC" w:rsidP="00A9502A">
            <w:pPr>
              <w:pStyle w:val="Normlny1"/>
              <w:widowControl w:val="0"/>
              <w:pBdr>
                <w:top w:val="none" w:sz="0" w:space="0" w:color="auto"/>
                <w:left w:val="none" w:sz="0" w:space="0" w:color="auto"/>
                <w:bottom w:val="none" w:sz="0" w:space="0" w:color="auto"/>
                <w:right w:val="none" w:sz="0" w:space="0" w:color="auto"/>
              </w:pBdr>
              <w:tabs>
                <w:tab w:val="left" w:pos="426"/>
                <w:tab w:val="left" w:pos="567"/>
                <w:tab w:val="left" w:pos="851"/>
                <w:tab w:val="left" w:pos="8789"/>
              </w:tabs>
              <w:spacing w:line="276" w:lineRule="auto"/>
              <w:rPr>
                <w:rFonts w:cs="Times New Roman"/>
                <w:b/>
                <w:color w:val="auto"/>
              </w:rPr>
            </w:pPr>
            <w:r w:rsidRPr="00457CD3">
              <w:rPr>
                <w:rFonts w:cs="Times New Roman"/>
                <w:b/>
                <w:color w:val="auto"/>
              </w:rPr>
              <w:t>MARTIN VALIHORA</w:t>
            </w:r>
          </w:p>
          <w:p w:rsidR="00692BAC" w:rsidRPr="00457CD3" w:rsidRDefault="00692BAC" w:rsidP="00A9502A">
            <w:pPr>
              <w:pStyle w:val="Normlny1"/>
              <w:widowControl w:val="0"/>
              <w:pBdr>
                <w:top w:val="none" w:sz="0" w:space="0" w:color="auto"/>
                <w:left w:val="none" w:sz="0" w:space="0" w:color="auto"/>
                <w:bottom w:val="none" w:sz="0" w:space="0" w:color="auto"/>
                <w:right w:val="none" w:sz="0" w:space="0" w:color="auto"/>
              </w:pBdr>
              <w:tabs>
                <w:tab w:val="left" w:pos="426"/>
                <w:tab w:val="left" w:pos="567"/>
                <w:tab w:val="left" w:pos="851"/>
                <w:tab w:val="left" w:pos="8789"/>
              </w:tabs>
              <w:spacing w:line="276" w:lineRule="auto"/>
              <w:rPr>
                <w:rFonts w:cs="Times New Roman"/>
                <w:color w:val="auto"/>
              </w:rPr>
            </w:pPr>
          </w:p>
          <w:p w:rsidR="00692BAC" w:rsidRPr="00457CD3" w:rsidRDefault="00692BAC" w:rsidP="00A9502A">
            <w:pPr>
              <w:pStyle w:val="Normlny1"/>
              <w:widowControl w:val="0"/>
              <w:pBdr>
                <w:top w:val="none" w:sz="0" w:space="0" w:color="auto"/>
                <w:left w:val="none" w:sz="0" w:space="0" w:color="auto"/>
                <w:bottom w:val="none" w:sz="0" w:space="0" w:color="auto"/>
                <w:right w:val="none" w:sz="0" w:space="0" w:color="auto"/>
              </w:pBdr>
              <w:tabs>
                <w:tab w:val="left" w:pos="426"/>
                <w:tab w:val="left" w:pos="567"/>
                <w:tab w:val="left" w:pos="851"/>
                <w:tab w:val="left" w:pos="8789"/>
              </w:tabs>
              <w:spacing w:line="276" w:lineRule="auto"/>
              <w:rPr>
                <w:rFonts w:cs="Times New Roman"/>
                <w:b/>
                <w:color w:val="auto"/>
              </w:rPr>
            </w:pPr>
            <w:r w:rsidRPr="00457CD3">
              <w:rPr>
                <w:rFonts w:cs="Times New Roman"/>
                <w:b/>
                <w:color w:val="auto"/>
              </w:rPr>
              <w:t>„ONE DAY FEST“</w:t>
            </w:r>
          </w:p>
          <w:p w:rsidR="00692BAC" w:rsidRPr="00457CD3" w:rsidRDefault="00692BAC" w:rsidP="00A9502A">
            <w:pPr>
              <w:pStyle w:val="Normlny1"/>
              <w:widowControl w:val="0"/>
              <w:pBdr>
                <w:top w:val="none" w:sz="0" w:space="0" w:color="auto"/>
                <w:left w:val="none" w:sz="0" w:space="0" w:color="auto"/>
                <w:bottom w:val="none" w:sz="0" w:space="0" w:color="auto"/>
                <w:right w:val="none" w:sz="0" w:space="0" w:color="auto"/>
              </w:pBdr>
              <w:tabs>
                <w:tab w:val="left" w:pos="426"/>
                <w:tab w:val="left" w:pos="567"/>
                <w:tab w:val="left" w:pos="851"/>
                <w:tab w:val="left" w:pos="8789"/>
              </w:tabs>
              <w:spacing w:line="276" w:lineRule="auto"/>
              <w:rPr>
                <w:rFonts w:cs="Times New Roman"/>
                <w:b/>
                <w:color w:val="auto"/>
              </w:rPr>
            </w:pPr>
            <w:r w:rsidRPr="00457CD3">
              <w:rPr>
                <w:rFonts w:cs="Times New Roman"/>
                <w:b/>
                <w:color w:val="auto"/>
              </w:rPr>
              <w:t>MAJSTROVSKÉ KURZY A KONCERT</w:t>
            </w:r>
          </w:p>
          <w:p w:rsidR="00692BAC" w:rsidRPr="00457CD3" w:rsidRDefault="00692BAC" w:rsidP="00A9502A">
            <w:pPr>
              <w:pStyle w:val="Normlny1"/>
              <w:widowControl w:val="0"/>
              <w:pBdr>
                <w:top w:val="none" w:sz="0" w:space="0" w:color="auto"/>
                <w:left w:val="none" w:sz="0" w:space="0" w:color="auto"/>
                <w:bottom w:val="none" w:sz="0" w:space="0" w:color="auto"/>
                <w:right w:val="none" w:sz="0" w:space="0" w:color="auto"/>
              </w:pBdr>
              <w:tabs>
                <w:tab w:val="left" w:pos="426"/>
                <w:tab w:val="left" w:pos="567"/>
                <w:tab w:val="left" w:pos="851"/>
                <w:tab w:val="left" w:pos="8789"/>
              </w:tabs>
              <w:spacing w:line="276" w:lineRule="auto"/>
              <w:rPr>
                <w:rFonts w:cs="Times New Roman"/>
                <w:color w:val="auto"/>
              </w:rPr>
            </w:pPr>
          </w:p>
          <w:p w:rsidR="00692BAC" w:rsidRPr="00352A2E" w:rsidRDefault="00692BAC" w:rsidP="00A9502A">
            <w:pPr>
              <w:pStyle w:val="Normlny1"/>
              <w:widowControl w:val="0"/>
              <w:pBdr>
                <w:top w:val="none" w:sz="0" w:space="0" w:color="auto"/>
                <w:left w:val="none" w:sz="0" w:space="0" w:color="auto"/>
                <w:bottom w:val="none" w:sz="0" w:space="0" w:color="auto"/>
                <w:right w:val="none" w:sz="0" w:space="0" w:color="auto"/>
              </w:pBdr>
              <w:tabs>
                <w:tab w:val="left" w:pos="426"/>
                <w:tab w:val="left" w:pos="567"/>
                <w:tab w:val="left" w:pos="851"/>
                <w:tab w:val="left" w:pos="8789"/>
              </w:tabs>
              <w:spacing w:line="276" w:lineRule="auto"/>
              <w:rPr>
                <w:rFonts w:eastAsiaTheme="minorEastAsia" w:cs="Times New Roman"/>
                <w:color w:val="auto"/>
              </w:rPr>
            </w:pPr>
            <w:r w:rsidRPr="00457CD3">
              <w:rPr>
                <w:rFonts w:eastAsiaTheme="minorEastAsia" w:cs="Times New Roman"/>
                <w:color w:val="auto"/>
              </w:rPr>
              <w:t>Festival “One Day Jazz Fest” organizoval významný slovenský džezový hudobník Martin</w:t>
            </w:r>
            <w:r w:rsidR="00352A2E">
              <w:rPr>
                <w:rFonts w:eastAsiaTheme="minorEastAsia" w:cs="Times New Roman"/>
                <w:color w:val="auto"/>
              </w:rPr>
              <w:t xml:space="preserve"> </w:t>
            </w:r>
            <w:r w:rsidRPr="00457CD3">
              <w:rPr>
                <w:rFonts w:eastAsiaTheme="minorEastAsia" w:cs="Times New Roman"/>
                <w:color w:val="auto"/>
              </w:rPr>
              <w:t xml:space="preserve">Valihora  na Bratislavskom hrade, v Košiciach, Žiline a Banskej Štiavnici od 15. do 19. júna 2017. </w:t>
            </w:r>
          </w:p>
          <w:p w:rsidR="00692BAC" w:rsidRPr="00457CD3" w:rsidRDefault="00692BAC" w:rsidP="00A9502A">
            <w:pPr>
              <w:pStyle w:val="Normlnywebov"/>
              <w:spacing w:line="276" w:lineRule="auto"/>
            </w:pPr>
            <w:r w:rsidRPr="00457CD3">
              <w:t>Súčasťou ONE DAY JAZZ Festivalu boli aj</w:t>
            </w:r>
            <w:r w:rsidR="00352A2E">
              <w:t xml:space="preserve"> dva workshopy pre hudobníkov a</w:t>
            </w:r>
            <w:r w:rsidRPr="00457CD3">
              <w:t xml:space="preserve"> študentov. Na bratislavskom Konzervatóriu  mali jedinečnú príležitosť </w:t>
            </w:r>
            <w:r w:rsidR="00352A2E">
              <w:t>absolvovať majstrovské kurzy</w:t>
            </w:r>
            <w:r w:rsidRPr="00457CD3">
              <w:t xml:space="preserve"> s Ericom Harlandom a Kurtom Rosenwinkelom. Festival reagoval na spoločenskú situáciu a mal hlbší, nielen umelecký a umelecko-pedagogický  zmysel.</w:t>
            </w:r>
          </w:p>
          <w:p w:rsidR="00692BAC" w:rsidRPr="00457CD3" w:rsidRDefault="00692BAC" w:rsidP="00A9502A">
            <w:pPr>
              <w:pStyle w:val="Normlnywebov"/>
              <w:spacing w:line="276" w:lineRule="auto"/>
              <w:rPr>
                <w:b/>
              </w:rPr>
            </w:pPr>
            <w:r w:rsidRPr="00352A2E">
              <w:rPr>
                <w:rStyle w:val="Siln"/>
                <w:b w:val="0"/>
              </w:rPr>
              <w:t>Ukázal ako hudba spája. Festival sa preto opäť niesol v myšlienke humanizmu a tolerancie. Spájal národnosti a etniká na jednom pódiu a  odkázal, že to ako spája hudba, by sa mohlo preniesť aj do spoločnosti. Ukázal mladým ľuďom vysoko tvorivý umelecký prejav jednotlivých interpretov a silné hudobné zážitky.</w:t>
            </w:r>
          </w:p>
        </w:tc>
      </w:tr>
      <w:tr w:rsidR="00692BAC" w:rsidRPr="00457CD3" w:rsidTr="00F21F56">
        <w:tc>
          <w:tcPr>
            <w:tcW w:w="4667" w:type="dxa"/>
          </w:tcPr>
          <w:p w:rsidR="00692BAC" w:rsidRPr="00457CD3" w:rsidRDefault="00692BAC" w:rsidP="00A9502A">
            <w:pPr>
              <w:pStyle w:val="Normlny1"/>
              <w:widowControl w:val="0"/>
              <w:tabs>
                <w:tab w:val="left" w:pos="284"/>
                <w:tab w:val="left" w:pos="539"/>
                <w:tab w:val="left" w:pos="709"/>
                <w:tab w:val="left" w:pos="851"/>
                <w:tab w:val="left" w:pos="8566"/>
              </w:tabs>
              <w:spacing w:line="276" w:lineRule="auto"/>
              <w:rPr>
                <w:rFonts w:cs="Times New Roman"/>
                <w:b/>
                <w:color w:val="auto"/>
              </w:rPr>
            </w:pPr>
            <w:r w:rsidRPr="00457CD3">
              <w:rPr>
                <w:rFonts w:cs="Times New Roman"/>
                <w:b/>
                <w:color w:val="auto"/>
              </w:rPr>
              <w:t>MEDZINÁRODNÝ KOMPOZIČNÝ SEMINÁR</w:t>
            </w:r>
          </w:p>
          <w:p w:rsidR="00692BAC" w:rsidRPr="00457CD3" w:rsidRDefault="00692BAC" w:rsidP="00A9502A">
            <w:pPr>
              <w:pStyle w:val="Normlny1"/>
              <w:widowControl w:val="0"/>
              <w:tabs>
                <w:tab w:val="left" w:pos="284"/>
                <w:tab w:val="left" w:pos="539"/>
                <w:tab w:val="left" w:pos="709"/>
                <w:tab w:val="left" w:pos="851"/>
                <w:tab w:val="left" w:pos="8566"/>
              </w:tabs>
              <w:spacing w:line="276" w:lineRule="auto"/>
              <w:rPr>
                <w:rFonts w:eastAsia="Times New Roman Bold" w:cs="Times New Roman"/>
                <w:b/>
                <w:color w:val="auto"/>
              </w:rPr>
            </w:pPr>
          </w:p>
          <w:p w:rsidR="00692BAC" w:rsidRPr="00F21264" w:rsidRDefault="00692BAC" w:rsidP="00A9502A">
            <w:pPr>
              <w:spacing w:line="276" w:lineRule="auto"/>
            </w:pPr>
            <w:r w:rsidRPr="00457CD3">
              <w:t xml:space="preserve">Medzinárodný kompozičný seminár sa uskutočnil v Bratislave 24.apríla 2017. Zúčastnili sa ho žiaci a pedagógovia </w:t>
            </w:r>
            <w:r w:rsidRPr="00457CD3">
              <w:lastRenderedPageBreak/>
              <w:t xml:space="preserve">konzervatórií z Prahy, </w:t>
            </w:r>
            <w:r>
              <w:t xml:space="preserve">Brna, </w:t>
            </w:r>
            <w:r w:rsidRPr="00457CD3">
              <w:t xml:space="preserve">Plzne, Ostravy a Bratislavy. Každé konzervatórium malo pripravené prezentácie svojich žiakov. Z našich žiakov prezentovali svoje skladby: </w:t>
            </w:r>
            <w:r w:rsidRPr="00E73683">
              <w:rPr>
                <w:b/>
              </w:rPr>
              <w:t>Martin Lang</w:t>
            </w:r>
            <w:r>
              <w:rPr>
                <w:b/>
              </w:rPr>
              <w:t>,</w:t>
            </w:r>
            <w:r w:rsidRPr="00457CD3">
              <w:t xml:space="preserve"> 5.ročník (</w:t>
            </w:r>
            <w:r>
              <w:t>trieda</w:t>
            </w:r>
            <w:r w:rsidRPr="00457CD3">
              <w:t xml:space="preserve"> prof. </w:t>
            </w:r>
            <w:r>
              <w:rPr>
                <w:b/>
              </w:rPr>
              <w:t xml:space="preserve">Jevgenij </w:t>
            </w:r>
            <w:r w:rsidRPr="00E73683">
              <w:rPr>
                <w:b/>
              </w:rPr>
              <w:t>Iršai</w:t>
            </w:r>
            <w:r>
              <w:rPr>
                <w:b/>
              </w:rPr>
              <w:t>,</w:t>
            </w:r>
            <w:r w:rsidRPr="00457CD3">
              <w:t xml:space="preserve"> PhD.), </w:t>
            </w:r>
            <w:r w:rsidRPr="00E73683">
              <w:rPr>
                <w:b/>
              </w:rPr>
              <w:t>Lukáš Kobela</w:t>
            </w:r>
            <w:r>
              <w:rPr>
                <w:b/>
              </w:rPr>
              <w:t>,</w:t>
            </w:r>
            <w:r>
              <w:t xml:space="preserve"> 6.ročník (trieda</w:t>
            </w:r>
            <w:r w:rsidRPr="00457CD3">
              <w:t xml:space="preserve"> Mgr.art. </w:t>
            </w:r>
            <w:r>
              <w:rPr>
                <w:b/>
              </w:rPr>
              <w:t>Ľuboš</w:t>
            </w:r>
            <w:r w:rsidRPr="00E73683">
              <w:rPr>
                <w:b/>
              </w:rPr>
              <w:t xml:space="preserve"> Bernáth</w:t>
            </w:r>
            <w:r>
              <w:rPr>
                <w:b/>
              </w:rPr>
              <w:t>,</w:t>
            </w:r>
            <w:r w:rsidRPr="00457CD3">
              <w:t xml:space="preserve"> </w:t>
            </w:r>
            <w:r>
              <w:t xml:space="preserve">ArtD.), </w:t>
            </w:r>
            <w:r w:rsidRPr="00811EB1">
              <w:rPr>
                <w:b/>
              </w:rPr>
              <w:t>Patrik Kako</w:t>
            </w:r>
            <w:r>
              <w:t xml:space="preserve"> 3.ročník (trieda prof. </w:t>
            </w:r>
            <w:r w:rsidRPr="00811EB1">
              <w:rPr>
                <w:b/>
              </w:rPr>
              <w:t>Vladimír Bokes</w:t>
            </w:r>
            <w:r>
              <w:t>). Študenti</w:t>
            </w:r>
            <w:r w:rsidRPr="00457CD3">
              <w:t xml:space="preserve"> prezentovali vlastné skla</w:t>
            </w:r>
            <w:r>
              <w:t>dby,</w:t>
            </w:r>
            <w:r w:rsidRPr="00457CD3">
              <w:t xml:space="preserve"> porovnávali a hodnotili diela svojich rovesníkov</w:t>
            </w:r>
            <w:r w:rsidR="003E7389">
              <w:t>, čo podporilo</w:t>
            </w:r>
            <w:r>
              <w:t xml:space="preserve"> ich kompozičný rozvoj a umelecký rast. Nadviazali kontakty a získali</w:t>
            </w:r>
            <w:r w:rsidRPr="00457CD3">
              <w:t> vzájomnú inšpiráciu.</w:t>
            </w:r>
          </w:p>
        </w:tc>
        <w:tc>
          <w:tcPr>
            <w:tcW w:w="4653" w:type="dxa"/>
          </w:tcPr>
          <w:p w:rsidR="00692BAC" w:rsidRPr="00457CD3" w:rsidRDefault="00692BAC" w:rsidP="00A9502A">
            <w:pPr>
              <w:pStyle w:val="Normlny1"/>
              <w:pBdr>
                <w:top w:val="none" w:sz="0" w:space="0" w:color="auto"/>
                <w:left w:val="none" w:sz="0" w:space="0" w:color="auto"/>
                <w:bottom w:val="none" w:sz="0" w:space="0" w:color="auto"/>
                <w:right w:val="none" w:sz="0" w:space="0" w:color="auto"/>
              </w:pBdr>
              <w:tabs>
                <w:tab w:val="left" w:pos="851"/>
                <w:tab w:val="left" w:pos="2268"/>
                <w:tab w:val="left" w:pos="3969"/>
              </w:tabs>
              <w:spacing w:line="276" w:lineRule="auto"/>
              <w:rPr>
                <w:rFonts w:eastAsia="Times New Roman Bold" w:cs="Times New Roman"/>
                <w:color w:val="auto"/>
                <w:u w:color="00B050"/>
              </w:rPr>
            </w:pPr>
            <w:r w:rsidRPr="00457CD3">
              <w:rPr>
                <w:rFonts w:eastAsia="Times New Roman Bold" w:cs="Times New Roman"/>
                <w:color w:val="auto"/>
                <w:u w:color="00B050"/>
              </w:rPr>
              <w:lastRenderedPageBreak/>
              <w:t>rganizátor</w:t>
            </w:r>
          </w:p>
          <w:p w:rsidR="00692BAC" w:rsidRPr="00457CD3" w:rsidRDefault="00692BAC" w:rsidP="00A9502A">
            <w:pPr>
              <w:pStyle w:val="Normlny1"/>
              <w:pBdr>
                <w:top w:val="none" w:sz="0" w:space="0" w:color="auto"/>
                <w:left w:val="none" w:sz="0" w:space="0" w:color="auto"/>
                <w:bottom w:val="none" w:sz="0" w:space="0" w:color="auto"/>
                <w:right w:val="none" w:sz="0" w:space="0" w:color="auto"/>
              </w:pBdr>
              <w:tabs>
                <w:tab w:val="left" w:pos="851"/>
                <w:tab w:val="left" w:pos="2268"/>
                <w:tab w:val="left" w:pos="3969"/>
              </w:tabs>
              <w:spacing w:line="276" w:lineRule="auto"/>
              <w:rPr>
                <w:rFonts w:eastAsia="Times New Roman Bold" w:cs="Times New Roman"/>
                <w:color w:val="auto"/>
                <w:u w:color="00B050"/>
              </w:rPr>
            </w:pPr>
            <w:r w:rsidRPr="00457CD3">
              <w:rPr>
                <w:rFonts w:eastAsia="Times New Roman Bold" w:cs="Times New Roman"/>
                <w:color w:val="auto"/>
                <w:u w:color="00B050"/>
              </w:rPr>
              <w:t xml:space="preserve">SPOLOČENSKÉ A KULTÚRNE CENTRUM </w:t>
            </w:r>
          </w:p>
          <w:p w:rsidR="00692BAC" w:rsidRPr="00457CD3" w:rsidRDefault="00692BAC" w:rsidP="00A9502A">
            <w:pPr>
              <w:pStyle w:val="Normlny1"/>
              <w:pBdr>
                <w:top w:val="none" w:sz="0" w:space="0" w:color="auto"/>
                <w:left w:val="none" w:sz="0" w:space="0" w:color="auto"/>
                <w:bottom w:val="none" w:sz="0" w:space="0" w:color="auto"/>
                <w:right w:val="none" w:sz="0" w:space="0" w:color="auto"/>
              </w:pBdr>
              <w:tabs>
                <w:tab w:val="left" w:pos="851"/>
                <w:tab w:val="left" w:pos="2268"/>
                <w:tab w:val="left" w:pos="3969"/>
              </w:tabs>
              <w:spacing w:line="276" w:lineRule="auto"/>
              <w:rPr>
                <w:rFonts w:eastAsia="Times New Roman Bold" w:cs="Times New Roman"/>
                <w:b/>
                <w:color w:val="auto"/>
                <w:u w:color="00B050"/>
              </w:rPr>
            </w:pPr>
            <w:r w:rsidRPr="00457CD3">
              <w:rPr>
                <w:rFonts w:eastAsia="Times New Roman Bold" w:cs="Times New Roman"/>
                <w:b/>
                <w:color w:val="auto"/>
                <w:u w:color="00B050"/>
              </w:rPr>
              <w:t>SLOVENSKÝCH LIEČEBNÝCH KÚPEĽOV PIEŠŤANY</w:t>
            </w:r>
          </w:p>
          <w:p w:rsidR="00692BAC" w:rsidRPr="00457CD3" w:rsidRDefault="00692BAC" w:rsidP="00A9502A">
            <w:pPr>
              <w:spacing w:line="276" w:lineRule="auto"/>
            </w:pPr>
          </w:p>
          <w:p w:rsidR="00692BAC" w:rsidRPr="00457CD3" w:rsidRDefault="00692BAC" w:rsidP="00A9502A">
            <w:pPr>
              <w:spacing w:line="276" w:lineRule="auto"/>
              <w:rPr>
                <w:b/>
              </w:rPr>
            </w:pPr>
            <w:r w:rsidRPr="00457CD3">
              <w:rPr>
                <w:b/>
              </w:rPr>
              <w:lastRenderedPageBreak/>
              <w:t>KONCERTY ŠTUDENTOV A PEDAGÓGOV ŠKOLY</w:t>
            </w:r>
          </w:p>
          <w:p w:rsidR="00692BAC" w:rsidRPr="00457CD3" w:rsidRDefault="00692BAC" w:rsidP="00A9502A">
            <w:pPr>
              <w:spacing w:line="276" w:lineRule="auto"/>
            </w:pPr>
          </w:p>
          <w:p w:rsidR="00692BAC" w:rsidRPr="00457CD3" w:rsidRDefault="00692BAC" w:rsidP="00A9502A">
            <w:pPr>
              <w:spacing w:line="276" w:lineRule="auto"/>
            </w:pPr>
            <w:r w:rsidRPr="00457CD3">
              <w:t xml:space="preserve">Už tradične sa v mesačných intervaloch konajú  v Piešťanoch Koncerty študentov a pedagógov školy pre zahraničných hostí. Najlepší študenti Konzervatória reprezentujú nielen našu školu, ale aj slovenské umelecké školstvo a šíria kvalitu slovenského tvorivého a interpretačného umenia. </w:t>
            </w:r>
          </w:p>
          <w:p w:rsidR="00692BAC" w:rsidRPr="00457CD3" w:rsidRDefault="00692BAC" w:rsidP="00A9502A">
            <w:pPr>
              <w:spacing w:line="276" w:lineRule="auto"/>
            </w:pPr>
          </w:p>
          <w:p w:rsidR="00692BAC" w:rsidRPr="00457CD3" w:rsidRDefault="00692BAC" w:rsidP="00A9502A">
            <w:pPr>
              <w:pStyle w:val="Normlny1"/>
              <w:pBdr>
                <w:top w:val="none" w:sz="0" w:space="0" w:color="auto"/>
                <w:left w:val="none" w:sz="0" w:space="0" w:color="auto"/>
                <w:bottom w:val="none" w:sz="0" w:space="0" w:color="auto"/>
                <w:right w:val="none" w:sz="0" w:space="0" w:color="auto"/>
              </w:pBdr>
              <w:tabs>
                <w:tab w:val="left" w:pos="851"/>
                <w:tab w:val="left" w:pos="2268"/>
                <w:tab w:val="left" w:pos="3969"/>
              </w:tabs>
              <w:spacing w:line="276" w:lineRule="auto"/>
              <w:rPr>
                <w:rFonts w:eastAsia="Times New Roman Bold" w:cs="Times New Roman"/>
                <w:color w:val="auto"/>
                <w:u w:color="00B050"/>
              </w:rPr>
            </w:pPr>
          </w:p>
          <w:p w:rsidR="00692BAC" w:rsidRPr="00457CD3" w:rsidRDefault="00692BAC" w:rsidP="00A9502A">
            <w:pPr>
              <w:pStyle w:val="Nzov"/>
              <w:spacing w:line="276" w:lineRule="auto"/>
              <w:jc w:val="left"/>
              <w:rPr>
                <w:b w:val="0"/>
                <w:sz w:val="24"/>
                <w:szCs w:val="24"/>
              </w:rPr>
            </w:pPr>
          </w:p>
        </w:tc>
      </w:tr>
      <w:tr w:rsidR="00692BAC" w:rsidRPr="00457CD3" w:rsidTr="00F21F56">
        <w:tc>
          <w:tcPr>
            <w:tcW w:w="4667" w:type="dxa"/>
          </w:tcPr>
          <w:p w:rsidR="00692BAC" w:rsidRPr="00457CD3" w:rsidRDefault="00692BAC" w:rsidP="00A9502A">
            <w:pPr>
              <w:spacing w:line="276" w:lineRule="auto"/>
              <w:rPr>
                <w:b/>
              </w:rPr>
            </w:pPr>
            <w:r w:rsidRPr="00457CD3">
              <w:rPr>
                <w:b/>
              </w:rPr>
              <w:lastRenderedPageBreak/>
              <w:t xml:space="preserve">KONFRONTÁCIE </w:t>
            </w:r>
          </w:p>
          <w:p w:rsidR="00692BAC" w:rsidRPr="00457CD3" w:rsidRDefault="00692BAC" w:rsidP="00A9502A">
            <w:pPr>
              <w:spacing w:line="276" w:lineRule="auto"/>
            </w:pPr>
          </w:p>
          <w:p w:rsidR="00692BAC" w:rsidRPr="00457CD3" w:rsidRDefault="00692BAC" w:rsidP="00A9502A">
            <w:pPr>
              <w:spacing w:line="276" w:lineRule="auto"/>
            </w:pPr>
            <w:r w:rsidRPr="00457CD3">
              <w:t>Prvá akcia projektu výmeny umeleckých produkcií Hudobnodramatického odboru Konzervatória v Košiciach a v Bratislave.</w:t>
            </w:r>
          </w:p>
          <w:p w:rsidR="00692BAC" w:rsidRPr="00457CD3" w:rsidRDefault="00692BAC" w:rsidP="00A9502A">
            <w:pPr>
              <w:spacing w:line="276" w:lineRule="auto"/>
            </w:pPr>
            <w:r w:rsidRPr="00457CD3">
              <w:t xml:space="preserve"> sa uskutočnila v Divadelnej sále Konzervatória v Košiciach, kde 20. 4. 2017</w:t>
            </w:r>
          </w:p>
          <w:p w:rsidR="00692BAC" w:rsidRPr="00457CD3" w:rsidRDefault="00692BAC" w:rsidP="00A9502A">
            <w:pPr>
              <w:spacing w:line="276" w:lineRule="auto"/>
            </w:pPr>
            <w:r w:rsidRPr="00457CD3">
              <w:t xml:space="preserve"> študenti Hudobnodramatického odboru z Bratislavy zahrali divadelné predstavenie:</w:t>
            </w:r>
          </w:p>
          <w:p w:rsidR="00692BAC" w:rsidRPr="00457CD3" w:rsidRDefault="00692BAC" w:rsidP="00A9502A">
            <w:pPr>
              <w:spacing w:line="276" w:lineRule="auto"/>
            </w:pPr>
            <w:bookmarkStart w:id="13" w:name="_Hlk494646677"/>
            <w:r w:rsidRPr="00457CD3">
              <w:t>Július Barč – Ivan: „Matka“</w:t>
            </w:r>
          </w:p>
          <w:p w:rsidR="00692BAC" w:rsidRPr="00457CD3" w:rsidRDefault="00692BAC" w:rsidP="00A9502A">
            <w:pPr>
              <w:spacing w:line="276" w:lineRule="auto"/>
            </w:pPr>
            <w:r w:rsidRPr="00457CD3">
              <w:t xml:space="preserve">Réžia: Karol Rédli, DiS.art </w:t>
            </w:r>
            <w:bookmarkEnd w:id="13"/>
          </w:p>
        </w:tc>
        <w:tc>
          <w:tcPr>
            <w:tcW w:w="4653" w:type="dxa"/>
          </w:tcPr>
          <w:p w:rsidR="00692BAC" w:rsidRPr="00457CD3" w:rsidRDefault="00692BAC" w:rsidP="00A9502A">
            <w:pPr>
              <w:spacing w:line="276" w:lineRule="auto"/>
            </w:pPr>
            <w:r w:rsidRPr="00457CD3">
              <w:t>Organizátor:</w:t>
            </w:r>
          </w:p>
          <w:p w:rsidR="00692BAC" w:rsidRPr="00457CD3" w:rsidRDefault="00692BAC" w:rsidP="00A9502A">
            <w:pPr>
              <w:spacing w:line="276" w:lineRule="auto"/>
              <w:rPr>
                <w:b/>
              </w:rPr>
            </w:pPr>
            <w:r w:rsidRPr="00457CD3">
              <w:rPr>
                <w:b/>
              </w:rPr>
              <w:t>CCCENTRUM, KULTÚRNE ZARIADENIA PETRŽALKY</w:t>
            </w:r>
          </w:p>
          <w:p w:rsidR="00692BAC" w:rsidRPr="00457CD3" w:rsidRDefault="00692BAC" w:rsidP="00A9502A">
            <w:pPr>
              <w:spacing w:line="276" w:lineRule="auto"/>
              <w:rPr>
                <w:b/>
              </w:rPr>
            </w:pPr>
          </w:p>
          <w:p w:rsidR="00692BAC" w:rsidRPr="00457CD3" w:rsidRDefault="00692BAC" w:rsidP="00A9502A">
            <w:pPr>
              <w:spacing w:line="276" w:lineRule="auto"/>
              <w:rPr>
                <w:b/>
              </w:rPr>
            </w:pPr>
            <w:r w:rsidRPr="00457CD3">
              <w:rPr>
                <w:b/>
              </w:rPr>
              <w:t>MOMENTUM MUSICUM</w:t>
            </w:r>
          </w:p>
          <w:p w:rsidR="00692BAC" w:rsidRPr="00457CD3" w:rsidRDefault="00692BAC" w:rsidP="00A9502A">
            <w:pPr>
              <w:spacing w:line="276" w:lineRule="auto"/>
            </w:pPr>
          </w:p>
          <w:p w:rsidR="00692BAC" w:rsidRPr="00352A2E" w:rsidRDefault="00692BAC" w:rsidP="00A9502A">
            <w:pPr>
              <w:spacing w:line="276" w:lineRule="auto"/>
            </w:pPr>
            <w:r w:rsidRPr="00457CD3">
              <w:t>V mesačných termínoch september 2016 – jún 2017 v programoch cyklu komorných koncertov Momentum musicum CCCentra kultúrnych zariadení Petržalky vystúpili študenti všetkých hudobných odborov Konzervatória na samostatných alebo kombinovaných desiatich  koncertoch, na ktorých predstavili poslucháčom inštrumentálne a vokálne skladby klasickej a muzikálovej tvorby a predniesli tiež ukážky poézie a prózy.</w:t>
            </w:r>
          </w:p>
        </w:tc>
      </w:tr>
      <w:tr w:rsidR="00692BAC" w:rsidRPr="00457CD3" w:rsidTr="00F21F56">
        <w:tc>
          <w:tcPr>
            <w:tcW w:w="4667" w:type="dxa"/>
          </w:tcPr>
          <w:p w:rsidR="00692BAC" w:rsidRDefault="00692BAC" w:rsidP="00A9502A">
            <w:pPr>
              <w:pStyle w:val="Normlny2"/>
              <w:widowControl w:val="0"/>
              <w:tabs>
                <w:tab w:val="left" w:pos="284"/>
                <w:tab w:val="left" w:pos="539"/>
                <w:tab w:val="left" w:pos="709"/>
                <w:tab w:val="left" w:pos="851"/>
                <w:tab w:val="left" w:pos="1701"/>
                <w:tab w:val="left" w:pos="8789"/>
              </w:tabs>
              <w:spacing w:line="276" w:lineRule="auto"/>
              <w:rPr>
                <w:rFonts w:hAnsi="Times New Roman" w:cs="Times New Roman"/>
                <w:b/>
                <w:caps/>
                <w:color w:val="auto"/>
              </w:rPr>
            </w:pPr>
            <w:r w:rsidRPr="00457CD3">
              <w:rPr>
                <w:rFonts w:hAnsi="Times New Roman" w:cs="Times New Roman"/>
                <w:b/>
                <w:caps/>
                <w:color w:val="auto"/>
              </w:rPr>
              <w:t xml:space="preserve">Medzinárodný festival </w:t>
            </w:r>
          </w:p>
          <w:p w:rsidR="00692BAC" w:rsidRPr="00457CD3" w:rsidRDefault="00692BAC" w:rsidP="00A9502A">
            <w:pPr>
              <w:pStyle w:val="Normlny2"/>
              <w:widowControl w:val="0"/>
              <w:tabs>
                <w:tab w:val="left" w:pos="284"/>
                <w:tab w:val="left" w:pos="539"/>
                <w:tab w:val="left" w:pos="709"/>
                <w:tab w:val="left" w:pos="851"/>
                <w:tab w:val="left" w:pos="1701"/>
                <w:tab w:val="left" w:pos="8789"/>
              </w:tabs>
              <w:spacing w:line="276" w:lineRule="auto"/>
              <w:rPr>
                <w:rFonts w:hAnsi="Times New Roman" w:cs="Times New Roman"/>
                <w:b/>
                <w:caps/>
                <w:color w:val="auto"/>
              </w:rPr>
            </w:pPr>
            <w:r w:rsidRPr="00457CD3">
              <w:rPr>
                <w:rFonts w:hAnsi="Times New Roman" w:cs="Times New Roman"/>
                <w:b/>
                <w:caps/>
                <w:color w:val="auto"/>
              </w:rPr>
              <w:t>„Cesta po organových skvostoch „</w:t>
            </w:r>
          </w:p>
          <w:p w:rsidR="00692BAC" w:rsidRPr="00457CD3" w:rsidRDefault="00692BAC" w:rsidP="00A9502A">
            <w:pPr>
              <w:pStyle w:val="Normlny2"/>
              <w:widowControl w:val="0"/>
              <w:tabs>
                <w:tab w:val="left" w:pos="284"/>
                <w:tab w:val="left" w:pos="539"/>
                <w:tab w:val="left" w:pos="709"/>
                <w:tab w:val="left" w:pos="851"/>
                <w:tab w:val="left" w:pos="1701"/>
                <w:tab w:val="left" w:pos="8789"/>
              </w:tabs>
              <w:spacing w:line="276" w:lineRule="auto"/>
              <w:rPr>
                <w:rFonts w:hAnsi="Times New Roman" w:cs="Times New Roman"/>
                <w:color w:val="auto"/>
              </w:rPr>
            </w:pPr>
          </w:p>
          <w:p w:rsidR="00692BAC" w:rsidRPr="00C52D3E" w:rsidRDefault="00692BAC" w:rsidP="00A9502A">
            <w:pPr>
              <w:pStyle w:val="Normlny2"/>
              <w:tabs>
                <w:tab w:val="left" w:pos="851"/>
                <w:tab w:val="left" w:pos="8789"/>
              </w:tabs>
              <w:spacing w:line="276" w:lineRule="auto"/>
              <w:contextualSpacing/>
              <w:rPr>
                <w:rFonts w:hAnsi="Times New Roman" w:cs="Times New Roman"/>
                <w:color w:val="auto"/>
              </w:rPr>
            </w:pPr>
            <w:r w:rsidRPr="00457CD3">
              <w:rPr>
                <w:rFonts w:hAnsi="Times New Roman" w:cs="Times New Roman"/>
                <w:color w:val="auto"/>
              </w:rPr>
              <w:t>Spoločné koncerty študentov organovej hr</w:t>
            </w:r>
            <w:r>
              <w:rPr>
                <w:rFonts w:hAnsi="Times New Roman" w:cs="Times New Roman"/>
                <w:color w:val="auto"/>
              </w:rPr>
              <w:t>y K</w:t>
            </w:r>
            <w:r w:rsidRPr="00457CD3">
              <w:rPr>
                <w:rFonts w:hAnsi="Times New Roman" w:cs="Times New Roman"/>
                <w:color w:val="auto"/>
              </w:rPr>
              <w:t>onzervatoře</w:t>
            </w:r>
            <w:r>
              <w:rPr>
                <w:rFonts w:hAnsi="Times New Roman" w:cs="Times New Roman"/>
                <w:color w:val="auto"/>
              </w:rPr>
              <w:t xml:space="preserve"> Leoša Janáčka</w:t>
            </w:r>
            <w:r w:rsidRPr="00457CD3">
              <w:rPr>
                <w:rFonts w:hAnsi="Times New Roman" w:cs="Times New Roman"/>
                <w:color w:val="auto"/>
              </w:rPr>
              <w:t xml:space="preserve"> v Ostravě a Konzervatória v Bratislave sú viacročnou tradíciou a v rámci tohoročného medzinárodného festivalu sa konali v dňoch 13. a 19.5.2017 na nástrojoch v národnej Bazilike sv. Cyrila a Metoda na Velehrade Česká republika (</w:t>
            </w:r>
            <w:r>
              <w:rPr>
                <w:rFonts w:hAnsi="Times New Roman" w:cs="Times New Roman"/>
                <w:color w:val="auto"/>
              </w:rPr>
              <w:t xml:space="preserve">hral </w:t>
            </w:r>
            <w:r w:rsidRPr="00F21264">
              <w:rPr>
                <w:rFonts w:hAnsi="Times New Roman" w:cs="Times New Roman"/>
                <w:b/>
                <w:color w:val="auto"/>
              </w:rPr>
              <w:t>Michal Malčovský</w:t>
            </w:r>
            <w:r w:rsidRPr="00457CD3">
              <w:rPr>
                <w:rFonts w:hAnsi="Times New Roman" w:cs="Times New Roman"/>
                <w:color w:val="auto"/>
              </w:rPr>
              <w:t>) a v Katedrále sv. Martina v Bratislave (</w:t>
            </w:r>
            <w:r>
              <w:rPr>
                <w:rFonts w:hAnsi="Times New Roman" w:cs="Times New Roman"/>
                <w:color w:val="auto"/>
              </w:rPr>
              <w:t xml:space="preserve">hral </w:t>
            </w:r>
            <w:r w:rsidRPr="00C52D3E">
              <w:rPr>
                <w:rFonts w:hAnsi="Times New Roman" w:cs="Times New Roman"/>
                <w:b/>
                <w:color w:val="auto"/>
              </w:rPr>
              <w:lastRenderedPageBreak/>
              <w:t>Jozef Noga, Žofia Bendíková, Mária Horváthová</w:t>
            </w:r>
            <w:r w:rsidRPr="00457CD3">
              <w:rPr>
                <w:rFonts w:hAnsi="Times New Roman" w:cs="Times New Roman"/>
                <w:color w:val="auto"/>
              </w:rPr>
              <w:t>).</w:t>
            </w:r>
          </w:p>
        </w:tc>
        <w:tc>
          <w:tcPr>
            <w:tcW w:w="4653" w:type="dxa"/>
          </w:tcPr>
          <w:p w:rsidR="00692BAC" w:rsidRPr="00457CD3" w:rsidRDefault="00692BAC" w:rsidP="00A9502A">
            <w:pPr>
              <w:pStyle w:val="Nzov1"/>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p>
          <w:p w:rsidR="00692BAC" w:rsidRPr="00457CD3" w:rsidRDefault="00692BAC" w:rsidP="00A9502A">
            <w:pPr>
              <w:pStyle w:val="Nzov1"/>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457CD3">
              <w:rPr>
                <w:rFonts w:ascii="Times New Roman" w:eastAsia="Times New Roman" w:hAnsi="Times New Roman" w:cs="Times New Roman"/>
                <w:color w:val="auto"/>
                <w:sz w:val="24"/>
                <w:szCs w:val="24"/>
              </w:rPr>
              <w:t xml:space="preserve">Organizátor: </w:t>
            </w:r>
          </w:p>
          <w:p w:rsidR="00692BAC" w:rsidRPr="00457CD3" w:rsidRDefault="00692BAC" w:rsidP="00A9502A">
            <w:pPr>
              <w:pStyle w:val="Nzov1"/>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457CD3">
              <w:rPr>
                <w:rFonts w:ascii="Times New Roman" w:eastAsia="Times New Roman" w:hAnsi="Times New Roman" w:cs="Times New Roman"/>
                <w:color w:val="auto"/>
                <w:sz w:val="24"/>
                <w:szCs w:val="24"/>
              </w:rPr>
              <w:t>KULTÚRNE CENTRUM SLOVENSKÉ LIEČEBNÉ KÚPELE PIEŠŤANY</w:t>
            </w:r>
          </w:p>
          <w:p w:rsidR="00692BAC" w:rsidRPr="00457CD3" w:rsidRDefault="00692BAC" w:rsidP="00A9502A">
            <w:pPr>
              <w:pStyle w:val="Nzov1"/>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p>
          <w:p w:rsidR="00692BAC" w:rsidRPr="00457CD3" w:rsidRDefault="00692BAC" w:rsidP="00A9502A">
            <w:pPr>
              <w:pStyle w:val="Nzov1"/>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39"/>
                <w:tab w:val="left" w:pos="709"/>
                <w:tab w:val="left" w:pos="851"/>
                <w:tab w:val="left" w:pos="8789"/>
              </w:tabs>
              <w:spacing w:line="276" w:lineRule="auto"/>
              <w:jc w:val="left"/>
              <w:rPr>
                <w:rFonts w:ascii="Times New Roman" w:eastAsia="Times New Roman" w:hAnsi="Times New Roman" w:cs="Times New Roman"/>
                <w:b/>
                <w:color w:val="auto"/>
                <w:sz w:val="24"/>
                <w:szCs w:val="24"/>
              </w:rPr>
            </w:pPr>
            <w:r w:rsidRPr="00457CD3">
              <w:rPr>
                <w:rFonts w:ascii="Times New Roman" w:eastAsia="Times New Roman" w:hAnsi="Times New Roman" w:cs="Times New Roman"/>
                <w:b/>
                <w:color w:val="auto"/>
                <w:sz w:val="24"/>
                <w:szCs w:val="24"/>
              </w:rPr>
              <w:t>„PIEŠŤANSKÉ HUDOBNÉ LETO“</w:t>
            </w:r>
          </w:p>
          <w:p w:rsidR="00692BAC" w:rsidRPr="00457CD3" w:rsidRDefault="00692BAC" w:rsidP="00A9502A">
            <w:pPr>
              <w:pStyle w:val="Nzov1"/>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p>
          <w:p w:rsidR="00692BAC" w:rsidRPr="00352A2E" w:rsidRDefault="00692BAC" w:rsidP="00A9502A">
            <w:pPr>
              <w:pStyle w:val="Nzov1"/>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457CD3">
              <w:rPr>
                <w:rFonts w:ascii="Times New Roman" w:eastAsia="Times New Roman" w:hAnsi="Times New Roman" w:cs="Times New Roman"/>
                <w:color w:val="auto"/>
                <w:sz w:val="24"/>
                <w:szCs w:val="24"/>
              </w:rPr>
              <w:t xml:space="preserve">V Piešťanoch sa 14.7. 2017 konal </w:t>
            </w:r>
            <w:r w:rsidRPr="00457CD3">
              <w:rPr>
                <w:rFonts w:ascii="Times New Roman" w:eastAsia="Times New Roman" w:hAnsi="Times New Roman" w:cs="Times New Roman"/>
                <w:b/>
                <w:color w:val="auto"/>
                <w:sz w:val="24"/>
                <w:szCs w:val="24"/>
              </w:rPr>
              <w:t xml:space="preserve">záverečný koncert </w:t>
            </w:r>
            <w:r w:rsidRPr="00457CD3">
              <w:rPr>
                <w:rFonts w:ascii="Times New Roman" w:eastAsia="Times New Roman" w:hAnsi="Times New Roman" w:cs="Times New Roman"/>
                <w:color w:val="auto"/>
                <w:sz w:val="24"/>
                <w:szCs w:val="24"/>
              </w:rPr>
              <w:t xml:space="preserve">Medzinárodného hudobného festivalu, v ktorom s veľkým úspechom účinkoval Symfonický orchester Konzervatória v Bratislave sólisti Anabela Patkoló (husle), Štefan Horváth (tenor), Katarína Porubanová (mezzosoprán), Miloš Biháry (klavír), dirigent Mgr.art. Juraja Jartim, </w:t>
            </w:r>
            <w:r w:rsidRPr="00457CD3">
              <w:rPr>
                <w:rFonts w:ascii="Times New Roman" w:eastAsia="Times New Roman" w:hAnsi="Times New Roman" w:cs="Times New Roman"/>
                <w:color w:val="auto"/>
                <w:sz w:val="24"/>
                <w:szCs w:val="24"/>
              </w:rPr>
              <w:lastRenderedPageBreak/>
              <w:t>ArtD. Program uvádzala Katarína Porubanová.</w:t>
            </w:r>
          </w:p>
        </w:tc>
      </w:tr>
      <w:tr w:rsidR="00692BAC" w:rsidRPr="00457CD3" w:rsidTr="00F21F56">
        <w:tc>
          <w:tcPr>
            <w:tcW w:w="4667" w:type="dxa"/>
          </w:tcPr>
          <w:p w:rsidR="00692BAC" w:rsidRPr="00457CD3" w:rsidRDefault="00692BAC" w:rsidP="00A9502A">
            <w:pPr>
              <w:spacing w:line="276" w:lineRule="auto"/>
              <w:rPr>
                <w:b/>
              </w:rPr>
            </w:pPr>
            <w:r w:rsidRPr="00457CD3">
              <w:rPr>
                <w:b/>
              </w:rPr>
              <w:lastRenderedPageBreak/>
              <w:t xml:space="preserve">2. LETNÉ MAJSTROVSKÉ KURZY </w:t>
            </w:r>
          </w:p>
          <w:p w:rsidR="00692BAC" w:rsidRPr="00457CD3" w:rsidRDefault="00692BAC" w:rsidP="00A9502A">
            <w:pPr>
              <w:spacing w:line="276" w:lineRule="auto"/>
            </w:pPr>
            <w:r w:rsidRPr="00457CD3">
              <w:t>slovenských a zahraničných umelcov</w:t>
            </w:r>
          </w:p>
          <w:p w:rsidR="00692BAC" w:rsidRPr="00457CD3" w:rsidRDefault="00692BAC" w:rsidP="00A9502A">
            <w:pPr>
              <w:spacing w:line="276" w:lineRule="auto"/>
            </w:pPr>
          </w:p>
          <w:p w:rsidR="00692BAC" w:rsidRPr="00C52D3E" w:rsidRDefault="00692BAC" w:rsidP="00A9502A">
            <w:pPr>
              <w:spacing w:line="276" w:lineRule="auto"/>
            </w:pPr>
            <w:r w:rsidRPr="00457CD3">
              <w:t>Le</w:t>
            </w:r>
            <w:r>
              <w:t>tné majstrovské kurzy</w:t>
            </w:r>
            <w:r w:rsidRPr="00457CD3">
              <w:t xml:space="preserve"> slovenských a zahraničných umelcov</w:t>
            </w:r>
            <w:r>
              <w:t xml:space="preserve"> pre klaví</w:t>
            </w:r>
            <w:r w:rsidRPr="00457CD3">
              <w:t>ristov, huslistov, violončelistov, akordeonistov, hráčov na drevených a plechových dychových nástrojoch, skladateľov, operných spevákov sa konali na Konzer</w:t>
            </w:r>
            <w:r>
              <w:t>vatóriu v dňoch 4.-10. júla 2017</w:t>
            </w:r>
            <w:r w:rsidRPr="00457CD3">
              <w:t xml:space="preserve">. Súčasťou kurzov boli koncerty cyklu „Mladí umelci – krásna hudba“ na nádvorí </w:t>
            </w:r>
            <w:r>
              <w:t>divadla Arteatro</w:t>
            </w:r>
            <w:r w:rsidRPr="00457CD3">
              <w:t>. Kurzy sa konajú v spolupráci s Nadáciou Konzervatória.</w:t>
            </w:r>
          </w:p>
        </w:tc>
        <w:tc>
          <w:tcPr>
            <w:tcW w:w="4653" w:type="dxa"/>
          </w:tcPr>
          <w:p w:rsidR="00692BAC" w:rsidRPr="00457CD3" w:rsidRDefault="00692BAC" w:rsidP="00A9502A">
            <w:pPr>
              <w:spacing w:line="276" w:lineRule="auto"/>
            </w:pPr>
            <w:r w:rsidRPr="00457CD3">
              <w:t>Organizátor:</w:t>
            </w:r>
          </w:p>
          <w:p w:rsidR="00692BAC" w:rsidRPr="00457CD3" w:rsidRDefault="00692BAC" w:rsidP="00A9502A">
            <w:pPr>
              <w:spacing w:line="276" w:lineRule="auto"/>
              <w:rPr>
                <w:b/>
              </w:rPr>
            </w:pPr>
            <w:r w:rsidRPr="00457CD3">
              <w:rPr>
                <w:b/>
              </w:rPr>
              <w:t>JANÁČKOVA AKADÉMIA MÚZICKÝCH UMENÍ (JAMU), BRNO</w:t>
            </w:r>
          </w:p>
          <w:p w:rsidR="00692BAC" w:rsidRPr="00457CD3" w:rsidRDefault="00692BAC" w:rsidP="00A9502A">
            <w:pPr>
              <w:spacing w:line="276" w:lineRule="auto"/>
            </w:pPr>
          </w:p>
          <w:p w:rsidR="00692BAC" w:rsidRPr="00457CD3" w:rsidRDefault="00692BAC" w:rsidP="00A9502A">
            <w:pPr>
              <w:spacing w:line="276" w:lineRule="auto"/>
              <w:rPr>
                <w:b/>
              </w:rPr>
            </w:pPr>
            <w:r w:rsidRPr="00457CD3">
              <w:rPr>
                <w:b/>
              </w:rPr>
              <w:t>MAJSTROVSKÝ KURZ HRY NA HUSLIACH</w:t>
            </w:r>
          </w:p>
          <w:p w:rsidR="00692BAC" w:rsidRPr="00457CD3" w:rsidRDefault="00692BAC" w:rsidP="00A9502A">
            <w:pPr>
              <w:spacing w:line="276" w:lineRule="auto"/>
            </w:pPr>
          </w:p>
          <w:p w:rsidR="00692BAC" w:rsidRPr="00457CD3" w:rsidRDefault="00692BAC" w:rsidP="00A9502A">
            <w:pPr>
              <w:spacing w:line="276" w:lineRule="auto"/>
            </w:pPr>
            <w:r w:rsidRPr="00457CD3">
              <w:t>Medzinárodných majstrovských kurzov v hre na husliach JAMU v dňoch 4 – 10. 7. 2017,</w:t>
            </w:r>
          </w:p>
          <w:p w:rsidR="00692BAC" w:rsidRPr="00352A2E" w:rsidRDefault="00692BAC" w:rsidP="00A9502A">
            <w:pPr>
              <w:spacing w:line="276" w:lineRule="auto"/>
            </w:pPr>
            <w:r w:rsidRPr="00457CD3">
              <w:t xml:space="preserve">ktoré viedol Prof. MgA. František Novotný sa zúčastnili študenti hlavného odboru štúdia hra na husliach Jana Macíková 5.r. a Olívia Kriváňová 2.r. ( obe z triedy Mgr. art. Stanislava Muchu) </w:t>
            </w:r>
          </w:p>
        </w:tc>
      </w:tr>
      <w:tr w:rsidR="00692BAC" w:rsidRPr="00457CD3" w:rsidTr="00F21F56">
        <w:tc>
          <w:tcPr>
            <w:tcW w:w="4667" w:type="dxa"/>
          </w:tcPr>
          <w:p w:rsidR="00692BAC" w:rsidRPr="00457CD3" w:rsidRDefault="00692BAC" w:rsidP="00A9502A">
            <w:pPr>
              <w:spacing w:line="276" w:lineRule="auto"/>
              <w:rPr>
                <w:b/>
                <w:shd w:val="clear" w:color="auto" w:fill="FFFFFF"/>
              </w:rPr>
            </w:pPr>
            <w:r w:rsidRPr="00457CD3">
              <w:rPr>
                <w:b/>
                <w:shd w:val="clear" w:color="auto" w:fill="FFFFFF"/>
              </w:rPr>
              <w:t xml:space="preserve">2. FESTIVAL CESTOVANIE ČASOM </w:t>
            </w:r>
          </w:p>
          <w:p w:rsidR="00692BAC" w:rsidRPr="00457CD3" w:rsidRDefault="00692BAC" w:rsidP="00A9502A">
            <w:pPr>
              <w:spacing w:line="276" w:lineRule="auto"/>
              <w:rPr>
                <w:shd w:val="clear" w:color="auto" w:fill="FFFFFF"/>
              </w:rPr>
            </w:pPr>
          </w:p>
          <w:p w:rsidR="00692BAC" w:rsidRPr="00457CD3" w:rsidRDefault="00692BAC" w:rsidP="00A9502A">
            <w:pPr>
              <w:spacing w:line="276" w:lineRule="auto"/>
            </w:pPr>
            <w:r w:rsidRPr="00457CD3">
              <w:rPr>
                <w:shd w:val="clear" w:color="auto" w:fill="FFFFFF"/>
              </w:rPr>
              <w:t xml:space="preserve">Odbor kultúry Bratislava Staré Mesto pre veľký úspech pripravilo </w:t>
            </w:r>
            <w:r>
              <w:rPr>
                <w:shd w:val="clear" w:color="auto" w:fill="FFFFFF"/>
              </w:rPr>
              <w:t xml:space="preserve">druhý </w:t>
            </w:r>
            <w:r w:rsidRPr="00457CD3">
              <w:rPr>
                <w:shd w:val="clear" w:color="auto" w:fill="FFFFFF"/>
              </w:rPr>
              <w:t>festival, ktorého cieľom je priblížiť minulosť a zároveň ju pre</w:t>
            </w:r>
            <w:r>
              <w:rPr>
                <w:shd w:val="clear" w:color="auto" w:fill="FFFFFF"/>
              </w:rPr>
              <w:t>pojiť so súčasnosťou</w:t>
            </w:r>
            <w:r w:rsidRPr="00457CD3">
              <w:rPr>
                <w:shd w:val="clear" w:color="auto" w:fill="FFFFFF"/>
              </w:rPr>
              <w:t xml:space="preserve">. Hviezdoslavovo námestie </w:t>
            </w:r>
            <w:r>
              <w:rPr>
                <w:shd w:val="clear" w:color="auto" w:fill="FFFFFF"/>
              </w:rPr>
              <w:t xml:space="preserve">Bratislavy </w:t>
            </w:r>
            <w:r w:rsidRPr="00457CD3">
              <w:rPr>
                <w:shd w:val="clear" w:color="auto" w:fill="FFFFFF"/>
              </w:rPr>
              <w:t>ožilo 30. júna a 1. júla historickými scénickými výjavmi, módnymi prehliadkami, koncertmi a aktivitami pre deti.</w:t>
            </w:r>
            <w:r w:rsidRPr="00457CD3">
              <w:t xml:space="preserve"> V piatok 30. júna festival bol slávnostne otvorený scénickou kompozíciou z histórie Bratislavy s názvom „Cestovanie časom“. Scenár kompozície, v ktorej sa predstavili p</w:t>
            </w:r>
            <w:r>
              <w:t>edagógovia Konzervatória – umelci</w:t>
            </w:r>
            <w:r w:rsidRPr="00457CD3">
              <w:t xml:space="preserve"> Ján Slezák, Zuzana Haasov</w:t>
            </w:r>
            <w:r>
              <w:t>á, Dušan Šujan, Peter Šrámek,</w:t>
            </w:r>
            <w:r w:rsidRPr="00457CD3">
              <w:t xml:space="preserve"> Bibiana Ondrejková, pripravil Daniel Hevier. Réžiu mal Karol Rédli, účinkovali pedagógovia a študenti bratislavského konzervatória.</w:t>
            </w:r>
          </w:p>
          <w:p w:rsidR="00692BAC" w:rsidRPr="00457CD3" w:rsidRDefault="00692BAC" w:rsidP="00A9502A">
            <w:pPr>
              <w:pStyle w:val="Nzov"/>
              <w:spacing w:line="276" w:lineRule="auto"/>
              <w:jc w:val="left"/>
              <w:rPr>
                <w:b w:val="0"/>
                <w:sz w:val="24"/>
                <w:szCs w:val="24"/>
              </w:rPr>
            </w:pPr>
            <w:r w:rsidRPr="00457CD3">
              <w:rPr>
                <w:b w:val="0"/>
                <w:sz w:val="24"/>
                <w:szCs w:val="24"/>
              </w:rPr>
              <w:t xml:space="preserve">Živý orloj na balkóne hotela Radisson sa odohral 1. júla, </w:t>
            </w:r>
            <w:r>
              <w:rPr>
                <w:b w:val="0"/>
                <w:sz w:val="24"/>
                <w:szCs w:val="24"/>
              </w:rPr>
              <w:t>2017 začínal fanfárami, ktoré hral Fanfárový septet</w:t>
            </w:r>
            <w:r w:rsidRPr="00457CD3">
              <w:rPr>
                <w:b w:val="0"/>
                <w:sz w:val="24"/>
                <w:szCs w:val="24"/>
              </w:rPr>
              <w:t xml:space="preserve"> Konzervatória pod vedením prof.</w:t>
            </w:r>
            <w:r>
              <w:rPr>
                <w:b w:val="0"/>
                <w:sz w:val="24"/>
                <w:szCs w:val="24"/>
              </w:rPr>
              <w:t xml:space="preserve"> JUDr. Michala Janoša. Študenti herectva stvárnili</w:t>
            </w:r>
            <w:r w:rsidRPr="00457CD3">
              <w:rPr>
                <w:b w:val="0"/>
                <w:sz w:val="24"/>
                <w:szCs w:val="24"/>
              </w:rPr>
              <w:t xml:space="preserve"> postavičky z bratislavských dejín a povestí. O 15. a o 17. hodine odtrúbili fanfáry a postupne sa objavovalo 12 postáv</w:t>
            </w:r>
            <w:r>
              <w:rPr>
                <w:b w:val="0"/>
                <w:sz w:val="24"/>
                <w:szCs w:val="24"/>
              </w:rPr>
              <w:t xml:space="preserve">: </w:t>
            </w:r>
            <w:r w:rsidRPr="00457CD3">
              <w:rPr>
                <w:b w:val="0"/>
                <w:sz w:val="24"/>
                <w:szCs w:val="24"/>
              </w:rPr>
              <w:t xml:space="preserve">Paracelsus, Mestský kat, Rytier Roland, Obor </w:t>
            </w:r>
            <w:r w:rsidRPr="00457CD3">
              <w:rPr>
                <w:b w:val="0"/>
                <w:sz w:val="24"/>
                <w:szCs w:val="24"/>
              </w:rPr>
              <w:lastRenderedPageBreak/>
              <w:t>Klingsor, Bosorka či Pani Bratislava.</w:t>
            </w:r>
          </w:p>
        </w:tc>
        <w:tc>
          <w:tcPr>
            <w:tcW w:w="4653" w:type="dxa"/>
          </w:tcPr>
          <w:p w:rsidR="00692BAC" w:rsidRPr="00457CD3" w:rsidRDefault="00692BAC" w:rsidP="00A9502A">
            <w:pPr>
              <w:pStyle w:val="Nzov"/>
              <w:tabs>
                <w:tab w:val="left" w:pos="284"/>
                <w:tab w:val="left" w:pos="539"/>
                <w:tab w:val="left" w:pos="709"/>
                <w:tab w:val="left" w:pos="851"/>
                <w:tab w:val="left" w:pos="8789"/>
              </w:tabs>
              <w:spacing w:line="276" w:lineRule="auto"/>
              <w:ind w:right="-356"/>
              <w:jc w:val="left"/>
              <w:rPr>
                <w:b w:val="0"/>
                <w:iCs/>
                <w:sz w:val="24"/>
                <w:szCs w:val="24"/>
              </w:rPr>
            </w:pPr>
          </w:p>
          <w:p w:rsidR="00692BAC" w:rsidRPr="00457CD3" w:rsidRDefault="00692BAC" w:rsidP="00A9502A">
            <w:pPr>
              <w:pStyle w:val="Nzov"/>
              <w:tabs>
                <w:tab w:val="left" w:pos="284"/>
                <w:tab w:val="left" w:pos="539"/>
                <w:tab w:val="left" w:pos="709"/>
                <w:tab w:val="left" w:pos="851"/>
                <w:tab w:val="left" w:pos="8789"/>
              </w:tabs>
              <w:spacing w:line="276" w:lineRule="auto"/>
              <w:ind w:right="-356"/>
              <w:jc w:val="left"/>
              <w:rPr>
                <w:b w:val="0"/>
                <w:iCs/>
                <w:sz w:val="24"/>
                <w:szCs w:val="24"/>
              </w:rPr>
            </w:pPr>
            <w:r w:rsidRPr="00457CD3">
              <w:rPr>
                <w:b w:val="0"/>
                <w:bCs/>
                <w:sz w:val="24"/>
                <w:szCs w:val="24"/>
              </w:rPr>
              <w:t>SLOVENSKÁ JAZZOVÁ SPOLOČNOSŤ</w:t>
            </w:r>
          </w:p>
          <w:p w:rsidR="00692BAC" w:rsidRPr="00457CD3" w:rsidRDefault="00692BAC" w:rsidP="00A9502A">
            <w:pPr>
              <w:widowControl w:val="0"/>
              <w:tabs>
                <w:tab w:val="left" w:pos="284"/>
                <w:tab w:val="left" w:pos="539"/>
                <w:tab w:val="left" w:pos="709"/>
                <w:tab w:val="left" w:pos="851"/>
                <w:tab w:val="left" w:pos="8789"/>
              </w:tabs>
              <w:autoSpaceDE w:val="0"/>
              <w:autoSpaceDN w:val="0"/>
              <w:adjustRightInd w:val="0"/>
              <w:spacing w:line="276" w:lineRule="auto"/>
              <w:ind w:right="-356"/>
              <w:rPr>
                <w:bCs/>
              </w:rPr>
            </w:pPr>
          </w:p>
          <w:p w:rsidR="00692BAC" w:rsidRPr="00457CD3" w:rsidRDefault="00692BAC" w:rsidP="00A9502A">
            <w:pPr>
              <w:spacing w:line="276" w:lineRule="auto"/>
              <w:rPr>
                <w:b/>
              </w:rPr>
            </w:pPr>
            <w:r w:rsidRPr="00457CD3">
              <w:rPr>
                <w:b/>
              </w:rPr>
              <w:t>LETNÁ JAZZOVÁ DIELŇA</w:t>
            </w:r>
          </w:p>
          <w:p w:rsidR="00692BAC" w:rsidRPr="00457CD3" w:rsidRDefault="00692BAC" w:rsidP="00A9502A">
            <w:pPr>
              <w:spacing w:line="276" w:lineRule="auto"/>
            </w:pPr>
          </w:p>
          <w:p w:rsidR="00692BAC" w:rsidRPr="00457CD3" w:rsidRDefault="00692BAC" w:rsidP="00A9502A">
            <w:pPr>
              <w:spacing w:line="276" w:lineRule="auto"/>
            </w:pPr>
          </w:p>
          <w:p w:rsidR="00692BAC" w:rsidRPr="00636C42" w:rsidRDefault="00692BAC" w:rsidP="00A9502A">
            <w:pPr>
              <w:spacing w:line="276" w:lineRule="auto"/>
              <w:rPr>
                <w:bCs/>
              </w:rPr>
            </w:pPr>
            <w:r w:rsidRPr="00457CD3">
              <w:rPr>
                <w:bCs/>
              </w:rPr>
              <w:t>“Letná jazzová dieľňa“ sa uskutočnila v Koncertnej sále Eugena Suchoňa a v triedach Konzervatória v dňoch 3. – 7. júla 2017. Viedli ju významní predstavitelia slovenského, českého a rakúsk</w:t>
            </w:r>
            <w:r w:rsidR="00636C42">
              <w:rPr>
                <w:bCs/>
              </w:rPr>
              <w:t>eho džezu.  J</w:t>
            </w:r>
            <w:r w:rsidRPr="00457CD3">
              <w:rPr>
                <w:bCs/>
              </w:rPr>
              <w:t>azzový klavír a harmónia lektor Klaudius Kováč, basgitara a kontrabas lektor</w:t>
            </w:r>
            <w:r w:rsidRPr="00457CD3">
              <w:t xml:space="preserve"> Juraj Griglák</w:t>
            </w:r>
            <w:r w:rsidRPr="00457CD3">
              <w:rPr>
                <w:bCs/>
              </w:rPr>
              <w:t xml:space="preserve">,  saxofón  lektor Radovan Tariška, spev  lektor </w:t>
            </w:r>
            <w:r w:rsidRPr="00457CD3">
              <w:t>Maaike den Dunnen, </w:t>
            </w:r>
            <w:r w:rsidRPr="00457CD3">
              <w:rPr>
                <w:bCs/>
              </w:rPr>
              <w:t>gitara</w:t>
            </w:r>
            <w:r w:rsidRPr="00457CD3">
              <w:t xml:space="preserve"> </w:t>
            </w:r>
            <w:r w:rsidRPr="00457CD3">
              <w:rPr>
                <w:bCs/>
              </w:rPr>
              <w:t>lektor Michal Bugala,</w:t>
            </w:r>
            <w:r w:rsidRPr="00457CD3">
              <w:t xml:space="preserve"> jazzová harmónia lektor Matúš Jakabčic, bicie nástroje lektori Martin Valihora, Štefan Bugala, </w:t>
            </w:r>
            <w:r w:rsidR="00636C42">
              <w:t>ensemble Dušan Novakov</w:t>
            </w:r>
          </w:p>
        </w:tc>
      </w:tr>
      <w:tr w:rsidR="00692BAC" w:rsidRPr="00457CD3" w:rsidTr="00F21F56">
        <w:tc>
          <w:tcPr>
            <w:tcW w:w="4667" w:type="dxa"/>
          </w:tcPr>
          <w:p w:rsidR="00692BAC" w:rsidRPr="00457CD3" w:rsidRDefault="00692BAC" w:rsidP="00A9502A">
            <w:pPr>
              <w:spacing w:line="276" w:lineRule="auto"/>
              <w:rPr>
                <w:b/>
                <w:bCs/>
              </w:rPr>
            </w:pPr>
            <w:r w:rsidRPr="00457CD3">
              <w:rPr>
                <w:b/>
                <w:bCs/>
              </w:rPr>
              <w:lastRenderedPageBreak/>
              <w:t xml:space="preserve">PANNONISCHES JUGENDORCHESTER </w:t>
            </w:r>
          </w:p>
          <w:p w:rsidR="00692BAC" w:rsidRPr="00457CD3" w:rsidRDefault="00692BAC" w:rsidP="00A9502A">
            <w:pPr>
              <w:spacing w:line="276" w:lineRule="auto"/>
              <w:rPr>
                <w:b/>
                <w:bCs/>
              </w:rPr>
            </w:pPr>
            <w:r w:rsidRPr="00457CD3">
              <w:rPr>
                <w:b/>
                <w:bCs/>
              </w:rPr>
              <w:t xml:space="preserve">Projekt EINKLANG </w:t>
            </w:r>
          </w:p>
          <w:p w:rsidR="00692BAC" w:rsidRPr="00457CD3" w:rsidRDefault="00692BAC" w:rsidP="00A9502A">
            <w:pPr>
              <w:spacing w:line="276" w:lineRule="auto"/>
              <w:rPr>
                <w:b/>
                <w:bCs/>
              </w:rPr>
            </w:pPr>
            <w:r w:rsidRPr="00457CD3">
              <w:rPr>
                <w:b/>
                <w:bCs/>
              </w:rPr>
              <w:t>„Maďarsko-rakúsko-slovenský súzvuk mladých hudobníkov“</w:t>
            </w:r>
          </w:p>
          <w:p w:rsidR="00692BAC" w:rsidRPr="00457CD3" w:rsidRDefault="00692BAC" w:rsidP="00A9502A">
            <w:pPr>
              <w:widowControl w:val="0"/>
              <w:tabs>
                <w:tab w:val="left" w:pos="284"/>
                <w:tab w:val="left" w:pos="539"/>
                <w:tab w:val="left" w:pos="709"/>
                <w:tab w:val="left" w:pos="851"/>
                <w:tab w:val="left" w:pos="1701"/>
                <w:tab w:val="left" w:pos="8789"/>
              </w:tabs>
              <w:autoSpaceDE w:val="0"/>
              <w:autoSpaceDN w:val="0"/>
              <w:adjustRightInd w:val="0"/>
              <w:spacing w:line="276" w:lineRule="auto"/>
              <w:ind w:right="-356"/>
              <w:rPr>
                <w:iCs/>
              </w:rPr>
            </w:pPr>
          </w:p>
          <w:p w:rsidR="00692BAC" w:rsidRDefault="00692BAC" w:rsidP="00A9502A">
            <w:pPr>
              <w:widowControl w:val="0"/>
              <w:tabs>
                <w:tab w:val="left" w:pos="284"/>
                <w:tab w:val="left" w:pos="539"/>
                <w:tab w:val="left" w:pos="709"/>
                <w:tab w:val="left" w:pos="851"/>
                <w:tab w:val="left" w:pos="1701"/>
                <w:tab w:val="left" w:pos="8789"/>
              </w:tabs>
              <w:autoSpaceDE w:val="0"/>
              <w:autoSpaceDN w:val="0"/>
              <w:adjustRightInd w:val="0"/>
              <w:spacing w:line="276" w:lineRule="auto"/>
              <w:ind w:right="283"/>
              <w:rPr>
                <w:iCs/>
              </w:rPr>
            </w:pPr>
            <w:r w:rsidRPr="00457CD3">
              <w:rPr>
                <w:iCs/>
              </w:rPr>
              <w:t>Projekt mládežníckeho symfonického orchestra „Einklang - Pannonische Jugendorchester“ študentov krajín Rumunsko, Maďarsko, Slovens</w:t>
            </w:r>
            <w:r>
              <w:rPr>
                <w:iCs/>
              </w:rPr>
              <w:t>ko, Rakúsko vytvorila</w:t>
            </w:r>
            <w:r w:rsidRPr="00457CD3">
              <w:rPr>
                <w:iCs/>
              </w:rPr>
              <w:t xml:space="preserve"> Esterházyho nadácia v</w:t>
            </w:r>
            <w:r>
              <w:rPr>
                <w:iCs/>
              </w:rPr>
              <w:t> </w:t>
            </w:r>
            <w:r w:rsidRPr="00457CD3">
              <w:rPr>
                <w:iCs/>
              </w:rPr>
              <w:t>Rakúsku</w:t>
            </w:r>
            <w:r>
              <w:rPr>
                <w:iCs/>
              </w:rPr>
              <w:t>.</w:t>
            </w:r>
          </w:p>
          <w:p w:rsidR="00692BAC" w:rsidRDefault="00692BAC" w:rsidP="00A9502A">
            <w:pPr>
              <w:widowControl w:val="0"/>
              <w:tabs>
                <w:tab w:val="left" w:pos="284"/>
                <w:tab w:val="left" w:pos="539"/>
                <w:tab w:val="left" w:pos="709"/>
                <w:tab w:val="left" w:pos="851"/>
                <w:tab w:val="left" w:pos="1701"/>
                <w:tab w:val="left" w:pos="8789"/>
              </w:tabs>
              <w:autoSpaceDE w:val="0"/>
              <w:autoSpaceDN w:val="0"/>
              <w:adjustRightInd w:val="0"/>
              <w:spacing w:line="276" w:lineRule="auto"/>
              <w:ind w:right="283"/>
              <w:rPr>
                <w:iCs/>
              </w:rPr>
            </w:pPr>
            <w:r>
              <w:rPr>
                <w:iCs/>
              </w:rPr>
              <w:t>Partnerom projektu z</w:t>
            </w:r>
            <w:r w:rsidRPr="00457CD3">
              <w:rPr>
                <w:iCs/>
              </w:rPr>
              <w:t xml:space="preserve">a </w:t>
            </w:r>
            <w:r>
              <w:rPr>
                <w:iCs/>
              </w:rPr>
              <w:t xml:space="preserve">Slovensko je </w:t>
            </w:r>
            <w:r w:rsidRPr="00457CD3">
              <w:rPr>
                <w:iCs/>
              </w:rPr>
              <w:t>Konzervatórium v Bratislave</w:t>
            </w:r>
          </w:p>
          <w:p w:rsidR="00692BAC" w:rsidRDefault="00692BAC" w:rsidP="00A9502A">
            <w:pPr>
              <w:widowControl w:val="0"/>
              <w:tabs>
                <w:tab w:val="left" w:pos="284"/>
                <w:tab w:val="left" w:pos="539"/>
                <w:tab w:val="left" w:pos="709"/>
                <w:tab w:val="left" w:pos="851"/>
                <w:tab w:val="left" w:pos="1701"/>
                <w:tab w:val="left" w:pos="8789"/>
              </w:tabs>
              <w:autoSpaceDE w:val="0"/>
              <w:autoSpaceDN w:val="0"/>
              <w:adjustRightInd w:val="0"/>
              <w:spacing w:line="276" w:lineRule="auto"/>
              <w:ind w:right="283"/>
              <w:rPr>
                <w:iCs/>
              </w:rPr>
            </w:pPr>
          </w:p>
          <w:p w:rsidR="00692BAC" w:rsidRDefault="00692BAC" w:rsidP="00A9502A">
            <w:pPr>
              <w:widowControl w:val="0"/>
              <w:tabs>
                <w:tab w:val="left" w:pos="284"/>
                <w:tab w:val="left" w:pos="539"/>
                <w:tab w:val="left" w:pos="709"/>
                <w:tab w:val="left" w:pos="851"/>
                <w:tab w:val="left" w:pos="1701"/>
                <w:tab w:val="left" w:pos="8789"/>
              </w:tabs>
              <w:autoSpaceDE w:val="0"/>
              <w:autoSpaceDN w:val="0"/>
              <w:adjustRightInd w:val="0"/>
              <w:spacing w:line="276" w:lineRule="auto"/>
              <w:ind w:right="283"/>
              <w:rPr>
                <w:iCs/>
              </w:rPr>
            </w:pPr>
            <w:r w:rsidRPr="00457CD3">
              <w:rPr>
                <w:iCs/>
              </w:rPr>
              <w:t>Projekt sa uskutočnil štvrtý raz</w:t>
            </w:r>
            <w:r>
              <w:rPr>
                <w:iCs/>
              </w:rPr>
              <w:t xml:space="preserve"> </w:t>
            </w:r>
            <w:r w:rsidRPr="00457CD3">
              <w:rPr>
                <w:iCs/>
              </w:rPr>
              <w:t>v dňoch  13</w:t>
            </w:r>
            <w:r>
              <w:rPr>
                <w:iCs/>
              </w:rPr>
              <w:t>.</w:t>
            </w:r>
            <w:r w:rsidRPr="00457CD3">
              <w:rPr>
                <w:iCs/>
              </w:rPr>
              <w:t xml:space="preserve"> – 21.7.</w:t>
            </w:r>
            <w:r>
              <w:rPr>
                <w:iCs/>
              </w:rPr>
              <w:t xml:space="preserve"> </w:t>
            </w:r>
            <w:r w:rsidRPr="00457CD3">
              <w:rPr>
                <w:iCs/>
              </w:rPr>
              <w:t>2017.</w:t>
            </w:r>
            <w:r>
              <w:rPr>
                <w:iCs/>
              </w:rPr>
              <w:t xml:space="preserve"> </w:t>
            </w:r>
          </w:p>
          <w:p w:rsidR="00692BAC" w:rsidRDefault="00692BAC" w:rsidP="00A9502A">
            <w:pPr>
              <w:widowControl w:val="0"/>
              <w:tabs>
                <w:tab w:val="left" w:pos="284"/>
                <w:tab w:val="left" w:pos="539"/>
                <w:tab w:val="left" w:pos="709"/>
                <w:tab w:val="left" w:pos="851"/>
                <w:tab w:val="left" w:pos="1701"/>
                <w:tab w:val="left" w:pos="8789"/>
              </w:tabs>
              <w:autoSpaceDE w:val="0"/>
              <w:autoSpaceDN w:val="0"/>
              <w:adjustRightInd w:val="0"/>
              <w:spacing w:line="276" w:lineRule="auto"/>
              <w:ind w:right="283"/>
              <w:rPr>
                <w:iCs/>
              </w:rPr>
            </w:pPr>
            <w:r>
              <w:rPr>
                <w:iCs/>
              </w:rPr>
              <w:t xml:space="preserve">Participovali pedagógovia: </w:t>
            </w:r>
          </w:p>
          <w:p w:rsidR="00692BAC" w:rsidRDefault="00692BAC" w:rsidP="00A9502A">
            <w:pPr>
              <w:widowControl w:val="0"/>
              <w:tabs>
                <w:tab w:val="left" w:pos="284"/>
                <w:tab w:val="left" w:pos="539"/>
                <w:tab w:val="left" w:pos="709"/>
                <w:tab w:val="left" w:pos="851"/>
                <w:tab w:val="left" w:pos="1701"/>
                <w:tab w:val="left" w:pos="8789"/>
              </w:tabs>
              <w:autoSpaceDE w:val="0"/>
              <w:autoSpaceDN w:val="0"/>
              <w:adjustRightInd w:val="0"/>
              <w:spacing w:line="276" w:lineRule="auto"/>
              <w:ind w:right="283"/>
              <w:rPr>
                <w:iCs/>
              </w:rPr>
            </w:pPr>
            <w:r w:rsidRPr="00F96FE0">
              <w:rPr>
                <w:b/>
                <w:iCs/>
              </w:rPr>
              <w:t>Mgr. art. Mirko Krajčí, Mgr. art. František Török, prof. Marta Braunsteinerová</w:t>
            </w:r>
            <w:r w:rsidRPr="00457CD3">
              <w:rPr>
                <w:iCs/>
              </w:rPr>
              <w:t xml:space="preserve"> </w:t>
            </w:r>
          </w:p>
          <w:p w:rsidR="00692BAC" w:rsidRDefault="00692BAC" w:rsidP="00A9502A">
            <w:pPr>
              <w:widowControl w:val="0"/>
              <w:tabs>
                <w:tab w:val="left" w:pos="284"/>
                <w:tab w:val="left" w:pos="539"/>
                <w:tab w:val="left" w:pos="709"/>
                <w:tab w:val="left" w:pos="851"/>
                <w:tab w:val="left" w:pos="1701"/>
                <w:tab w:val="left" w:pos="8789"/>
              </w:tabs>
              <w:autoSpaceDE w:val="0"/>
              <w:autoSpaceDN w:val="0"/>
              <w:adjustRightInd w:val="0"/>
              <w:spacing w:line="276" w:lineRule="auto"/>
              <w:ind w:right="283"/>
              <w:rPr>
                <w:iCs/>
              </w:rPr>
            </w:pPr>
            <w:r w:rsidRPr="00457CD3">
              <w:rPr>
                <w:iCs/>
              </w:rPr>
              <w:t xml:space="preserve">študenti: </w:t>
            </w:r>
            <w:r>
              <w:rPr>
                <w:b/>
                <w:iCs/>
              </w:rPr>
              <w:t>Anabela Patkoló</w:t>
            </w:r>
            <w:r w:rsidRPr="00F96FE0">
              <w:rPr>
                <w:b/>
                <w:iCs/>
              </w:rPr>
              <w:t>,</w:t>
            </w:r>
            <w:r>
              <w:rPr>
                <w:b/>
                <w:iCs/>
              </w:rPr>
              <w:t xml:space="preserve"> </w:t>
            </w:r>
            <w:r w:rsidRPr="00F96FE0">
              <w:rPr>
                <w:b/>
                <w:iCs/>
              </w:rPr>
              <w:t>Zuzana Klimantová</w:t>
            </w:r>
            <w:r w:rsidRPr="00457CD3">
              <w:rPr>
                <w:iCs/>
              </w:rPr>
              <w:t xml:space="preserve"> (trieda Mgr. art. Stanislav Mucha), </w:t>
            </w:r>
            <w:r w:rsidRPr="00F96FE0">
              <w:rPr>
                <w:b/>
                <w:iCs/>
              </w:rPr>
              <w:t>Emma Tarkayová, Petra Pálková, Alžbeta Godovičová, Miriana Šípová a Viktória Strelcová</w:t>
            </w:r>
            <w:r w:rsidRPr="00457CD3">
              <w:rPr>
                <w:iCs/>
              </w:rPr>
              <w:t xml:space="preserve"> (trieda Mgr. art. František Török), </w:t>
            </w:r>
            <w:r w:rsidRPr="00F96FE0">
              <w:rPr>
                <w:b/>
                <w:iCs/>
              </w:rPr>
              <w:t xml:space="preserve">Boris Borszániy </w:t>
            </w:r>
            <w:r w:rsidRPr="00457CD3">
              <w:rPr>
                <w:iCs/>
              </w:rPr>
              <w:t xml:space="preserve">(trieda Doc Jozef Kopelman), </w:t>
            </w:r>
            <w:r w:rsidRPr="00F96FE0">
              <w:rPr>
                <w:b/>
                <w:iCs/>
              </w:rPr>
              <w:t>Michal Moravčík</w:t>
            </w:r>
            <w:r w:rsidRPr="00457CD3">
              <w:rPr>
                <w:iCs/>
              </w:rPr>
              <w:t xml:space="preserve"> (trieda Mgr.art. Jozef Horváth, ArtD.), </w:t>
            </w:r>
            <w:r w:rsidRPr="00F96FE0">
              <w:rPr>
                <w:b/>
                <w:iCs/>
              </w:rPr>
              <w:t>Katarína Vanáková, Levente Rácz</w:t>
            </w:r>
            <w:r w:rsidRPr="00457CD3">
              <w:rPr>
                <w:iCs/>
              </w:rPr>
              <w:t xml:space="preserve">  (trieda Mgr. art. Pavol Mucha, ArtD.) </w:t>
            </w:r>
          </w:p>
          <w:p w:rsidR="00692BAC" w:rsidRDefault="00692BAC" w:rsidP="00A9502A">
            <w:pPr>
              <w:widowControl w:val="0"/>
              <w:tabs>
                <w:tab w:val="left" w:pos="284"/>
                <w:tab w:val="left" w:pos="539"/>
                <w:tab w:val="left" w:pos="709"/>
                <w:tab w:val="left" w:pos="851"/>
                <w:tab w:val="left" w:pos="1701"/>
                <w:tab w:val="left" w:pos="8789"/>
              </w:tabs>
              <w:autoSpaceDE w:val="0"/>
              <w:autoSpaceDN w:val="0"/>
              <w:adjustRightInd w:val="0"/>
              <w:spacing w:line="276" w:lineRule="auto"/>
              <w:ind w:right="283"/>
              <w:rPr>
                <w:iCs/>
              </w:rPr>
            </w:pPr>
            <w:r>
              <w:rPr>
                <w:iCs/>
              </w:rPr>
              <w:t>K</w:t>
            </w:r>
            <w:r w:rsidRPr="00457CD3">
              <w:rPr>
                <w:iCs/>
              </w:rPr>
              <w:t>oncerty</w:t>
            </w:r>
            <w:r>
              <w:rPr>
                <w:iCs/>
              </w:rPr>
              <w:t xml:space="preserve"> sa konali</w:t>
            </w:r>
            <w:r w:rsidRPr="00457CD3">
              <w:rPr>
                <w:iCs/>
              </w:rPr>
              <w:t xml:space="preserve"> 19.7.v Komárne, </w:t>
            </w:r>
          </w:p>
          <w:p w:rsidR="00692BAC" w:rsidRPr="00C24F48" w:rsidRDefault="00692BAC" w:rsidP="00A9502A">
            <w:pPr>
              <w:widowControl w:val="0"/>
              <w:tabs>
                <w:tab w:val="left" w:pos="284"/>
                <w:tab w:val="left" w:pos="539"/>
                <w:tab w:val="left" w:pos="709"/>
                <w:tab w:val="left" w:pos="851"/>
                <w:tab w:val="left" w:pos="1701"/>
                <w:tab w:val="left" w:pos="8789"/>
              </w:tabs>
              <w:autoSpaceDE w:val="0"/>
              <w:autoSpaceDN w:val="0"/>
              <w:adjustRightInd w:val="0"/>
              <w:spacing w:line="276" w:lineRule="auto"/>
              <w:ind w:right="283"/>
              <w:rPr>
                <w:iCs/>
              </w:rPr>
            </w:pPr>
            <w:r w:rsidRPr="00457CD3">
              <w:rPr>
                <w:iCs/>
              </w:rPr>
              <w:t>20.7.</w:t>
            </w:r>
            <w:r>
              <w:rPr>
                <w:iCs/>
              </w:rPr>
              <w:t xml:space="preserve"> </w:t>
            </w:r>
            <w:r w:rsidRPr="00457CD3">
              <w:rPr>
                <w:iCs/>
              </w:rPr>
              <w:t>v</w:t>
            </w:r>
            <w:r>
              <w:rPr>
                <w:iCs/>
              </w:rPr>
              <w:t xml:space="preserve"> Zrkadlovej sieni Primaciálneho paláca v </w:t>
            </w:r>
            <w:r w:rsidRPr="00457CD3">
              <w:rPr>
                <w:iCs/>
              </w:rPr>
              <w:t>Bratislave a 21.7.v</w:t>
            </w:r>
            <w:r>
              <w:rPr>
                <w:iCs/>
              </w:rPr>
              <w:t xml:space="preserve">Koncertnej sále </w:t>
            </w:r>
            <w:r w:rsidRPr="00457CD3">
              <w:rPr>
                <w:iCs/>
              </w:rPr>
              <w:t xml:space="preserve"> </w:t>
            </w:r>
            <w:r>
              <w:rPr>
                <w:iCs/>
              </w:rPr>
              <w:t xml:space="preserve">Esterházyho paláxa v </w:t>
            </w:r>
            <w:r w:rsidRPr="00457CD3">
              <w:rPr>
                <w:iCs/>
              </w:rPr>
              <w:t>Eisenstadte.</w:t>
            </w:r>
          </w:p>
        </w:tc>
        <w:tc>
          <w:tcPr>
            <w:tcW w:w="4653" w:type="dxa"/>
          </w:tcPr>
          <w:p w:rsidR="00692BAC" w:rsidRPr="00457CD3" w:rsidRDefault="00692BAC" w:rsidP="00A9502A">
            <w:pPr>
              <w:shd w:val="clear" w:color="auto" w:fill="FFFFFF"/>
              <w:tabs>
                <w:tab w:val="left" w:pos="1985"/>
              </w:tabs>
              <w:spacing w:line="276" w:lineRule="auto"/>
              <w:rPr>
                <w:rFonts w:eastAsiaTheme="minorEastAsia"/>
                <w:lang w:eastAsia="en-US"/>
              </w:rPr>
            </w:pPr>
            <w:r w:rsidRPr="00457CD3">
              <w:rPr>
                <w:rFonts w:eastAsiaTheme="minorEastAsia"/>
                <w:lang w:eastAsia="en-US"/>
              </w:rPr>
              <w:t>Organizátori:</w:t>
            </w:r>
          </w:p>
          <w:p w:rsidR="00692BAC" w:rsidRPr="00457CD3" w:rsidRDefault="00692BAC" w:rsidP="00A9502A">
            <w:pPr>
              <w:shd w:val="clear" w:color="auto" w:fill="FFFFFF"/>
              <w:tabs>
                <w:tab w:val="left" w:pos="1985"/>
              </w:tabs>
              <w:spacing w:line="276" w:lineRule="auto"/>
              <w:rPr>
                <w:rFonts w:eastAsiaTheme="minorEastAsia"/>
                <w:b/>
                <w:lang w:eastAsia="en-US"/>
              </w:rPr>
            </w:pPr>
            <w:r w:rsidRPr="00457CD3">
              <w:rPr>
                <w:rFonts w:eastAsiaTheme="minorEastAsia"/>
                <w:b/>
                <w:lang w:val="en-US" w:eastAsia="en-US"/>
              </w:rPr>
              <w:t>VIVA MUSICA! agency, s.r.o.</w:t>
            </w:r>
          </w:p>
          <w:p w:rsidR="00692BAC" w:rsidRPr="00457CD3" w:rsidRDefault="00692BAC" w:rsidP="00A9502A">
            <w:pPr>
              <w:shd w:val="clear" w:color="auto" w:fill="FFFFFF"/>
              <w:tabs>
                <w:tab w:val="left" w:pos="1985"/>
              </w:tabs>
              <w:spacing w:line="276" w:lineRule="auto"/>
              <w:rPr>
                <w:rFonts w:eastAsiaTheme="minorEastAsia"/>
                <w:b/>
                <w:lang w:eastAsia="en-US"/>
              </w:rPr>
            </w:pPr>
            <w:r w:rsidRPr="00457CD3">
              <w:rPr>
                <w:rFonts w:eastAsiaTheme="minorEastAsia"/>
                <w:b/>
                <w:lang w:eastAsia="en-US"/>
              </w:rPr>
              <w:t>KONZERVATÓRIUM BRATISLAVA</w:t>
            </w:r>
          </w:p>
          <w:p w:rsidR="00692BAC" w:rsidRPr="00457CD3" w:rsidRDefault="00692BAC" w:rsidP="00A9502A">
            <w:pPr>
              <w:shd w:val="clear" w:color="auto" w:fill="FFFFFF"/>
              <w:tabs>
                <w:tab w:val="left" w:pos="1985"/>
              </w:tabs>
              <w:spacing w:line="276" w:lineRule="auto"/>
              <w:rPr>
                <w:rFonts w:eastAsiaTheme="minorEastAsia"/>
                <w:lang w:eastAsia="en-US"/>
              </w:rPr>
            </w:pPr>
          </w:p>
          <w:p w:rsidR="00692BAC" w:rsidRPr="00457CD3" w:rsidRDefault="00692BAC" w:rsidP="00A9502A">
            <w:pPr>
              <w:shd w:val="clear" w:color="auto" w:fill="FFFFFF"/>
              <w:tabs>
                <w:tab w:val="left" w:pos="1985"/>
              </w:tabs>
              <w:spacing w:line="276" w:lineRule="auto"/>
              <w:rPr>
                <w:rFonts w:eastAsiaTheme="minorEastAsia"/>
                <w:lang w:eastAsia="en-US"/>
              </w:rPr>
            </w:pPr>
            <w:r w:rsidRPr="00457CD3">
              <w:rPr>
                <w:rFonts w:eastAsiaTheme="minorEastAsia"/>
                <w:lang w:eastAsia="en-US"/>
              </w:rPr>
              <w:t xml:space="preserve">13. ročník hudobného festivalu Viva Musica! Poskytol najlepším účastníkom </w:t>
            </w:r>
            <w:r w:rsidRPr="00457CD3">
              <w:t xml:space="preserve">Súťaže študentov konzervatórií SR v komornej hre na drevených dychových nástrojoch v Banskej Bystrici 15. – 17. 02. 2017  </w:t>
            </w:r>
            <w:r w:rsidRPr="00457CD3">
              <w:rPr>
                <w:rFonts w:eastAsiaTheme="minorEastAsia"/>
                <w:lang w:eastAsia="en-US"/>
              </w:rPr>
              <w:t xml:space="preserve">od konca júna do konca augusta možnosť koncertovať v cykle Viva Musica Grand Prix! Za oddelenie drevených dychových nástrojov túto cenu získalo trio: Klára Jasenčáková, Albín Blaho a klaviristka Radka Kováčová. Do nového podujatia „Viva ulica“ sa zapojilo klarinetové kvarteto a klarinetové trio z triedy Mgr. art. Petra Drličku. </w:t>
            </w:r>
          </w:p>
          <w:p w:rsidR="00692BAC" w:rsidRPr="00457CD3" w:rsidRDefault="00692BAC" w:rsidP="00A9502A">
            <w:pPr>
              <w:shd w:val="clear" w:color="auto" w:fill="FFFFFF"/>
              <w:spacing w:line="276" w:lineRule="auto"/>
              <w:rPr>
                <w:rFonts w:eastAsiaTheme="minorEastAsia"/>
                <w:lang w:eastAsia="en-US"/>
              </w:rPr>
            </w:pPr>
          </w:p>
          <w:p w:rsidR="00692BAC" w:rsidRPr="00457CD3" w:rsidRDefault="00692BAC" w:rsidP="00A9502A">
            <w:pPr>
              <w:spacing w:line="276" w:lineRule="auto"/>
              <w:textAlignment w:val="baseline"/>
              <w:outlineLvl w:val="0"/>
              <w:rPr>
                <w:b/>
                <w:bCs/>
                <w:i/>
                <w:iCs/>
                <w:kern w:val="36"/>
              </w:rPr>
            </w:pPr>
            <w:r w:rsidRPr="00457CD3">
              <w:rPr>
                <w:b/>
                <w:bCs/>
                <w:i/>
                <w:iCs/>
                <w:kern w:val="36"/>
              </w:rPr>
              <w:t>26.8.2017</w:t>
            </w:r>
            <w:r w:rsidRPr="00457CD3">
              <w:rPr>
                <w:bCs/>
                <w:iCs/>
                <w:kern w:val="36"/>
              </w:rPr>
              <w:t xml:space="preserve"> zaznel v Sade Janka Kráľa koncert</w:t>
            </w:r>
            <w:r w:rsidRPr="00457CD3">
              <w:rPr>
                <w:b/>
                <w:bCs/>
                <w:i/>
                <w:iCs/>
                <w:kern w:val="36"/>
              </w:rPr>
              <w:t xml:space="preserve"> VIVA KLASIKA!</w:t>
            </w:r>
          </w:p>
          <w:p w:rsidR="00692BAC" w:rsidRPr="00457CD3" w:rsidRDefault="00692BAC" w:rsidP="00A9502A">
            <w:pPr>
              <w:spacing w:line="276" w:lineRule="auto"/>
              <w:textAlignment w:val="baseline"/>
            </w:pPr>
            <w:r w:rsidRPr="00457CD3">
              <w:t>Záverečný koncert festivalu Viva Musica! bol veľkolepým uzavretím jeho trinásteho ročníka. Na pódiu v Sade Janka Kráľa sa spolu stretli finalisti projektu Viva ulica!, ktorí počas letných mesiacov svojím hraním spríjemňovali Bratislavčanom, ale aj zahraničným turistom atmosféru v hlavnom meste, víťazi ocenenia Viva Musica! festival Grand Prix a tiež účinkujúci v rámci obľúbeného koncertného cyklu Hudba v sade (všade). Spolu vytvorili jedinečný symfonický orchester , ktorý p</w:t>
            </w:r>
            <w:r w:rsidR="00636C42">
              <w:t>od taktovkou Braňa Kostku uviedol</w:t>
            </w:r>
            <w:r w:rsidRPr="00457CD3">
              <w:t xml:space="preserve"> výber z najkrajších diel klasickej hudby. V symfonickom orchestri hrali spolu s profesionálmi aj študenti Konzervatória. </w:t>
            </w:r>
          </w:p>
          <w:p w:rsidR="00692BAC" w:rsidRDefault="00692BAC" w:rsidP="00A9502A">
            <w:pPr>
              <w:spacing w:line="276" w:lineRule="auto"/>
              <w:textAlignment w:val="baseline"/>
              <w:rPr>
                <w:bCs/>
                <w:bdr w:val="none" w:sz="0" w:space="0" w:color="auto" w:frame="1"/>
              </w:rPr>
            </w:pPr>
            <w:r w:rsidRPr="00457CD3">
              <w:t>Sólistami koncertu boli študenti Konzervatória</w:t>
            </w:r>
            <w:r w:rsidRPr="00457CD3">
              <w:rPr>
                <w:b/>
                <w:bCs/>
                <w:bdr w:val="none" w:sz="0" w:space="0" w:color="auto" w:frame="1"/>
              </w:rPr>
              <w:t xml:space="preserve"> </w:t>
            </w:r>
            <w:r w:rsidRPr="00636C42">
              <w:rPr>
                <w:b/>
                <w:bCs/>
                <w:bdr w:val="none" w:sz="0" w:space="0" w:color="auto" w:frame="1"/>
              </w:rPr>
              <w:t>Andrea Pietrová</w:t>
            </w:r>
            <w:r w:rsidRPr="00457CD3">
              <w:rPr>
                <w:bCs/>
                <w:bdr w:val="none" w:sz="0" w:space="0" w:color="auto" w:frame="1"/>
              </w:rPr>
              <w:t xml:space="preserve">, mezzosoprán (víťazka Viva Musica! festival Grand Prix), z triedy Mgr. art. Dagmar Livorovej a </w:t>
            </w:r>
            <w:r w:rsidRPr="00636C42">
              <w:rPr>
                <w:b/>
                <w:bCs/>
                <w:bdr w:val="none" w:sz="0" w:space="0" w:color="auto" w:frame="1"/>
              </w:rPr>
              <w:t>Miloš Biháry</w:t>
            </w:r>
            <w:r w:rsidRPr="00457CD3">
              <w:rPr>
                <w:bCs/>
                <w:bdr w:val="none" w:sz="0" w:space="0" w:color="auto" w:frame="1"/>
              </w:rPr>
              <w:t>, klavír (víťaz Viva Musica! festival Grand Prix) z triedy Mgr. art. Petra Čermana</w:t>
            </w:r>
            <w:r w:rsidRPr="00457CD3">
              <w:rPr>
                <w:b/>
                <w:bCs/>
                <w:bdr w:val="none" w:sz="0" w:space="0" w:color="auto" w:frame="1"/>
              </w:rPr>
              <w:t xml:space="preserve"> </w:t>
            </w:r>
            <w:r w:rsidRPr="00457CD3">
              <w:rPr>
                <w:bCs/>
                <w:bdr w:val="none" w:sz="0" w:space="0" w:color="auto" w:frame="1"/>
              </w:rPr>
              <w:t>Symfonický orchester Viva Musica! Dirigoval absolvent Konzervatória Braňo Kostka</w:t>
            </w:r>
            <w:r w:rsidR="00636C42">
              <w:rPr>
                <w:bCs/>
                <w:bdr w:val="none" w:sz="0" w:space="0" w:color="auto" w:frame="1"/>
              </w:rPr>
              <w:t>.</w:t>
            </w:r>
          </w:p>
          <w:p w:rsidR="00ED2304" w:rsidRPr="00636C42" w:rsidRDefault="00ED2304" w:rsidP="00A9502A">
            <w:pPr>
              <w:spacing w:line="276" w:lineRule="auto"/>
              <w:textAlignment w:val="baseline"/>
            </w:pPr>
          </w:p>
        </w:tc>
      </w:tr>
      <w:tr w:rsidR="00692BAC" w:rsidRPr="00457CD3" w:rsidTr="00F21F56">
        <w:tc>
          <w:tcPr>
            <w:tcW w:w="4667" w:type="dxa"/>
          </w:tcPr>
          <w:p w:rsidR="00692BAC" w:rsidRDefault="00692BAC" w:rsidP="00A9502A">
            <w:pPr>
              <w:spacing w:line="276" w:lineRule="auto"/>
            </w:pPr>
          </w:p>
          <w:p w:rsidR="00692BAC" w:rsidRPr="0051784A" w:rsidRDefault="00692BAC" w:rsidP="00A9502A">
            <w:pPr>
              <w:spacing w:line="276" w:lineRule="auto"/>
            </w:pPr>
            <w:r w:rsidRPr="0051784A">
              <w:t xml:space="preserve">KONCERTY </w:t>
            </w:r>
          </w:p>
          <w:p w:rsidR="00692BAC" w:rsidRPr="0051784A" w:rsidRDefault="00692BAC" w:rsidP="00A9502A">
            <w:pPr>
              <w:spacing w:line="276" w:lineRule="auto"/>
              <w:rPr>
                <w:b/>
                <w:sz w:val="20"/>
              </w:rPr>
            </w:pPr>
            <w:r w:rsidRPr="0051784A">
              <w:rPr>
                <w:b/>
                <w:sz w:val="20"/>
              </w:rPr>
              <w:t>ODBORU HRY NA AKORDEÓNE V ZAHRANIČÍ</w:t>
            </w:r>
          </w:p>
          <w:p w:rsidR="00692BAC" w:rsidRPr="0051784A" w:rsidRDefault="00692BAC" w:rsidP="00A9502A">
            <w:pPr>
              <w:spacing w:line="276" w:lineRule="auto"/>
            </w:pPr>
          </w:p>
          <w:p w:rsidR="00692BAC" w:rsidRPr="0051784A" w:rsidRDefault="00692BAC" w:rsidP="00A9502A">
            <w:pPr>
              <w:spacing w:line="276" w:lineRule="auto"/>
            </w:pPr>
            <w:r w:rsidRPr="0051784A">
              <w:t>23.2.2017</w:t>
            </w:r>
          </w:p>
          <w:p w:rsidR="00692BAC" w:rsidRPr="0051784A" w:rsidRDefault="00692BAC" w:rsidP="00A9502A">
            <w:pPr>
              <w:spacing w:line="276" w:lineRule="auto"/>
            </w:pPr>
            <w:r w:rsidRPr="0051784A">
              <w:t>Andrej Hraško, Michal Zachar, Pavilón VICTORIA, Castelfidardo, Taliansko</w:t>
            </w:r>
          </w:p>
          <w:p w:rsidR="00692BAC" w:rsidRPr="0051784A" w:rsidRDefault="00692BAC" w:rsidP="00A9502A">
            <w:pPr>
              <w:spacing w:line="276" w:lineRule="auto"/>
            </w:pPr>
            <w:r w:rsidRPr="0051784A">
              <w:t>16.5.2017</w:t>
            </w:r>
          </w:p>
          <w:p w:rsidR="00692BAC" w:rsidRPr="0051784A" w:rsidRDefault="00692BAC" w:rsidP="00A9502A">
            <w:pPr>
              <w:spacing w:line="276" w:lineRule="auto"/>
            </w:pPr>
            <w:r w:rsidRPr="0051784A">
              <w:t xml:space="preserve">Andrej Hraško, Filip Olejník, Oliver Fridrich, Gliersaal, Klingenthal, Nemecko </w:t>
            </w:r>
          </w:p>
          <w:p w:rsidR="00692BAC" w:rsidRPr="0051784A" w:rsidRDefault="00692BAC" w:rsidP="00A9502A">
            <w:pPr>
              <w:spacing w:line="276" w:lineRule="auto"/>
            </w:pPr>
            <w:r w:rsidRPr="0051784A">
              <w:t>28.4.2017</w:t>
            </w:r>
          </w:p>
          <w:p w:rsidR="00692BAC" w:rsidRPr="0051784A" w:rsidRDefault="00692BAC" w:rsidP="00A9502A">
            <w:pPr>
              <w:spacing w:line="276" w:lineRule="auto"/>
            </w:pPr>
            <w:r w:rsidRPr="0051784A">
              <w:t>Andrej Hraško, Evanjelický kostol, Pestlőrinc, Budapest, Maďarsko</w:t>
            </w:r>
          </w:p>
          <w:p w:rsidR="00692BAC" w:rsidRPr="0051784A" w:rsidRDefault="00692BAC" w:rsidP="00A9502A">
            <w:pPr>
              <w:spacing w:line="276" w:lineRule="auto"/>
            </w:pPr>
            <w:r w:rsidRPr="0051784A">
              <w:t>5.5.2017</w:t>
            </w:r>
          </w:p>
          <w:p w:rsidR="00692BAC" w:rsidRPr="0051784A" w:rsidRDefault="00692BAC" w:rsidP="00A9502A">
            <w:pPr>
              <w:spacing w:line="276" w:lineRule="auto"/>
            </w:pPr>
            <w:r w:rsidRPr="0051784A">
              <w:t>Mgr. art. Tibor Rácz koncert triedy:  Filip Olejník, Andrej Hraško, Lukáš Zubaj, Schwarzau am Steinfelde, Rakúsko</w:t>
            </w:r>
          </w:p>
          <w:p w:rsidR="00692BAC" w:rsidRPr="0051784A" w:rsidRDefault="00692BAC" w:rsidP="00A9502A">
            <w:pPr>
              <w:spacing w:line="276" w:lineRule="auto"/>
            </w:pPr>
            <w:r w:rsidRPr="0051784A">
              <w:t>2.7.2017</w:t>
            </w:r>
          </w:p>
          <w:p w:rsidR="00692BAC" w:rsidRPr="00C24F48" w:rsidRDefault="00692BAC" w:rsidP="00A9502A">
            <w:pPr>
              <w:spacing w:line="276" w:lineRule="auto"/>
            </w:pPr>
            <w:r w:rsidRPr="0051784A">
              <w:t>Andrej Hraško, Kostol sv. Františka, Castelfidardo, Taliansko</w:t>
            </w:r>
          </w:p>
        </w:tc>
        <w:tc>
          <w:tcPr>
            <w:tcW w:w="4653" w:type="dxa"/>
          </w:tcPr>
          <w:p w:rsidR="00692BAC" w:rsidRPr="00457CD3" w:rsidRDefault="00692BAC" w:rsidP="00A9502A">
            <w:pPr>
              <w:widowControl w:val="0"/>
              <w:tabs>
                <w:tab w:val="left" w:pos="284"/>
                <w:tab w:val="left" w:pos="539"/>
                <w:tab w:val="left" w:pos="709"/>
                <w:tab w:val="left" w:pos="851"/>
                <w:tab w:val="left" w:pos="1701"/>
                <w:tab w:val="left" w:pos="8789"/>
              </w:tabs>
              <w:autoSpaceDE w:val="0"/>
              <w:autoSpaceDN w:val="0"/>
              <w:adjustRightInd w:val="0"/>
              <w:spacing w:line="276" w:lineRule="auto"/>
              <w:rPr>
                <w:b/>
                <w:bCs/>
              </w:rPr>
            </w:pPr>
            <w:r w:rsidRPr="00457CD3">
              <w:rPr>
                <w:b/>
                <w:bCs/>
              </w:rPr>
              <w:t>MEDZINÁRODNÉ MAJSTROVSKÉ INTERPRETAČNÉ KURZY</w:t>
            </w:r>
          </w:p>
          <w:p w:rsidR="00692BAC" w:rsidRPr="00457CD3" w:rsidRDefault="00692BAC" w:rsidP="00A9502A">
            <w:pPr>
              <w:pStyle w:val="Normlnywebov"/>
              <w:spacing w:before="0" w:after="0" w:line="276" w:lineRule="auto"/>
            </w:pPr>
            <w:r w:rsidRPr="00457CD3">
              <w:rPr>
                <w:b/>
                <w:bCs/>
              </w:rPr>
              <w:t>SCHOLA ARVENSIS 2017</w:t>
            </w:r>
          </w:p>
          <w:p w:rsidR="00692BAC" w:rsidRPr="00457CD3" w:rsidRDefault="00692BAC" w:rsidP="00A9502A">
            <w:pPr>
              <w:widowControl w:val="0"/>
              <w:tabs>
                <w:tab w:val="left" w:pos="284"/>
                <w:tab w:val="left" w:pos="539"/>
                <w:tab w:val="left" w:pos="709"/>
                <w:tab w:val="left" w:pos="851"/>
                <w:tab w:val="left" w:pos="1701"/>
                <w:tab w:val="left" w:pos="8789"/>
              </w:tabs>
              <w:autoSpaceDE w:val="0"/>
              <w:autoSpaceDN w:val="0"/>
              <w:adjustRightInd w:val="0"/>
              <w:spacing w:line="276" w:lineRule="auto"/>
              <w:rPr>
                <w:b/>
                <w:bCs/>
              </w:rPr>
            </w:pPr>
          </w:p>
          <w:p w:rsidR="00692BAC" w:rsidRPr="00636C42" w:rsidRDefault="00692BAC" w:rsidP="00A9502A">
            <w:pPr>
              <w:pStyle w:val="Normlnywebov"/>
              <w:spacing w:before="0" w:after="0" w:line="276" w:lineRule="auto"/>
            </w:pPr>
            <w:r w:rsidRPr="00457CD3">
              <w:rPr>
                <w:bCs/>
              </w:rPr>
              <w:t xml:space="preserve">Medzinárodné majstrovské interpretačné kurzy Schola arvenzis sa konali v dňoch 8. – 14. júla 2017 v Dolnom Kubíne. </w:t>
            </w:r>
            <w:r w:rsidRPr="00457CD3">
              <w:t xml:space="preserve">Lektori kurzov boli aj pedagógovia Konzervatória: doc. Jozef Kopelman, husle, Mgr. art. Dagmar Bezačinská-Podkamenská, ArtD., spev, klavírna spolupráca Doc. Iveta Sabová, ArtD. </w:t>
            </w:r>
          </w:p>
        </w:tc>
      </w:tr>
      <w:tr w:rsidR="00692BAC" w:rsidRPr="00457CD3" w:rsidTr="00F21F56">
        <w:tc>
          <w:tcPr>
            <w:tcW w:w="4667" w:type="dxa"/>
          </w:tcPr>
          <w:p w:rsidR="00692BAC" w:rsidRDefault="00692BAC" w:rsidP="00A9502A">
            <w:pPr>
              <w:spacing w:line="276" w:lineRule="auto"/>
              <w:rPr>
                <w:b/>
                <w:sz w:val="22"/>
              </w:rPr>
            </w:pPr>
          </w:p>
          <w:p w:rsidR="00692BAC" w:rsidRPr="0051784A" w:rsidRDefault="00692BAC" w:rsidP="00A9502A">
            <w:pPr>
              <w:spacing w:line="276" w:lineRule="auto"/>
              <w:rPr>
                <w:b/>
                <w:sz w:val="22"/>
              </w:rPr>
            </w:pPr>
            <w:r w:rsidRPr="0051784A">
              <w:rPr>
                <w:b/>
                <w:sz w:val="22"/>
              </w:rPr>
              <w:t>KONCERTY ODBORU CIRKEVNÁ HUDBA</w:t>
            </w:r>
          </w:p>
          <w:p w:rsidR="00692BAC" w:rsidRDefault="00692BAC" w:rsidP="00A9502A">
            <w:pPr>
              <w:spacing w:line="276" w:lineRule="auto"/>
              <w:rPr>
                <w:b/>
              </w:rPr>
            </w:pPr>
          </w:p>
          <w:p w:rsidR="00692BAC" w:rsidRPr="00457CD3" w:rsidRDefault="00692BAC" w:rsidP="00A9502A">
            <w:pPr>
              <w:spacing w:line="276" w:lineRule="auto"/>
            </w:pPr>
            <w:r w:rsidRPr="0051784A">
              <w:rPr>
                <w:b/>
              </w:rPr>
              <w:t>Interné koncerty</w:t>
            </w:r>
            <w:r w:rsidRPr="00457CD3">
              <w:t>:</w:t>
            </w:r>
          </w:p>
          <w:p w:rsidR="00692BAC" w:rsidRPr="00457CD3" w:rsidRDefault="00692BAC" w:rsidP="00A9502A">
            <w:pPr>
              <w:spacing w:line="276" w:lineRule="auto"/>
            </w:pPr>
            <w:r w:rsidRPr="00457CD3">
              <w:t>V školskom roku 2016/2017 odznelo 15 interných koncertov odboru cirkevnej hudby</w:t>
            </w:r>
          </w:p>
          <w:p w:rsidR="00692BAC" w:rsidRPr="00457CD3" w:rsidRDefault="00692BAC" w:rsidP="00A9502A">
            <w:pPr>
              <w:spacing w:line="276" w:lineRule="auto"/>
            </w:pPr>
          </w:p>
          <w:p w:rsidR="00692BAC" w:rsidRDefault="00692BAC" w:rsidP="00A9502A">
            <w:pPr>
              <w:spacing w:line="276" w:lineRule="auto"/>
            </w:pPr>
            <w:r w:rsidRPr="0051784A">
              <w:rPr>
                <w:b/>
              </w:rPr>
              <w:t>Verejné koncerty v Organovej sieni Konzervatória</w:t>
            </w:r>
            <w:r>
              <w:t>:</w:t>
            </w:r>
          </w:p>
          <w:p w:rsidR="00692BAC" w:rsidRPr="00457CD3" w:rsidRDefault="00692BAC" w:rsidP="00A9502A">
            <w:pPr>
              <w:spacing w:line="276" w:lineRule="auto"/>
            </w:pPr>
            <w:r w:rsidRPr="00457CD3">
              <w:t>20.12.2016</w:t>
            </w:r>
          </w:p>
          <w:p w:rsidR="00692BAC" w:rsidRPr="00457CD3" w:rsidRDefault="00692BAC" w:rsidP="00A9502A">
            <w:pPr>
              <w:spacing w:line="276" w:lineRule="auto"/>
            </w:pPr>
            <w:r w:rsidRPr="00457CD3">
              <w:t>Vianoč</w:t>
            </w:r>
            <w:r>
              <w:t>ný organový koncert</w:t>
            </w:r>
            <w:r w:rsidRPr="00457CD3">
              <w:t xml:space="preserve">,   </w:t>
            </w:r>
          </w:p>
          <w:p w:rsidR="00692BAC" w:rsidRPr="00457CD3" w:rsidRDefault="00692BAC" w:rsidP="00A9502A">
            <w:pPr>
              <w:spacing w:line="276" w:lineRule="auto"/>
            </w:pPr>
            <w:r w:rsidRPr="00457CD3">
              <w:t>30.5.2017</w:t>
            </w:r>
          </w:p>
          <w:p w:rsidR="00692BAC" w:rsidRPr="00457CD3" w:rsidRDefault="00692BAC" w:rsidP="00A9502A">
            <w:pPr>
              <w:spacing w:line="276" w:lineRule="auto"/>
            </w:pPr>
            <w:r w:rsidRPr="00457CD3">
              <w:t xml:space="preserve">Organový koncert zostavený zo skladieb študentov kompozičného odboru </w:t>
            </w:r>
          </w:p>
          <w:p w:rsidR="00692BAC" w:rsidRPr="00457CD3" w:rsidRDefault="00692BAC" w:rsidP="00A9502A">
            <w:pPr>
              <w:spacing w:line="276" w:lineRule="auto"/>
            </w:pPr>
            <w:r w:rsidRPr="00457CD3">
              <w:t>16.6.2017</w:t>
            </w:r>
          </w:p>
          <w:p w:rsidR="00692BAC" w:rsidRPr="00457CD3" w:rsidRDefault="00692BAC" w:rsidP="00A9502A">
            <w:pPr>
              <w:spacing w:line="276" w:lineRule="auto"/>
            </w:pPr>
            <w:r>
              <w:t>K</w:t>
            </w:r>
            <w:r w:rsidRPr="00457CD3">
              <w:t>oncert t</w:t>
            </w:r>
            <w:r>
              <w:t>riedy Mgr. art. Peter Reiffers</w:t>
            </w:r>
          </w:p>
          <w:p w:rsidR="00692BAC" w:rsidRPr="00457CD3" w:rsidRDefault="00692BAC" w:rsidP="00A9502A">
            <w:pPr>
              <w:spacing w:line="276" w:lineRule="auto"/>
            </w:pPr>
            <w:r w:rsidRPr="00457CD3">
              <w:t>21.6.2017</w:t>
            </w:r>
          </w:p>
          <w:p w:rsidR="00692BAC" w:rsidRDefault="00692BAC" w:rsidP="00A9502A">
            <w:pPr>
              <w:spacing w:line="276" w:lineRule="auto"/>
            </w:pPr>
            <w:r w:rsidRPr="00457CD3">
              <w:t>Organový a zborový koncert odboru CH,</w:t>
            </w:r>
          </w:p>
          <w:p w:rsidR="00692BAC" w:rsidRDefault="00692BAC" w:rsidP="00A9502A">
            <w:pPr>
              <w:spacing w:line="276" w:lineRule="auto"/>
            </w:pPr>
          </w:p>
          <w:p w:rsidR="00692BAC" w:rsidRPr="0051784A" w:rsidRDefault="00692BAC" w:rsidP="00A9502A">
            <w:pPr>
              <w:spacing w:line="276" w:lineRule="auto"/>
              <w:rPr>
                <w:b/>
              </w:rPr>
            </w:pPr>
            <w:r w:rsidRPr="0051784A">
              <w:rPr>
                <w:b/>
              </w:rPr>
              <w:t xml:space="preserve">Verejné koncerty v slovenských kostoloch  </w:t>
            </w:r>
          </w:p>
          <w:p w:rsidR="00692BAC" w:rsidRPr="00457CD3" w:rsidRDefault="00692BAC" w:rsidP="00A9502A">
            <w:pPr>
              <w:spacing w:line="276" w:lineRule="auto"/>
            </w:pPr>
            <w:r w:rsidRPr="00457CD3">
              <w:t>22.6.2017</w:t>
            </w:r>
          </w:p>
          <w:p w:rsidR="00692BAC" w:rsidRPr="00457CD3" w:rsidRDefault="00692BAC" w:rsidP="00A9502A">
            <w:pPr>
              <w:spacing w:line="276" w:lineRule="auto"/>
            </w:pPr>
            <w:r w:rsidRPr="00457CD3">
              <w:t xml:space="preserve">Koncert študentov odboru v ev.a.v. kostole na Legionárskej ulici </w:t>
            </w:r>
            <w:r>
              <w:t>v Bratislave</w:t>
            </w:r>
            <w:r w:rsidRPr="00457CD3">
              <w:t xml:space="preserve"> (Anna Mikulová, Zuzana Cséfalvayová)</w:t>
            </w:r>
          </w:p>
          <w:p w:rsidR="00692BAC" w:rsidRPr="00457CD3" w:rsidRDefault="00692BAC" w:rsidP="00A9502A">
            <w:pPr>
              <w:spacing w:line="276" w:lineRule="auto"/>
            </w:pPr>
            <w:r w:rsidRPr="00457CD3">
              <w:t>8. 3. 2017</w:t>
            </w:r>
          </w:p>
          <w:p w:rsidR="00692BAC" w:rsidRPr="00457CD3" w:rsidRDefault="00692BAC" w:rsidP="00A9502A">
            <w:pPr>
              <w:spacing w:line="276" w:lineRule="auto"/>
            </w:pPr>
            <w:r w:rsidRPr="00457CD3">
              <w:t xml:space="preserve">Gregoriánske schóly pod vedením Doc. Glorie </w:t>
            </w:r>
            <w:r w:rsidRPr="00457CD3">
              <w:lastRenderedPageBreak/>
              <w:t>Braunsteiner, PhD. účinkovali pri nasledovných sláveniach liturgie:</w:t>
            </w:r>
          </w:p>
          <w:p w:rsidR="00692BAC" w:rsidRPr="00457CD3" w:rsidRDefault="00692BAC" w:rsidP="00A9502A">
            <w:pPr>
              <w:spacing w:line="276" w:lineRule="auto"/>
            </w:pPr>
            <w:r w:rsidRPr="00457CD3">
              <w:t>Ordinárium a propri</w:t>
            </w:r>
            <w:r>
              <w:t>um večernej sv. omše v kostole F</w:t>
            </w:r>
            <w:r w:rsidRPr="00457CD3">
              <w:t>rantiškánov</w:t>
            </w:r>
            <w:r>
              <w:t xml:space="preserve"> v</w:t>
            </w:r>
            <w:r w:rsidR="00636C42">
              <w:t> </w:t>
            </w:r>
            <w:r>
              <w:t>Bratislave</w:t>
            </w:r>
          </w:p>
          <w:p w:rsidR="00692BAC" w:rsidRPr="00457CD3" w:rsidRDefault="00692BAC" w:rsidP="00A9502A">
            <w:pPr>
              <w:spacing w:line="276" w:lineRule="auto"/>
            </w:pPr>
            <w:r w:rsidRPr="00457CD3">
              <w:t>26. 3. 2017</w:t>
            </w:r>
          </w:p>
          <w:p w:rsidR="00692BAC" w:rsidRPr="00457CD3" w:rsidRDefault="00692BAC" w:rsidP="00A9502A">
            <w:pPr>
              <w:spacing w:line="276" w:lineRule="auto"/>
            </w:pPr>
            <w:r>
              <w:t>Koncert v kostole J</w:t>
            </w:r>
            <w:r w:rsidRPr="00457CD3">
              <w:t>ezuitov</w:t>
            </w:r>
            <w:r>
              <w:t xml:space="preserve"> v Bratislave</w:t>
            </w:r>
            <w:r w:rsidRPr="00457CD3">
              <w:t xml:space="preserve"> na tému Laetare Jerusalem</w:t>
            </w:r>
          </w:p>
          <w:p w:rsidR="00692BAC" w:rsidRPr="00457CD3" w:rsidRDefault="00692BAC" w:rsidP="00A9502A">
            <w:pPr>
              <w:spacing w:line="276" w:lineRule="auto"/>
            </w:pPr>
            <w:r w:rsidRPr="00457CD3">
              <w:t>11.6. 2017</w:t>
            </w:r>
          </w:p>
          <w:p w:rsidR="00692BAC" w:rsidRPr="00457CD3" w:rsidRDefault="00692BAC" w:rsidP="00A9502A">
            <w:pPr>
              <w:spacing w:line="276" w:lineRule="auto"/>
            </w:pPr>
            <w:r w:rsidRPr="00457CD3">
              <w:t>Ordinárium a proprium sv. omše k</w:t>
            </w:r>
            <w:r>
              <w:t>u sviatku sv. Antona v kostole F</w:t>
            </w:r>
            <w:r w:rsidRPr="00457CD3">
              <w:t>rantiškánov</w:t>
            </w:r>
            <w:r>
              <w:t xml:space="preserve"> v Bratislave</w:t>
            </w:r>
            <w:r w:rsidRPr="00457CD3">
              <w:t xml:space="preserve">, </w:t>
            </w:r>
          </w:p>
          <w:p w:rsidR="00692BAC" w:rsidRPr="00457CD3" w:rsidRDefault="00692BAC" w:rsidP="00A9502A">
            <w:pPr>
              <w:spacing w:line="276" w:lineRule="auto"/>
            </w:pPr>
            <w:r w:rsidRPr="00457CD3">
              <w:t>7.12.2016, 20.12.2016, 1.3. 2017</w:t>
            </w:r>
          </w:p>
          <w:p w:rsidR="00692BAC" w:rsidRPr="00457CD3" w:rsidRDefault="00692BAC" w:rsidP="00A9502A">
            <w:pPr>
              <w:spacing w:line="276" w:lineRule="auto"/>
            </w:pPr>
            <w:r w:rsidRPr="00457CD3">
              <w:t>Spevácky zbor odboru Cirkevná hudba pod vedením Mgr. Hi</w:t>
            </w:r>
            <w:r>
              <w:t>l</w:t>
            </w:r>
            <w:r w:rsidRPr="00457CD3">
              <w:t xml:space="preserve">dy Gulyas: </w:t>
            </w:r>
          </w:p>
          <w:p w:rsidR="00692BAC" w:rsidRPr="00457CD3" w:rsidRDefault="00692BAC" w:rsidP="00A9502A">
            <w:pPr>
              <w:spacing w:line="276" w:lineRule="auto"/>
            </w:pPr>
            <w:r w:rsidRPr="00457CD3">
              <w:t>litur</w:t>
            </w:r>
            <w:r w:rsidR="003E7389">
              <w:t>gicko – hudobná služba pri sv. o</w:t>
            </w:r>
            <w:r w:rsidRPr="00457CD3">
              <w:t xml:space="preserve">mši,  </w:t>
            </w:r>
            <w:r w:rsidRPr="0051784A">
              <w:rPr>
                <w:b/>
              </w:rPr>
              <w:t>Františkánsky</w:t>
            </w:r>
            <w:r w:rsidRPr="00457CD3">
              <w:t xml:space="preserve"> kostol Zvestovania Pána v Bratislave  </w:t>
            </w:r>
          </w:p>
          <w:p w:rsidR="00692BAC" w:rsidRPr="00457CD3" w:rsidRDefault="00692BAC" w:rsidP="00A9502A">
            <w:pPr>
              <w:spacing w:line="276" w:lineRule="auto"/>
            </w:pPr>
          </w:p>
          <w:p w:rsidR="00692BAC" w:rsidRPr="0051784A" w:rsidRDefault="00692BAC" w:rsidP="00A9502A">
            <w:pPr>
              <w:spacing w:line="276" w:lineRule="auto"/>
            </w:pPr>
            <w:r w:rsidRPr="00457CD3">
              <w:t>Okrem menovaných spoločných aktivít študenti jednotlivo pôsobia v chrámoch v mestách Slovenska ako organisti, kantori a zbormajstri (</w:t>
            </w:r>
            <w:r w:rsidRPr="0051784A">
              <w:rPr>
                <w:b/>
              </w:rPr>
              <w:t>Bratislava, Trnava, Holíč, Prievidza, Kremnica, Poprad</w:t>
            </w:r>
            <w:r w:rsidR="003E7389">
              <w:t>). Okrem nedeľných sv. o</w:t>
            </w:r>
            <w:r w:rsidRPr="00457CD3">
              <w:t>mší študenti zvlášť starostlivo pripravili vo svojich pôsobiskách Pašie na Kvetnú nedeľu a Veľký piatok ako aj celú hudobnú stránku slávení veľkonočného obdobia či Vianoc.</w:t>
            </w:r>
          </w:p>
        </w:tc>
        <w:tc>
          <w:tcPr>
            <w:tcW w:w="4653" w:type="dxa"/>
          </w:tcPr>
          <w:p w:rsidR="00692BAC" w:rsidRPr="00457CD3" w:rsidRDefault="00692BAC" w:rsidP="00A9502A">
            <w:pPr>
              <w:widowControl w:val="0"/>
              <w:tabs>
                <w:tab w:val="left" w:pos="284"/>
                <w:tab w:val="left" w:pos="539"/>
                <w:tab w:val="left" w:pos="709"/>
                <w:tab w:val="left" w:pos="851"/>
                <w:tab w:val="left" w:pos="1701"/>
                <w:tab w:val="left" w:pos="8789"/>
              </w:tabs>
              <w:autoSpaceDE w:val="0"/>
              <w:autoSpaceDN w:val="0"/>
              <w:adjustRightInd w:val="0"/>
              <w:spacing w:line="276" w:lineRule="auto"/>
              <w:ind w:right="-356"/>
              <w:rPr>
                <w:iCs/>
              </w:rPr>
            </w:pPr>
          </w:p>
          <w:p w:rsidR="00692BAC" w:rsidRPr="00457CD3" w:rsidRDefault="00692BAC" w:rsidP="00A9502A">
            <w:pPr>
              <w:pStyle w:val="Normlnywebov"/>
              <w:shd w:val="clear" w:color="auto" w:fill="FFFFFF"/>
              <w:spacing w:before="0" w:after="0" w:line="276" w:lineRule="auto"/>
            </w:pPr>
            <w:r w:rsidRPr="00457CD3">
              <w:t xml:space="preserve">Organizátori: </w:t>
            </w:r>
          </w:p>
          <w:p w:rsidR="00692BAC" w:rsidRPr="00457CD3" w:rsidRDefault="00692BAC" w:rsidP="00A9502A">
            <w:pPr>
              <w:pStyle w:val="Normlnywebov"/>
              <w:shd w:val="clear" w:color="auto" w:fill="FFFFFF"/>
              <w:spacing w:before="0" w:after="0" w:line="276" w:lineRule="auto"/>
              <w:rPr>
                <w:b/>
              </w:rPr>
            </w:pPr>
            <w:r w:rsidRPr="00457CD3">
              <w:rPr>
                <w:b/>
              </w:rPr>
              <w:t>EUROPEAN PIANO TEACHERS ASSOCIATION (EPTA)</w:t>
            </w:r>
          </w:p>
          <w:p w:rsidR="00692BAC" w:rsidRPr="00457CD3" w:rsidRDefault="00692BAC" w:rsidP="00A9502A">
            <w:pPr>
              <w:widowControl w:val="0"/>
              <w:tabs>
                <w:tab w:val="left" w:pos="284"/>
                <w:tab w:val="left" w:pos="539"/>
                <w:tab w:val="left" w:pos="709"/>
                <w:tab w:val="left" w:pos="851"/>
                <w:tab w:val="left" w:pos="1701"/>
                <w:tab w:val="left" w:pos="8789"/>
              </w:tabs>
              <w:autoSpaceDE w:val="0"/>
              <w:autoSpaceDN w:val="0"/>
              <w:adjustRightInd w:val="0"/>
              <w:spacing w:line="276" w:lineRule="auto"/>
              <w:ind w:right="-356"/>
              <w:rPr>
                <w:b/>
              </w:rPr>
            </w:pPr>
          </w:p>
          <w:p w:rsidR="00692BAC" w:rsidRPr="00457CD3" w:rsidRDefault="00692BAC" w:rsidP="00A9502A">
            <w:pPr>
              <w:spacing w:line="276" w:lineRule="auto"/>
              <w:rPr>
                <w:b/>
              </w:rPr>
            </w:pPr>
            <w:r w:rsidRPr="00457CD3">
              <w:rPr>
                <w:b/>
              </w:rPr>
              <w:t>STRETNUTIE UČITEĽOV HRY NA KLAVÍRI</w:t>
            </w:r>
          </w:p>
          <w:p w:rsidR="00692BAC" w:rsidRPr="00457CD3" w:rsidRDefault="00692BAC" w:rsidP="00A9502A">
            <w:pPr>
              <w:spacing w:line="276" w:lineRule="auto"/>
            </w:pPr>
          </w:p>
          <w:p w:rsidR="00692BAC" w:rsidRPr="00457CD3" w:rsidRDefault="00692BAC" w:rsidP="00A9502A">
            <w:pPr>
              <w:spacing w:line="276" w:lineRule="auto"/>
              <w:rPr>
                <w:b/>
              </w:rPr>
            </w:pPr>
            <w:r w:rsidRPr="00457CD3">
              <w:t>Trojdňové stretnutie národnej sekcie EPTA sa konalo v Koncertnej sieni Eugena Suchoňa na Konzervatóriu, na ktorom zazneli prednášky významných pedagógov, koncerty mladých klaviristov a uskutočnili sa semináre na aktuálne pedagogické témy.</w:t>
            </w:r>
          </w:p>
        </w:tc>
      </w:tr>
      <w:tr w:rsidR="00692BAC" w:rsidRPr="00457CD3" w:rsidTr="00F21F56">
        <w:tc>
          <w:tcPr>
            <w:tcW w:w="4667" w:type="dxa"/>
          </w:tcPr>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b/>
                <w:color w:val="auto"/>
              </w:rPr>
            </w:pP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b/>
                <w:color w:val="auto"/>
                <w:sz w:val="20"/>
              </w:rPr>
            </w:pPr>
            <w:r w:rsidRPr="00457CD3">
              <w:rPr>
                <w:rFonts w:cs="Times New Roman"/>
                <w:b/>
                <w:color w:val="auto"/>
              </w:rPr>
              <w:t xml:space="preserve">KONCERTY </w:t>
            </w:r>
            <w:r w:rsidRPr="0051784A">
              <w:rPr>
                <w:rFonts w:cs="Times New Roman"/>
                <w:b/>
                <w:color w:val="auto"/>
                <w:sz w:val="20"/>
              </w:rPr>
              <w:t xml:space="preserve">ODBORU </w:t>
            </w:r>
          </w:p>
          <w:p w:rsidR="00692BAC" w:rsidRPr="0051784A" w:rsidRDefault="00692BAC" w:rsidP="00A9502A">
            <w:pPr>
              <w:pStyle w:val="Normlny1"/>
              <w:widowControl w:val="0"/>
              <w:tabs>
                <w:tab w:val="left" w:pos="284"/>
                <w:tab w:val="left" w:pos="567"/>
                <w:tab w:val="left" w:pos="851"/>
                <w:tab w:val="left" w:pos="1985"/>
                <w:tab w:val="left" w:pos="8789"/>
              </w:tabs>
              <w:spacing w:line="276" w:lineRule="auto"/>
              <w:rPr>
                <w:rFonts w:cs="Times New Roman"/>
                <w:b/>
                <w:color w:val="auto"/>
                <w:sz w:val="22"/>
              </w:rPr>
            </w:pPr>
            <w:r w:rsidRPr="0051784A">
              <w:rPr>
                <w:rFonts w:cs="Times New Roman"/>
                <w:b/>
                <w:color w:val="auto"/>
                <w:sz w:val="18"/>
              </w:rPr>
              <w:t>HRY NA DREVENÝCH DYCHOVÝCH NÁSTROJOCH</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p>
          <w:p w:rsidR="00692BAC" w:rsidRPr="00457CD3"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Interné koncerty:</w:t>
            </w:r>
          </w:p>
          <w:p w:rsidR="00692BAC" w:rsidRPr="00457CD3"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 xml:space="preserve">V školskom roku 2016/2017 odznelo 11 </w:t>
            </w:r>
            <w:r w:rsidRPr="00CC2406">
              <w:rPr>
                <w:rFonts w:cs="Times New Roman"/>
                <w:b/>
                <w:color w:val="auto"/>
              </w:rPr>
              <w:t>interných koncertov</w:t>
            </w:r>
            <w:r w:rsidRPr="00457CD3">
              <w:rPr>
                <w:rFonts w:cs="Times New Roman"/>
                <w:color w:val="auto"/>
              </w:rPr>
              <w:t xml:space="preserve"> odboru</w:t>
            </w:r>
          </w:p>
          <w:p w:rsidR="00692BAC" w:rsidRPr="00457CD3"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p>
          <w:p w:rsidR="00692BAC" w:rsidRPr="00CC2406" w:rsidRDefault="00692BAC" w:rsidP="00A9502A">
            <w:pPr>
              <w:pStyle w:val="Normlny1"/>
              <w:widowControl w:val="0"/>
              <w:tabs>
                <w:tab w:val="left" w:pos="284"/>
                <w:tab w:val="left" w:pos="567"/>
                <w:tab w:val="left" w:pos="851"/>
                <w:tab w:val="left" w:pos="1985"/>
                <w:tab w:val="left" w:pos="8789"/>
              </w:tabs>
              <w:spacing w:line="276" w:lineRule="auto"/>
              <w:rPr>
                <w:rFonts w:cs="Times New Roman"/>
                <w:b/>
                <w:color w:val="auto"/>
              </w:rPr>
            </w:pPr>
            <w:r w:rsidRPr="00CC2406">
              <w:rPr>
                <w:rFonts w:cs="Times New Roman"/>
                <w:b/>
                <w:color w:val="auto"/>
              </w:rPr>
              <w:t>Verejné koncerty tried pedagógov:</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 xml:space="preserve">20.10.2016 </w:t>
            </w:r>
          </w:p>
          <w:p w:rsidR="00692BAC" w:rsidRPr="00457CD3"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 xml:space="preserve">koncert žiakov z triedy prof. Petra Drličku, </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 xml:space="preserve">klavírna spolupráca </w:t>
            </w:r>
          </w:p>
          <w:p w:rsidR="00692BAC" w:rsidRPr="00457CD3"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Mgr. art.</w:t>
            </w:r>
            <w:r>
              <w:rPr>
                <w:rFonts w:cs="Times New Roman"/>
                <w:color w:val="auto"/>
              </w:rPr>
              <w:t xml:space="preserve"> </w:t>
            </w:r>
            <w:r w:rsidRPr="00457CD3">
              <w:rPr>
                <w:rFonts w:cs="Times New Roman"/>
                <w:color w:val="auto"/>
              </w:rPr>
              <w:t>Zuzana Biščáková, ArtD.</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 xml:space="preserve">24.01.2017 </w:t>
            </w:r>
          </w:p>
          <w:p w:rsidR="00692BAC" w:rsidRPr="00457CD3"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koncert žiakov z triedy prof. A. Stepanova</w:t>
            </w:r>
          </w:p>
          <w:p w:rsidR="00692BAC" w:rsidRPr="00457CD3"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klavírna spolupráca Mgr. art. Ján Remenec</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 xml:space="preserve">16.02.2017 </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koncert žiakov z triedy prof. Kataríny Rehákovej a Jozefa Eliáša</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lastRenderedPageBreak/>
              <w:t xml:space="preserve">Mgr. art. Ján Remenec, </w:t>
            </w:r>
          </w:p>
          <w:p w:rsidR="00692BAC" w:rsidRPr="00457CD3"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Mgr.</w:t>
            </w:r>
            <w:r>
              <w:rPr>
                <w:rFonts w:cs="Times New Roman"/>
                <w:color w:val="auto"/>
              </w:rPr>
              <w:t xml:space="preserve"> art. Slavomíra Timčáková</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 xml:space="preserve">10.03.2017 </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 xml:space="preserve">koncert žiakov z triedy prof. Kataríny Ducai klavírna spolupráca </w:t>
            </w:r>
          </w:p>
          <w:p w:rsidR="00692BAC" w:rsidRPr="00457CD3"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Mgr. art.Zuzana Biščáková, ArtD.</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 xml:space="preserve">23.03.2017 </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koncert žiakov z triedy prof. Petra Drličku</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 xml:space="preserve">klavírna spolupráca </w:t>
            </w:r>
          </w:p>
          <w:p w:rsidR="00692BAC" w:rsidRPr="00457CD3"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Mgr. art.Zuzana Biščáková, ArtD.</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 xml:space="preserve">18.05.2017 </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 xml:space="preserve">koncert žiakov z triedy </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 xml:space="preserve">prof. Kataríny Rehákovej a Jozefa Eliáša </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 xml:space="preserve">klavírna spolupráca </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 xml:space="preserve">Mgr. art. Ján Remenec, </w:t>
            </w:r>
          </w:p>
          <w:p w:rsidR="00692BAC" w:rsidRPr="00457CD3"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Mgr. art. Slavomíra Timčáková</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 xml:space="preserve">30.05.2017 </w:t>
            </w:r>
          </w:p>
          <w:p w:rsidR="00692BAC" w:rsidRPr="00457CD3"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koncert žiakov z triedy prof. Jozefa Rottera</w:t>
            </w:r>
          </w:p>
          <w:p w:rsidR="00692BAC" w:rsidRPr="00457CD3"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klavírna spolupráca prof. Perla Čápová</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 xml:space="preserve">01.06.2017 </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 xml:space="preserve">koncert žiakov z triedy </w:t>
            </w:r>
          </w:p>
          <w:p w:rsidR="00692BAC" w:rsidRPr="00457CD3"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prof. Marty Braunsteinerovej</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 xml:space="preserve">klavírna spolupráca </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 xml:space="preserve">Mgr. art. Zuzana Suchánová, </w:t>
            </w:r>
          </w:p>
          <w:p w:rsidR="00692BAC" w:rsidRPr="00457CD3"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Mgr.art. Dušan Šujan</w:t>
            </w:r>
          </w:p>
          <w:p w:rsidR="00692BAC"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 xml:space="preserve">06.06.2017 </w:t>
            </w:r>
          </w:p>
          <w:p w:rsidR="00692BAC" w:rsidRPr="00457CD3"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koncert žiakov z triedy prof. Viktora Vavra</w:t>
            </w:r>
          </w:p>
          <w:p w:rsidR="00692BAC" w:rsidRPr="00CC2406" w:rsidRDefault="00692BAC" w:rsidP="00A9502A">
            <w:pPr>
              <w:pStyle w:val="Normlny1"/>
              <w:widowControl w:val="0"/>
              <w:tabs>
                <w:tab w:val="left" w:pos="284"/>
                <w:tab w:val="left" w:pos="567"/>
                <w:tab w:val="left" w:pos="851"/>
                <w:tab w:val="left" w:pos="1985"/>
                <w:tab w:val="left" w:pos="8789"/>
              </w:tabs>
              <w:spacing w:line="276" w:lineRule="auto"/>
              <w:rPr>
                <w:rFonts w:cs="Times New Roman"/>
                <w:color w:val="auto"/>
              </w:rPr>
            </w:pPr>
            <w:r w:rsidRPr="00457CD3">
              <w:rPr>
                <w:rFonts w:cs="Times New Roman"/>
                <w:color w:val="auto"/>
              </w:rPr>
              <w:t>klavírna spolupráca Mgr. art.Katarína Vavrová</w:t>
            </w:r>
          </w:p>
        </w:tc>
        <w:tc>
          <w:tcPr>
            <w:tcW w:w="4653" w:type="dxa"/>
          </w:tcPr>
          <w:p w:rsidR="00692BAC" w:rsidRPr="00457CD3" w:rsidRDefault="00692BAC" w:rsidP="00A9502A">
            <w:pPr>
              <w:spacing w:line="276" w:lineRule="auto"/>
              <w:rPr>
                <w:b/>
              </w:rPr>
            </w:pPr>
            <w:r w:rsidRPr="00457CD3">
              <w:rPr>
                <w:b/>
              </w:rPr>
              <w:lastRenderedPageBreak/>
              <w:t>ROZHLAS A TELEVÍZIA SLOVENSKA - ŠTÚDIO 5, BRATISLAVA</w:t>
            </w:r>
          </w:p>
          <w:p w:rsidR="00692BAC" w:rsidRPr="00457CD3" w:rsidRDefault="00692BAC" w:rsidP="00A9502A">
            <w:pPr>
              <w:spacing w:line="276" w:lineRule="auto"/>
              <w:rPr>
                <w:b/>
              </w:rPr>
            </w:pPr>
          </w:p>
          <w:p w:rsidR="00692BAC" w:rsidRPr="00457CD3" w:rsidRDefault="00692BAC" w:rsidP="00A9502A">
            <w:pPr>
              <w:spacing w:line="276" w:lineRule="auto"/>
              <w:rPr>
                <w:b/>
              </w:rPr>
            </w:pPr>
            <w:r w:rsidRPr="00457CD3">
              <w:rPr>
                <w:b/>
              </w:rPr>
              <w:t>Claude Comfortès: „Maratón“</w:t>
            </w:r>
          </w:p>
          <w:p w:rsidR="00692BAC" w:rsidRPr="00457CD3" w:rsidRDefault="00692BAC" w:rsidP="00A9502A">
            <w:pPr>
              <w:spacing w:line="276" w:lineRule="auto"/>
            </w:pPr>
            <w:bookmarkStart w:id="14" w:name="_Hlk494647092"/>
            <w:r w:rsidRPr="00457CD3">
              <w:t xml:space="preserve">Účinkovali študenti 6. ročníka hudobno-dramatického odboru  </w:t>
            </w:r>
          </w:p>
          <w:bookmarkEnd w:id="14"/>
          <w:p w:rsidR="00692BAC" w:rsidRPr="00457CD3" w:rsidRDefault="00692BAC" w:rsidP="00A9502A">
            <w:pPr>
              <w:spacing w:line="276" w:lineRule="auto"/>
            </w:pPr>
            <w:r w:rsidRPr="00457CD3">
              <w:t xml:space="preserve">Réžia a pedagogické vedenie: Mgr. art. Jana Strnisková, Mgr. art. Anton Korenči </w:t>
            </w:r>
          </w:p>
          <w:p w:rsidR="00692BAC" w:rsidRPr="00457CD3" w:rsidRDefault="00692BAC" w:rsidP="00A9502A">
            <w:pPr>
              <w:spacing w:line="276" w:lineRule="auto"/>
            </w:pPr>
            <w:r w:rsidRPr="00457CD3">
              <w:t>Predstavenia sa konali: 12. 12. 2016, 12.4.2017</w:t>
            </w:r>
          </w:p>
          <w:p w:rsidR="00692BAC" w:rsidRPr="00457CD3" w:rsidRDefault="00692BAC" w:rsidP="00A9502A">
            <w:pPr>
              <w:pStyle w:val="Nzov"/>
              <w:spacing w:line="276" w:lineRule="auto"/>
              <w:jc w:val="left"/>
              <w:rPr>
                <w:b w:val="0"/>
                <w:sz w:val="24"/>
                <w:szCs w:val="24"/>
              </w:rPr>
            </w:pPr>
          </w:p>
        </w:tc>
      </w:tr>
      <w:tr w:rsidR="00692BAC" w:rsidRPr="00457CD3" w:rsidTr="00F21F56">
        <w:tc>
          <w:tcPr>
            <w:tcW w:w="4667" w:type="dxa"/>
          </w:tcPr>
          <w:p w:rsidR="00692BAC" w:rsidRDefault="00692BAC" w:rsidP="00A9502A">
            <w:pPr>
              <w:pStyle w:val="Normlny1"/>
              <w:widowControl w:val="0"/>
              <w:tabs>
                <w:tab w:val="left" w:pos="284"/>
                <w:tab w:val="left" w:pos="567"/>
                <w:tab w:val="left" w:pos="851"/>
                <w:tab w:val="left" w:pos="8789"/>
              </w:tabs>
              <w:spacing w:line="276" w:lineRule="auto"/>
              <w:rPr>
                <w:rFonts w:cs="Times New Roman"/>
                <w:b/>
                <w:color w:val="auto"/>
              </w:rPr>
            </w:pPr>
          </w:p>
          <w:p w:rsidR="00692BAC" w:rsidRDefault="00692BAC" w:rsidP="00A9502A">
            <w:pPr>
              <w:pStyle w:val="Normlny1"/>
              <w:widowControl w:val="0"/>
              <w:tabs>
                <w:tab w:val="left" w:pos="284"/>
                <w:tab w:val="left" w:pos="567"/>
                <w:tab w:val="left" w:pos="851"/>
                <w:tab w:val="left" w:pos="8789"/>
              </w:tabs>
              <w:spacing w:line="276" w:lineRule="auto"/>
              <w:rPr>
                <w:rFonts w:cs="Times New Roman"/>
                <w:b/>
                <w:color w:val="auto"/>
              </w:rPr>
            </w:pPr>
            <w:r w:rsidRPr="00457CD3">
              <w:rPr>
                <w:rFonts w:cs="Times New Roman"/>
                <w:b/>
                <w:color w:val="auto"/>
              </w:rPr>
              <w:t xml:space="preserve">KONCERTY </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b/>
                <w:color w:val="auto"/>
              </w:rPr>
            </w:pPr>
            <w:r w:rsidRPr="00457CD3">
              <w:rPr>
                <w:rFonts w:cs="Times New Roman"/>
                <w:b/>
                <w:color w:val="auto"/>
              </w:rPr>
              <w:t>HUDOBNO-DRAMATICKÉHO ODBORU</w:t>
            </w:r>
          </w:p>
          <w:p w:rsidR="00692BAC" w:rsidRDefault="00692BAC" w:rsidP="00A9502A">
            <w:pPr>
              <w:pStyle w:val="Normlny1"/>
              <w:widowControl w:val="0"/>
              <w:tabs>
                <w:tab w:val="left" w:pos="284"/>
                <w:tab w:val="left" w:pos="567"/>
                <w:tab w:val="left" w:pos="851"/>
                <w:tab w:val="left" w:pos="8789"/>
              </w:tabs>
              <w:spacing w:line="276" w:lineRule="auto"/>
              <w:rPr>
                <w:rFonts w:cs="Times New Roman"/>
                <w:b/>
                <w:color w:val="auto"/>
              </w:rPr>
            </w:pPr>
          </w:p>
          <w:p w:rsidR="00692BAC" w:rsidRPr="00CC2406" w:rsidRDefault="00692BAC" w:rsidP="00A9502A">
            <w:pPr>
              <w:pStyle w:val="Normlny1"/>
              <w:widowControl w:val="0"/>
              <w:tabs>
                <w:tab w:val="left" w:pos="284"/>
                <w:tab w:val="left" w:pos="567"/>
                <w:tab w:val="left" w:pos="851"/>
                <w:tab w:val="left" w:pos="8789"/>
              </w:tabs>
              <w:spacing w:line="276" w:lineRule="auto"/>
              <w:rPr>
                <w:rFonts w:cs="Times New Roman"/>
                <w:b/>
                <w:color w:val="auto"/>
              </w:rPr>
            </w:pPr>
            <w:r w:rsidRPr="00CC2406">
              <w:rPr>
                <w:rFonts w:cs="Times New Roman"/>
                <w:b/>
                <w:color w:val="auto"/>
              </w:rPr>
              <w:t>Interné koncerty:</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V školskom roku 2016/2017 odznelo 18 interných koncertov odboru</w:t>
            </w:r>
          </w:p>
          <w:p w:rsidR="00692BAC" w:rsidRDefault="00692BAC" w:rsidP="00A9502A">
            <w:pPr>
              <w:spacing w:line="276" w:lineRule="auto"/>
            </w:pPr>
          </w:p>
          <w:p w:rsidR="00692BAC" w:rsidRPr="00CC2406" w:rsidRDefault="00692BAC" w:rsidP="00A9502A">
            <w:pPr>
              <w:spacing w:line="276" w:lineRule="auto"/>
              <w:rPr>
                <w:b/>
              </w:rPr>
            </w:pPr>
            <w:r w:rsidRPr="00CC2406">
              <w:rPr>
                <w:b/>
              </w:rPr>
              <w:t>Verejné koncerty</w:t>
            </w:r>
          </w:p>
          <w:p w:rsidR="00692BAC" w:rsidRDefault="00692BAC" w:rsidP="00A9502A">
            <w:pPr>
              <w:spacing w:line="276" w:lineRule="auto"/>
            </w:pPr>
            <w:r>
              <w:t>27. 9. 2016</w:t>
            </w:r>
          </w:p>
          <w:p w:rsidR="00692BAC" w:rsidRPr="00457CD3" w:rsidRDefault="00692BAC" w:rsidP="00A9502A">
            <w:pPr>
              <w:spacing w:line="276" w:lineRule="auto"/>
            </w:pPr>
            <w:r>
              <w:t>Divadlo Arteatro</w:t>
            </w:r>
          </w:p>
          <w:p w:rsidR="00692BAC" w:rsidRPr="00F81DCC" w:rsidRDefault="00692BAC" w:rsidP="00A9502A">
            <w:pPr>
              <w:spacing w:line="276" w:lineRule="auto"/>
            </w:pPr>
            <w:r w:rsidRPr="00CC2406">
              <w:t xml:space="preserve">Koncert triedy Mgr. art. Drahomíry </w:t>
            </w:r>
            <w:r w:rsidRPr="00F81DCC">
              <w:t xml:space="preserve">Filipovičovej </w:t>
            </w:r>
          </w:p>
          <w:p w:rsidR="00692BAC" w:rsidRPr="00F81DCC" w:rsidRDefault="00692BAC" w:rsidP="00A9502A">
            <w:pPr>
              <w:spacing w:line="276" w:lineRule="auto"/>
            </w:pPr>
            <w:r w:rsidRPr="00F81DCC">
              <w:t>11.10. 2016</w:t>
            </w:r>
          </w:p>
          <w:p w:rsidR="00692BAC" w:rsidRPr="00F81DCC" w:rsidRDefault="00692BAC" w:rsidP="00A9502A">
            <w:pPr>
              <w:spacing w:line="276" w:lineRule="auto"/>
            </w:pPr>
            <w:r w:rsidRPr="00F81DCC">
              <w:t>Divadlo Arteatro</w:t>
            </w:r>
          </w:p>
          <w:p w:rsidR="00692BAC" w:rsidRPr="00F81DCC" w:rsidRDefault="00692BAC" w:rsidP="00A9502A">
            <w:pPr>
              <w:spacing w:line="276" w:lineRule="auto"/>
            </w:pPr>
            <w:r w:rsidRPr="00F81DCC">
              <w:t>„Pozdravujem vás, lesy, hory, piesňou a veršom“ koncert a recitácie</w:t>
            </w:r>
          </w:p>
          <w:p w:rsidR="00692BAC" w:rsidRPr="00F81DCC" w:rsidRDefault="00692BAC" w:rsidP="00A9502A">
            <w:pPr>
              <w:spacing w:line="276" w:lineRule="auto"/>
            </w:pPr>
            <w:r w:rsidRPr="00F81DCC">
              <w:lastRenderedPageBreak/>
              <w:t>29. 11. 2017</w:t>
            </w:r>
          </w:p>
          <w:p w:rsidR="00692BAC" w:rsidRPr="00F81DCC" w:rsidRDefault="00692BAC" w:rsidP="00A9502A">
            <w:pPr>
              <w:spacing w:line="276" w:lineRule="auto"/>
            </w:pPr>
            <w:r w:rsidRPr="00F81DCC">
              <w:t>Divadlo Arteatro</w:t>
            </w:r>
          </w:p>
          <w:p w:rsidR="00692BAC" w:rsidRPr="00457CD3" w:rsidRDefault="00692BAC" w:rsidP="00A9502A">
            <w:pPr>
              <w:spacing w:line="276" w:lineRule="auto"/>
              <w:rPr>
                <w:b/>
              </w:rPr>
            </w:pPr>
            <w:r w:rsidRPr="00F81DCC">
              <w:t>Claude Comfortès: „Maratón“</w:t>
            </w:r>
          </w:p>
          <w:p w:rsidR="00692BAC" w:rsidRPr="00457CD3" w:rsidRDefault="00692BAC" w:rsidP="00A9502A">
            <w:pPr>
              <w:spacing w:line="276" w:lineRule="auto"/>
            </w:pPr>
            <w:r w:rsidRPr="00457CD3">
              <w:t xml:space="preserve">divadelné predstavenie, účinkovali študenti 6. ročníka </w:t>
            </w:r>
          </w:p>
          <w:p w:rsidR="00692BAC" w:rsidRDefault="00692BAC" w:rsidP="00A9502A">
            <w:pPr>
              <w:spacing w:line="276" w:lineRule="auto"/>
            </w:pPr>
            <w:r w:rsidRPr="00457CD3">
              <w:t>Réžia: Mgr. art. Jana Strni</w:t>
            </w:r>
            <w:r>
              <w:t xml:space="preserve">sková, </w:t>
            </w:r>
          </w:p>
          <w:p w:rsidR="00692BAC" w:rsidRDefault="00692BAC" w:rsidP="00A9502A">
            <w:pPr>
              <w:spacing w:line="276" w:lineRule="auto"/>
            </w:pPr>
            <w:r>
              <w:t xml:space="preserve">Mgr. art. Anton Korenči </w:t>
            </w:r>
          </w:p>
          <w:p w:rsidR="00692BAC" w:rsidRPr="00CC2406" w:rsidRDefault="00692BAC" w:rsidP="00A9502A">
            <w:pPr>
              <w:spacing w:line="276" w:lineRule="auto"/>
            </w:pPr>
            <w:r w:rsidRPr="00CC2406">
              <w:t>8.12. 2016</w:t>
            </w:r>
          </w:p>
          <w:p w:rsidR="00692BAC" w:rsidRDefault="00692BAC" w:rsidP="00A9502A">
            <w:pPr>
              <w:spacing w:line="276" w:lineRule="auto"/>
            </w:pPr>
            <w:r>
              <w:t>Divadlo Arteatro</w:t>
            </w:r>
          </w:p>
          <w:p w:rsidR="00692BAC" w:rsidRPr="00CC2406" w:rsidRDefault="00692BAC" w:rsidP="00A9502A">
            <w:pPr>
              <w:spacing w:line="276" w:lineRule="auto"/>
            </w:pPr>
            <w:r w:rsidRPr="00CC2406">
              <w:t>koncert  triedy Mgr. art. Lenky Paulíkovej</w:t>
            </w:r>
          </w:p>
          <w:p w:rsidR="00692BAC" w:rsidRPr="00457CD3" w:rsidRDefault="00692BAC" w:rsidP="00A9502A">
            <w:pPr>
              <w:spacing w:line="276" w:lineRule="auto"/>
            </w:pPr>
            <w:r w:rsidRPr="00457CD3">
              <w:t>8. 12. 2016</w:t>
            </w:r>
          </w:p>
          <w:p w:rsidR="00692BAC" w:rsidRPr="00457CD3" w:rsidRDefault="00692BAC" w:rsidP="00A9502A">
            <w:pPr>
              <w:spacing w:line="276" w:lineRule="auto"/>
            </w:pPr>
            <w:r w:rsidRPr="00457CD3">
              <w:t>Koncertná sála Eugena Suchoňa</w:t>
            </w:r>
          </w:p>
          <w:p w:rsidR="00692BAC" w:rsidRDefault="00692BAC" w:rsidP="00A9502A">
            <w:pPr>
              <w:spacing w:line="276" w:lineRule="auto"/>
            </w:pPr>
            <w:r w:rsidRPr="00457CD3">
              <w:t xml:space="preserve">Verejný koncert študentov študentov 5.,6. ročníka hudobno – dramatického odboru </w:t>
            </w:r>
          </w:p>
          <w:p w:rsidR="00692BAC" w:rsidRPr="00457CD3" w:rsidRDefault="00692BAC" w:rsidP="00A9502A">
            <w:pPr>
              <w:spacing w:line="276" w:lineRule="auto"/>
            </w:pPr>
            <w:r w:rsidRPr="00457CD3">
              <w:t>16. 5. 2017</w:t>
            </w:r>
          </w:p>
          <w:p w:rsidR="00692BAC" w:rsidRPr="00457CD3" w:rsidRDefault="00692BAC" w:rsidP="00A9502A">
            <w:pPr>
              <w:spacing w:line="276" w:lineRule="auto"/>
            </w:pPr>
            <w:r w:rsidRPr="00457CD3">
              <w:t>Tanečná sála Konzervatória</w:t>
            </w:r>
          </w:p>
          <w:p w:rsidR="00692BAC" w:rsidRDefault="00692BAC" w:rsidP="00A9502A">
            <w:pPr>
              <w:spacing w:line="276" w:lineRule="auto"/>
            </w:pPr>
            <w:r w:rsidRPr="00457CD3">
              <w:t>Študenti všetkých ročníkov a pedagógov hlavného odboru tanec  predviedli ukážky  klasického, ľudového, džezového  tanca a javiskového pohybu.</w:t>
            </w:r>
          </w:p>
          <w:p w:rsidR="00692BAC" w:rsidRDefault="00692BAC" w:rsidP="00A9502A">
            <w:pPr>
              <w:spacing w:line="276" w:lineRule="auto"/>
            </w:pPr>
            <w:r w:rsidRPr="00457CD3">
              <w:t>30.5.2017</w:t>
            </w:r>
          </w:p>
          <w:p w:rsidR="00692BAC" w:rsidRDefault="00692BAC" w:rsidP="00A9502A">
            <w:pPr>
              <w:spacing w:line="276" w:lineRule="auto"/>
              <w:rPr>
                <w:b/>
              </w:rPr>
            </w:pPr>
            <w:r>
              <w:t>Divadlo Arteatro</w:t>
            </w:r>
          </w:p>
          <w:p w:rsidR="00692BAC" w:rsidRPr="00F81DCC" w:rsidRDefault="00692BAC" w:rsidP="00A9502A">
            <w:pPr>
              <w:spacing w:line="276" w:lineRule="auto"/>
            </w:pPr>
            <w:r w:rsidRPr="00F81DCC">
              <w:t>Dea Loher: „Modrofúz“</w:t>
            </w:r>
          </w:p>
          <w:p w:rsidR="00692BAC" w:rsidRPr="00457CD3" w:rsidRDefault="00692BAC" w:rsidP="00A9502A">
            <w:pPr>
              <w:spacing w:line="276" w:lineRule="auto"/>
            </w:pPr>
            <w:r w:rsidRPr="00457CD3">
              <w:t xml:space="preserve">divadelné predstavenie, účinkovali študenti 5. ročníka </w:t>
            </w:r>
          </w:p>
          <w:p w:rsidR="00692BAC" w:rsidRPr="00457CD3" w:rsidRDefault="00692BAC" w:rsidP="00A9502A">
            <w:pPr>
              <w:spacing w:line="276" w:lineRule="auto"/>
            </w:pPr>
            <w:r w:rsidRPr="00457CD3">
              <w:t>Réžia a pedagogické vedenie: Mgr. art. Tatiana Hrivnákov</w:t>
            </w:r>
            <w:r w:rsidR="003E7389">
              <w:t>á, Mgr. art. Karol Strážnický</w:t>
            </w:r>
          </w:p>
          <w:p w:rsidR="00692BAC" w:rsidRPr="00457CD3" w:rsidRDefault="00692BAC" w:rsidP="00A9502A">
            <w:pPr>
              <w:pStyle w:val="Nzov"/>
              <w:spacing w:line="276" w:lineRule="auto"/>
              <w:jc w:val="left"/>
              <w:rPr>
                <w:b w:val="0"/>
                <w:sz w:val="24"/>
                <w:szCs w:val="24"/>
              </w:rPr>
            </w:pPr>
          </w:p>
        </w:tc>
        <w:tc>
          <w:tcPr>
            <w:tcW w:w="4653" w:type="dxa"/>
          </w:tcPr>
          <w:p w:rsidR="00ED2304" w:rsidRPr="00457CD3" w:rsidRDefault="00ED2304" w:rsidP="00ED2304">
            <w:pPr>
              <w:spacing w:line="276" w:lineRule="auto"/>
              <w:rPr>
                <w:b/>
              </w:rPr>
            </w:pPr>
            <w:r w:rsidRPr="00457CD3">
              <w:rPr>
                <w:b/>
              </w:rPr>
              <w:lastRenderedPageBreak/>
              <w:t>Teatro Komika, Levice</w:t>
            </w:r>
          </w:p>
          <w:p w:rsidR="00ED2304" w:rsidRPr="00457CD3" w:rsidRDefault="00ED2304" w:rsidP="00ED2304">
            <w:pPr>
              <w:spacing w:line="276" w:lineRule="auto"/>
              <w:rPr>
                <w:b/>
              </w:rPr>
            </w:pPr>
          </w:p>
          <w:p w:rsidR="00ED2304" w:rsidRPr="00457CD3" w:rsidRDefault="00ED2304" w:rsidP="00ED2304">
            <w:pPr>
              <w:spacing w:line="276" w:lineRule="auto"/>
            </w:pPr>
            <w:r w:rsidRPr="00457CD3">
              <w:t>Claude Comfortès: „Maratón“</w:t>
            </w:r>
          </w:p>
          <w:p w:rsidR="00ED2304" w:rsidRPr="00457CD3" w:rsidRDefault="00ED2304" w:rsidP="00ED2304">
            <w:pPr>
              <w:spacing w:line="276" w:lineRule="auto"/>
            </w:pPr>
            <w:r w:rsidRPr="00457CD3">
              <w:t>Teatro Komika, Levice</w:t>
            </w:r>
          </w:p>
          <w:p w:rsidR="00ED2304" w:rsidRPr="00457CD3" w:rsidRDefault="00ED2304" w:rsidP="00ED2304">
            <w:pPr>
              <w:spacing w:line="276" w:lineRule="auto"/>
            </w:pPr>
            <w:r w:rsidRPr="00457CD3">
              <w:t xml:space="preserve">Účinkovali študenti 6. ročníka hudobno-dramatického odboru  </w:t>
            </w:r>
          </w:p>
          <w:p w:rsidR="00692BAC" w:rsidRPr="00ED2304" w:rsidRDefault="00ED2304" w:rsidP="00ED2304">
            <w:pPr>
              <w:pStyle w:val="Nzov"/>
              <w:spacing w:line="276" w:lineRule="auto"/>
              <w:jc w:val="left"/>
              <w:rPr>
                <w:b w:val="0"/>
                <w:sz w:val="24"/>
                <w:szCs w:val="24"/>
              </w:rPr>
            </w:pPr>
            <w:r w:rsidRPr="00ED2304">
              <w:rPr>
                <w:sz w:val="24"/>
                <w:szCs w:val="24"/>
              </w:rPr>
              <w:t>Réžia a pedagogické vedenie: Mgr. art. Jana Strnisková, Mgr. art. Anton Korenči 5.6.</w:t>
            </w:r>
            <w:r>
              <w:rPr>
                <w:sz w:val="24"/>
                <w:szCs w:val="24"/>
              </w:rPr>
              <w:t xml:space="preserve"> 2017</w:t>
            </w:r>
          </w:p>
        </w:tc>
      </w:tr>
      <w:tr w:rsidR="00692BAC" w:rsidRPr="00457CD3" w:rsidTr="00F21F56">
        <w:tc>
          <w:tcPr>
            <w:tcW w:w="4667" w:type="dxa"/>
          </w:tcPr>
          <w:p w:rsidR="00692BAC" w:rsidRPr="00457CD3" w:rsidRDefault="00692BAC" w:rsidP="00A9502A">
            <w:pPr>
              <w:spacing w:line="276" w:lineRule="auto"/>
              <w:rPr>
                <w:b/>
              </w:rPr>
            </w:pPr>
            <w:r w:rsidRPr="00457CD3">
              <w:rPr>
                <w:b/>
              </w:rPr>
              <w:lastRenderedPageBreak/>
              <w:t>Verejné produkcie  </w:t>
            </w:r>
          </w:p>
          <w:p w:rsidR="00692BAC" w:rsidRPr="00457CD3" w:rsidRDefault="00692BAC" w:rsidP="00A9502A">
            <w:pPr>
              <w:spacing w:line="276" w:lineRule="auto"/>
              <w:rPr>
                <w:b/>
              </w:rPr>
            </w:pPr>
            <w:r w:rsidRPr="00457CD3">
              <w:rPr>
                <w:b/>
              </w:rPr>
              <w:t>h</w:t>
            </w:r>
            <w:r>
              <w:rPr>
                <w:b/>
              </w:rPr>
              <w:t>lavného odboru štúdia Herectvo</w:t>
            </w:r>
          </w:p>
          <w:p w:rsidR="00692BAC" w:rsidRPr="00457CD3" w:rsidRDefault="00692BAC" w:rsidP="00A9502A">
            <w:pPr>
              <w:spacing w:line="276" w:lineRule="auto"/>
              <w:rPr>
                <w:b/>
              </w:rPr>
            </w:pPr>
            <w:r w:rsidRPr="00457CD3">
              <w:rPr>
                <w:b/>
              </w:rPr>
              <w:t>Modré štúdio Konzervatória</w:t>
            </w:r>
          </w:p>
          <w:p w:rsidR="00692BAC" w:rsidRPr="00457CD3" w:rsidRDefault="00692BAC" w:rsidP="00A9502A">
            <w:pPr>
              <w:spacing w:line="276" w:lineRule="auto"/>
              <w:rPr>
                <w:b/>
              </w:rPr>
            </w:pPr>
          </w:p>
          <w:p w:rsidR="00692BAC" w:rsidRPr="00457CD3" w:rsidRDefault="00692BAC" w:rsidP="00A9502A">
            <w:pPr>
              <w:spacing w:line="276" w:lineRule="auto"/>
            </w:pPr>
            <w:r w:rsidRPr="00457CD3">
              <w:t>31. 1. 2017</w:t>
            </w:r>
          </w:p>
          <w:p w:rsidR="00692BAC" w:rsidRPr="00457CD3" w:rsidRDefault="00692BAC" w:rsidP="00A9502A">
            <w:pPr>
              <w:spacing w:line="276" w:lineRule="auto"/>
            </w:pPr>
            <w:r w:rsidRPr="00457CD3">
              <w:t xml:space="preserve">Účinkovali študenti 2. ročníka </w:t>
            </w:r>
          </w:p>
          <w:p w:rsidR="00692BAC" w:rsidRDefault="00692BAC" w:rsidP="00A9502A">
            <w:pPr>
              <w:spacing w:line="276" w:lineRule="auto"/>
            </w:pPr>
            <w:r w:rsidRPr="00457CD3">
              <w:t xml:space="preserve">Réžia a pedagogické vedenie: </w:t>
            </w:r>
          </w:p>
          <w:p w:rsidR="00692BAC" w:rsidRDefault="00692BAC" w:rsidP="00A9502A">
            <w:pPr>
              <w:spacing w:line="276" w:lineRule="auto"/>
            </w:pPr>
            <w:r>
              <w:t xml:space="preserve">MgA. </w:t>
            </w:r>
            <w:r w:rsidRPr="00457CD3">
              <w:t xml:space="preserve">Martina Michalcová, </w:t>
            </w:r>
          </w:p>
          <w:p w:rsidR="00692BAC" w:rsidRPr="00457CD3" w:rsidRDefault="00692BAC" w:rsidP="00A9502A">
            <w:pPr>
              <w:spacing w:line="276" w:lineRule="auto"/>
            </w:pPr>
            <w:r>
              <w:t>MgA.</w:t>
            </w:r>
            <w:r w:rsidR="003E7389">
              <w:t xml:space="preserve"> Ján Slezák</w:t>
            </w:r>
          </w:p>
          <w:p w:rsidR="00692BAC" w:rsidRPr="00457CD3" w:rsidRDefault="00692BAC" w:rsidP="00A9502A">
            <w:pPr>
              <w:spacing w:line="276" w:lineRule="auto"/>
            </w:pPr>
            <w:r w:rsidRPr="00457CD3">
              <w:t>7. 3. 2017</w:t>
            </w:r>
          </w:p>
          <w:p w:rsidR="00692BAC" w:rsidRPr="00457CD3" w:rsidRDefault="00692BAC" w:rsidP="00A9502A">
            <w:pPr>
              <w:spacing w:line="276" w:lineRule="auto"/>
            </w:pPr>
            <w:r w:rsidRPr="00457CD3">
              <w:t xml:space="preserve">Sofokles: „Antigona“ – </w:t>
            </w:r>
          </w:p>
          <w:p w:rsidR="00692BAC" w:rsidRPr="00457CD3" w:rsidRDefault="00692BAC" w:rsidP="00A9502A">
            <w:pPr>
              <w:spacing w:line="276" w:lineRule="auto"/>
            </w:pPr>
            <w:r w:rsidRPr="00457CD3">
              <w:t>Účinkovali študenti 3. ročníka</w:t>
            </w:r>
          </w:p>
          <w:p w:rsidR="00692BAC" w:rsidRDefault="00692BAC" w:rsidP="00A9502A">
            <w:pPr>
              <w:spacing w:line="276" w:lineRule="auto"/>
            </w:pPr>
            <w:r w:rsidRPr="00457CD3">
              <w:t xml:space="preserve">Réžia a pedagogické vedenie: </w:t>
            </w:r>
          </w:p>
          <w:p w:rsidR="00692BAC" w:rsidRDefault="00692BAC" w:rsidP="00A9502A">
            <w:pPr>
              <w:spacing w:line="276" w:lineRule="auto"/>
            </w:pPr>
            <w:r w:rsidRPr="00457CD3">
              <w:t xml:space="preserve">Mgr. Bibiana Ondrejková, </w:t>
            </w:r>
          </w:p>
          <w:p w:rsidR="00692BAC" w:rsidRDefault="00692BAC" w:rsidP="00A9502A">
            <w:pPr>
              <w:spacing w:line="276" w:lineRule="auto"/>
            </w:pPr>
            <w:r w:rsidRPr="00457CD3">
              <w:t xml:space="preserve">doc. Andrej Pachinger, </w:t>
            </w:r>
          </w:p>
          <w:p w:rsidR="00692BAC" w:rsidRPr="00457CD3" w:rsidRDefault="00692BAC" w:rsidP="00A9502A">
            <w:pPr>
              <w:spacing w:line="276" w:lineRule="auto"/>
            </w:pPr>
            <w:r w:rsidRPr="00457CD3">
              <w:t>Mgr.art. Zuzana Vačková</w:t>
            </w:r>
          </w:p>
          <w:p w:rsidR="00692BAC" w:rsidRPr="00457CD3" w:rsidRDefault="00692BAC" w:rsidP="00A9502A">
            <w:pPr>
              <w:spacing w:line="276" w:lineRule="auto"/>
            </w:pPr>
            <w:r w:rsidRPr="00457CD3">
              <w:lastRenderedPageBreak/>
              <w:t>20. 3. 2017</w:t>
            </w:r>
          </w:p>
          <w:p w:rsidR="00692BAC" w:rsidRPr="00457CD3" w:rsidRDefault="00692BAC" w:rsidP="00A9502A">
            <w:pPr>
              <w:spacing w:line="276" w:lineRule="auto"/>
            </w:pPr>
            <w:r w:rsidRPr="00457CD3">
              <w:t>Účinkovali študenti 1. ročníka</w:t>
            </w:r>
          </w:p>
          <w:p w:rsidR="00692BAC" w:rsidRDefault="00692BAC" w:rsidP="00A9502A">
            <w:pPr>
              <w:spacing w:line="276" w:lineRule="auto"/>
            </w:pPr>
            <w:r w:rsidRPr="00457CD3">
              <w:t xml:space="preserve">Réžia a pedagogické vedenie: </w:t>
            </w:r>
          </w:p>
          <w:p w:rsidR="00692BAC" w:rsidRDefault="00692BAC" w:rsidP="00A9502A">
            <w:pPr>
              <w:spacing w:line="276" w:lineRule="auto"/>
            </w:pPr>
            <w:r w:rsidRPr="00457CD3">
              <w:t xml:space="preserve">Karol Rédli, DiS. art., </w:t>
            </w:r>
          </w:p>
          <w:p w:rsidR="00692BAC" w:rsidRPr="00457CD3" w:rsidRDefault="00692BAC" w:rsidP="00A9502A">
            <w:pPr>
              <w:spacing w:line="276" w:lineRule="auto"/>
            </w:pPr>
            <w:r w:rsidRPr="00457CD3">
              <w:t>Monika Haasová, DiS.art.</w:t>
            </w:r>
          </w:p>
          <w:p w:rsidR="00692BAC" w:rsidRPr="00457CD3" w:rsidRDefault="00692BAC" w:rsidP="00A9502A">
            <w:pPr>
              <w:spacing w:line="276" w:lineRule="auto"/>
            </w:pPr>
            <w:r w:rsidRPr="00457CD3">
              <w:t xml:space="preserve">21. 3. 2017 </w:t>
            </w:r>
          </w:p>
          <w:p w:rsidR="00692BAC" w:rsidRPr="00457CD3" w:rsidRDefault="00692BAC" w:rsidP="00A9502A">
            <w:pPr>
              <w:spacing w:line="276" w:lineRule="auto"/>
            </w:pPr>
            <w:r w:rsidRPr="00457CD3">
              <w:t>Účinkovali študenti 2. ročníka</w:t>
            </w:r>
          </w:p>
          <w:p w:rsidR="00692BAC" w:rsidRDefault="00692BAC" w:rsidP="00A9502A">
            <w:pPr>
              <w:spacing w:line="276" w:lineRule="auto"/>
            </w:pPr>
            <w:r w:rsidRPr="00457CD3">
              <w:t xml:space="preserve">Réžia a pedagogické vedenie: </w:t>
            </w:r>
          </w:p>
          <w:p w:rsidR="00692BAC" w:rsidRDefault="00692BAC" w:rsidP="00A9502A">
            <w:pPr>
              <w:spacing w:line="276" w:lineRule="auto"/>
            </w:pPr>
            <w:r w:rsidRPr="00457CD3">
              <w:t xml:space="preserve">Mgr. art. Oľga Solárová, </w:t>
            </w:r>
          </w:p>
          <w:p w:rsidR="00692BAC" w:rsidRPr="00457CD3" w:rsidRDefault="00692BAC" w:rsidP="00A9502A">
            <w:pPr>
              <w:spacing w:line="276" w:lineRule="auto"/>
            </w:pPr>
            <w:r w:rsidRPr="00457CD3">
              <w:t>Mgr. art. Ivan Romančík</w:t>
            </w:r>
          </w:p>
          <w:p w:rsidR="00692BAC" w:rsidRPr="00457CD3" w:rsidRDefault="00692BAC" w:rsidP="00A9502A">
            <w:pPr>
              <w:spacing w:line="276" w:lineRule="auto"/>
            </w:pPr>
            <w:r w:rsidRPr="00457CD3">
              <w:t>28. 2. 2017</w:t>
            </w:r>
          </w:p>
          <w:p w:rsidR="00692BAC" w:rsidRPr="00457CD3" w:rsidRDefault="00692BAC" w:rsidP="00A9502A">
            <w:pPr>
              <w:spacing w:line="276" w:lineRule="auto"/>
            </w:pPr>
            <w:r w:rsidRPr="00457CD3">
              <w:t>Účinkovali študenti 1. ročníka</w:t>
            </w:r>
          </w:p>
          <w:p w:rsidR="00692BAC" w:rsidRDefault="00692BAC" w:rsidP="00A9502A">
            <w:pPr>
              <w:spacing w:line="276" w:lineRule="auto"/>
            </w:pPr>
            <w:r w:rsidRPr="00457CD3">
              <w:t xml:space="preserve">Réžia a pedagogické vedenie: </w:t>
            </w:r>
          </w:p>
          <w:p w:rsidR="00692BAC" w:rsidRDefault="00692BAC" w:rsidP="00A9502A">
            <w:pPr>
              <w:spacing w:line="276" w:lineRule="auto"/>
            </w:pPr>
            <w:r w:rsidRPr="00457CD3">
              <w:t xml:space="preserve">Mgr. art. Jana Valocká, </w:t>
            </w:r>
          </w:p>
          <w:p w:rsidR="00692BAC" w:rsidRPr="00457CD3" w:rsidRDefault="00692BAC" w:rsidP="00A9502A">
            <w:pPr>
              <w:spacing w:line="276" w:lineRule="auto"/>
            </w:pPr>
            <w:r w:rsidRPr="00457CD3">
              <w:t>Mgr. art. Štefan Korenči</w:t>
            </w:r>
          </w:p>
          <w:p w:rsidR="00692BAC" w:rsidRPr="00457CD3" w:rsidRDefault="00692BAC" w:rsidP="00A9502A">
            <w:pPr>
              <w:spacing w:line="276" w:lineRule="auto"/>
            </w:pPr>
            <w:r w:rsidRPr="00457CD3">
              <w:t>25. 5. 2017</w:t>
            </w:r>
          </w:p>
          <w:p w:rsidR="00692BAC" w:rsidRPr="00457CD3" w:rsidRDefault="00692BAC" w:rsidP="00A9502A">
            <w:pPr>
              <w:spacing w:line="276" w:lineRule="auto"/>
            </w:pPr>
            <w:r w:rsidRPr="00457CD3">
              <w:t>Frank Wedekind – Dennis Kelly: „Prebudenia“</w:t>
            </w:r>
          </w:p>
          <w:p w:rsidR="00692BAC" w:rsidRPr="00457CD3" w:rsidRDefault="00692BAC" w:rsidP="00A9502A">
            <w:pPr>
              <w:spacing w:line="276" w:lineRule="auto"/>
            </w:pPr>
            <w:r w:rsidRPr="00457CD3">
              <w:t>Účinkovali študenti 4. ročníka</w:t>
            </w:r>
          </w:p>
          <w:p w:rsidR="00692BAC" w:rsidRDefault="00692BAC" w:rsidP="00A9502A">
            <w:pPr>
              <w:spacing w:line="276" w:lineRule="auto"/>
            </w:pPr>
            <w:r w:rsidRPr="00457CD3">
              <w:t xml:space="preserve">Réžia a pedagogické vedenie: </w:t>
            </w:r>
          </w:p>
          <w:p w:rsidR="00692BAC" w:rsidRDefault="00692BAC" w:rsidP="00A9502A">
            <w:pPr>
              <w:spacing w:line="276" w:lineRule="auto"/>
            </w:pPr>
            <w:r w:rsidRPr="00457CD3">
              <w:t xml:space="preserve">Mgr. art. Danica Matušová, ArtD., </w:t>
            </w:r>
          </w:p>
          <w:p w:rsidR="00692BAC" w:rsidRDefault="00692BAC" w:rsidP="00A9502A">
            <w:pPr>
              <w:spacing w:line="276" w:lineRule="auto"/>
            </w:pPr>
            <w:r w:rsidRPr="00457CD3">
              <w:t xml:space="preserve">Mgr. art. Juraj Hrčka, </w:t>
            </w:r>
          </w:p>
          <w:p w:rsidR="00692BAC" w:rsidRPr="00F81DCC" w:rsidRDefault="00692BAC" w:rsidP="00A9502A">
            <w:pPr>
              <w:spacing w:line="276" w:lineRule="auto"/>
            </w:pPr>
            <w:r w:rsidRPr="00457CD3">
              <w:t>Mgr. art. Erik Peťovský, ArtD.</w:t>
            </w:r>
          </w:p>
        </w:tc>
        <w:tc>
          <w:tcPr>
            <w:tcW w:w="4653" w:type="dxa"/>
          </w:tcPr>
          <w:p w:rsidR="00B232C1" w:rsidRDefault="00B232C1" w:rsidP="00B232C1">
            <w:pPr>
              <w:spacing w:line="276" w:lineRule="auto"/>
              <w:rPr>
                <w:b/>
              </w:rPr>
            </w:pPr>
            <w:r w:rsidRPr="00B232C1">
              <w:rPr>
                <w:b/>
              </w:rPr>
              <w:lastRenderedPageBreak/>
              <w:t>Organizátor: BSK</w:t>
            </w:r>
          </w:p>
          <w:p w:rsidR="00B232C1" w:rsidRPr="00B232C1" w:rsidRDefault="00B232C1" w:rsidP="00B232C1">
            <w:pPr>
              <w:spacing w:line="276" w:lineRule="auto"/>
              <w:rPr>
                <w:b/>
              </w:rPr>
            </w:pPr>
            <w:r w:rsidRPr="00B232C1">
              <w:t xml:space="preserve"> </w:t>
            </w:r>
            <w:r>
              <w:t>V</w:t>
            </w:r>
            <w:r w:rsidRPr="00B232C1">
              <w:t xml:space="preserve"> rámci boja proti extrémizmu zorganizoval </w:t>
            </w:r>
            <w:r>
              <w:t>BSK  10. 4. 2017</w:t>
            </w:r>
            <w:r w:rsidRPr="00B232C1">
              <w:t xml:space="preserve"> exkurziu do koncentračného tábor</w:t>
            </w:r>
            <w:r>
              <w:t>a v Osvienčime - Ausschwitz a -</w:t>
            </w:r>
            <w:r w:rsidRPr="00B232C1">
              <w:t xml:space="preserve"> Birkenau.</w:t>
            </w:r>
          </w:p>
          <w:p w:rsidR="00B232C1" w:rsidRPr="00B232C1" w:rsidRDefault="00B232C1" w:rsidP="00B232C1">
            <w:pPr>
              <w:spacing w:line="276" w:lineRule="auto"/>
            </w:pPr>
            <w:r w:rsidRPr="00B232C1">
              <w:t>Študenti konzervatória sa počas podrobného výkladu oboznámili s deportáciami židovského obyvateľstva a so smutným osudom väčšiny odvlečených obyvateľov.</w:t>
            </w:r>
          </w:p>
          <w:p w:rsidR="00B232C1" w:rsidRPr="00B232C1" w:rsidRDefault="00B232C1" w:rsidP="00B232C1">
            <w:pPr>
              <w:spacing w:line="276" w:lineRule="auto"/>
            </w:pPr>
            <w:r w:rsidRPr="00B232C1">
              <w:t>Na znak úcty a piety vybraní študenti konzervatória predniesli krátke skladby a svoje postrehy a reflexie prezentovali pre novinárov a redaktorov televízie.</w:t>
            </w:r>
          </w:p>
          <w:p w:rsidR="00B232C1" w:rsidRPr="00B232C1" w:rsidRDefault="00B232C1" w:rsidP="00B232C1">
            <w:pPr>
              <w:spacing w:line="276" w:lineRule="auto"/>
              <w:rPr>
                <w:b/>
              </w:rPr>
            </w:pPr>
          </w:p>
        </w:tc>
      </w:tr>
      <w:tr w:rsidR="00692BAC" w:rsidRPr="00457CD3" w:rsidTr="00F21F56">
        <w:tc>
          <w:tcPr>
            <w:tcW w:w="4667" w:type="dxa"/>
          </w:tcPr>
          <w:p w:rsidR="00692BAC" w:rsidRDefault="00692BAC" w:rsidP="00A9502A">
            <w:pPr>
              <w:pStyle w:val="Normlny1"/>
              <w:widowControl w:val="0"/>
              <w:tabs>
                <w:tab w:val="left" w:pos="284"/>
                <w:tab w:val="left" w:pos="567"/>
                <w:tab w:val="left" w:pos="851"/>
                <w:tab w:val="left" w:pos="8789"/>
              </w:tabs>
              <w:spacing w:line="276" w:lineRule="auto"/>
              <w:rPr>
                <w:rFonts w:cs="Times New Roman"/>
                <w:b/>
                <w:color w:val="auto"/>
                <w:sz w:val="22"/>
              </w:rPr>
            </w:pPr>
          </w:p>
          <w:p w:rsidR="00692BAC" w:rsidRPr="00F81DCC" w:rsidRDefault="00692BAC" w:rsidP="00A9502A">
            <w:pPr>
              <w:pStyle w:val="Normlny1"/>
              <w:widowControl w:val="0"/>
              <w:tabs>
                <w:tab w:val="left" w:pos="284"/>
                <w:tab w:val="left" w:pos="567"/>
                <w:tab w:val="left" w:pos="851"/>
                <w:tab w:val="left" w:pos="8789"/>
              </w:tabs>
              <w:spacing w:line="276" w:lineRule="auto"/>
              <w:rPr>
                <w:rFonts w:cs="Times New Roman"/>
                <w:b/>
                <w:color w:val="auto"/>
                <w:sz w:val="22"/>
              </w:rPr>
            </w:pPr>
            <w:r w:rsidRPr="00F81DCC">
              <w:rPr>
                <w:rFonts w:cs="Times New Roman"/>
                <w:b/>
                <w:color w:val="auto"/>
                <w:sz w:val="22"/>
              </w:rPr>
              <w:t>KONCERTY ODBORU HRY NA KLAVÍRI</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 xml:space="preserve">V šk.r. 2016/17 odznelo 15 </w:t>
            </w:r>
            <w:r w:rsidRPr="00F81DCC">
              <w:rPr>
                <w:rFonts w:cs="Times New Roman"/>
                <w:b/>
                <w:color w:val="auto"/>
              </w:rPr>
              <w:t>interných koncertov</w:t>
            </w:r>
            <w:r w:rsidRPr="00457CD3">
              <w:rPr>
                <w:rFonts w:cs="Times New Roman"/>
                <w:color w:val="auto"/>
              </w:rPr>
              <w:t xml:space="preserve"> odboru</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p>
          <w:p w:rsidR="00692BAC" w:rsidRPr="00457CD3" w:rsidRDefault="00692BAC" w:rsidP="00A9502A">
            <w:pPr>
              <w:spacing w:line="276" w:lineRule="auto"/>
            </w:pPr>
            <w:r w:rsidRPr="00F81DCC">
              <w:rPr>
                <w:b/>
              </w:rPr>
              <w:t>Verejné koncerty</w:t>
            </w:r>
            <w:r w:rsidRPr="00457CD3">
              <w:t>:</w:t>
            </w:r>
          </w:p>
          <w:p w:rsidR="00692BAC" w:rsidRDefault="00692BAC" w:rsidP="00A9502A">
            <w:pPr>
              <w:spacing w:line="276" w:lineRule="auto"/>
            </w:pPr>
            <w:r w:rsidRPr="00457CD3">
              <w:t>25. 9. 2016</w:t>
            </w:r>
          </w:p>
          <w:p w:rsidR="00692BAC" w:rsidRPr="00457CD3" w:rsidRDefault="00692BAC" w:rsidP="00A9502A">
            <w:pPr>
              <w:spacing w:line="276" w:lineRule="auto"/>
            </w:pPr>
            <w:r w:rsidRPr="00457CD3">
              <w:t>CCCentrum kultúrnych za</w:t>
            </w:r>
            <w:r>
              <w:t xml:space="preserve">riadení Petržalky v Bratislave </w:t>
            </w:r>
          </w:p>
          <w:p w:rsidR="00692BAC" w:rsidRPr="00457CD3" w:rsidRDefault="00692BAC" w:rsidP="00A9502A">
            <w:pPr>
              <w:spacing w:line="276" w:lineRule="auto"/>
            </w:pPr>
            <w:r w:rsidRPr="00457CD3">
              <w:t xml:space="preserve">K. Marčeková ( trieda Mgr. art. D. Hajossy ),  D. Truchan, L. Nižňanská, M. Kaličiaková, R. Kováčová (trieda Mgr. art. K. Dibáková) 23.10.2016, </w:t>
            </w:r>
          </w:p>
          <w:p w:rsidR="00692BAC" w:rsidRPr="00F81DCC" w:rsidRDefault="00692BAC" w:rsidP="00A9502A">
            <w:pPr>
              <w:spacing w:line="276" w:lineRule="auto"/>
            </w:pPr>
            <w:r w:rsidRPr="00457CD3">
              <w:t xml:space="preserve">CCCentrum kultúrnych zariadení Petržalky v Bratislave </w:t>
            </w:r>
          </w:p>
          <w:p w:rsidR="00692BAC" w:rsidRPr="00457CD3" w:rsidRDefault="00692BAC" w:rsidP="00A9502A">
            <w:pPr>
              <w:spacing w:line="276" w:lineRule="auto"/>
            </w:pPr>
            <w:r w:rsidRPr="00457CD3">
              <w:t>L. Nižňanská, M. Kaličiaková, R. Kováčová (trieda Mgr. art. K. Dibáková) a D. Virág (trieda Mgr. art. T. Lenkovej - Hurovej )</w:t>
            </w:r>
          </w:p>
          <w:p w:rsidR="00692BAC" w:rsidRPr="00457CD3" w:rsidRDefault="00692BAC" w:rsidP="00A9502A">
            <w:pPr>
              <w:spacing w:line="276" w:lineRule="auto"/>
            </w:pPr>
            <w:r w:rsidRPr="00457CD3">
              <w:t xml:space="preserve"> 11. 12. 2016.  </w:t>
            </w:r>
          </w:p>
          <w:p w:rsidR="00692BAC" w:rsidRPr="00457CD3" w:rsidRDefault="00692BAC" w:rsidP="00A9502A">
            <w:pPr>
              <w:spacing w:line="276" w:lineRule="auto"/>
            </w:pPr>
            <w:r w:rsidRPr="00457CD3">
              <w:t>Recitál  Radky  Kováčovej v Piešťanoch</w:t>
            </w:r>
          </w:p>
          <w:p w:rsidR="00692BAC" w:rsidRPr="00457CD3" w:rsidRDefault="00692BAC" w:rsidP="00A9502A">
            <w:pPr>
              <w:spacing w:line="276" w:lineRule="auto"/>
            </w:pPr>
            <w:r w:rsidRPr="00457CD3">
              <w:t xml:space="preserve"> 7. 2. 2017</w:t>
            </w:r>
          </w:p>
          <w:p w:rsidR="00692BAC" w:rsidRPr="00457CD3" w:rsidRDefault="00692BAC" w:rsidP="00A9502A">
            <w:pPr>
              <w:spacing w:line="276" w:lineRule="auto"/>
            </w:pPr>
            <w:r w:rsidRPr="00457CD3">
              <w:lastRenderedPageBreak/>
              <w:t xml:space="preserve">Veľkonočný koncert v Bardoňove (okr. Nové Zámky) R. Kováčová a M. Kaličiaková, </w:t>
            </w:r>
          </w:p>
          <w:p w:rsidR="00692BAC" w:rsidRPr="00457CD3" w:rsidRDefault="00692BAC" w:rsidP="00A9502A">
            <w:pPr>
              <w:spacing w:line="276" w:lineRule="auto"/>
            </w:pPr>
            <w:r w:rsidRPr="00457CD3">
              <w:t xml:space="preserve">8. 4. 2017, </w:t>
            </w:r>
          </w:p>
          <w:p w:rsidR="00692BAC" w:rsidRPr="00457CD3" w:rsidRDefault="00692BAC" w:rsidP="00A9502A">
            <w:pPr>
              <w:spacing w:line="276" w:lineRule="auto"/>
            </w:pPr>
            <w:r w:rsidRPr="00457CD3">
              <w:t xml:space="preserve">Francúzsky inštitút </w:t>
            </w:r>
          </w:p>
          <w:p w:rsidR="00692BAC" w:rsidRPr="00457CD3" w:rsidRDefault="00692BAC" w:rsidP="00A9502A">
            <w:pPr>
              <w:spacing w:line="276" w:lineRule="auto"/>
            </w:pPr>
            <w:r w:rsidRPr="00457CD3">
              <w:t>6. 6. 2017.</w:t>
            </w:r>
          </w:p>
          <w:p w:rsidR="00692BAC" w:rsidRPr="00F81DCC" w:rsidRDefault="00692BAC" w:rsidP="00A9502A">
            <w:pPr>
              <w:spacing w:line="276" w:lineRule="auto"/>
            </w:pPr>
            <w:r w:rsidRPr="00457CD3">
              <w:t>Radka Kováčová, Ružomberok, Galéria Ľ. Fullu - Koncert D. Truchana a L. Nižňanskej</w:t>
            </w:r>
          </w:p>
        </w:tc>
        <w:tc>
          <w:tcPr>
            <w:tcW w:w="4653" w:type="dxa"/>
          </w:tcPr>
          <w:p w:rsidR="00692BAC" w:rsidRPr="00457CD3" w:rsidRDefault="00692BAC" w:rsidP="00A9502A">
            <w:pPr>
              <w:pStyle w:val="Nzov"/>
              <w:spacing w:line="276" w:lineRule="auto"/>
              <w:jc w:val="left"/>
              <w:rPr>
                <w:b w:val="0"/>
                <w:sz w:val="24"/>
                <w:szCs w:val="24"/>
              </w:rPr>
            </w:pPr>
          </w:p>
        </w:tc>
      </w:tr>
      <w:tr w:rsidR="00692BAC" w:rsidRPr="00457CD3" w:rsidTr="00F21F56">
        <w:tc>
          <w:tcPr>
            <w:tcW w:w="4667" w:type="dxa"/>
          </w:tcPr>
          <w:p w:rsidR="00692BAC" w:rsidRDefault="00692BAC" w:rsidP="00A9502A">
            <w:pPr>
              <w:pStyle w:val="Normlny1"/>
              <w:widowControl w:val="0"/>
              <w:tabs>
                <w:tab w:val="left" w:pos="284"/>
                <w:tab w:val="left" w:pos="539"/>
                <w:tab w:val="left" w:pos="709"/>
                <w:tab w:val="left" w:pos="851"/>
                <w:tab w:val="left" w:pos="8789"/>
              </w:tabs>
              <w:spacing w:line="276" w:lineRule="auto"/>
              <w:rPr>
                <w:rFonts w:cs="Times New Roman"/>
                <w:b/>
                <w:color w:val="auto"/>
              </w:rPr>
            </w:pPr>
          </w:p>
          <w:p w:rsidR="00692BAC" w:rsidRDefault="00692BAC" w:rsidP="00A9502A">
            <w:pPr>
              <w:pStyle w:val="Normlny1"/>
              <w:widowControl w:val="0"/>
              <w:tabs>
                <w:tab w:val="left" w:pos="284"/>
                <w:tab w:val="left" w:pos="539"/>
                <w:tab w:val="left" w:pos="709"/>
                <w:tab w:val="left" w:pos="851"/>
                <w:tab w:val="left" w:pos="8789"/>
              </w:tabs>
              <w:spacing w:line="276" w:lineRule="auto"/>
              <w:rPr>
                <w:rFonts w:cs="Times New Roman"/>
                <w:b/>
                <w:color w:val="auto"/>
              </w:rPr>
            </w:pPr>
            <w:r w:rsidRPr="00457CD3">
              <w:rPr>
                <w:rFonts w:cs="Times New Roman"/>
                <w:b/>
                <w:color w:val="auto"/>
              </w:rPr>
              <w:t xml:space="preserve">Koncerty odboru </w:t>
            </w:r>
          </w:p>
          <w:p w:rsidR="00692BAC" w:rsidRPr="00F81DCC" w:rsidRDefault="00692BAC" w:rsidP="00A9502A">
            <w:pPr>
              <w:pStyle w:val="Normlny1"/>
              <w:widowControl w:val="0"/>
              <w:tabs>
                <w:tab w:val="left" w:pos="284"/>
                <w:tab w:val="left" w:pos="539"/>
                <w:tab w:val="left" w:pos="709"/>
                <w:tab w:val="left" w:pos="851"/>
                <w:tab w:val="left" w:pos="8789"/>
              </w:tabs>
              <w:spacing w:line="276" w:lineRule="auto"/>
              <w:rPr>
                <w:rFonts w:cs="Times New Roman"/>
                <w:b/>
                <w:color w:val="auto"/>
                <w:sz w:val="20"/>
              </w:rPr>
            </w:pPr>
            <w:r w:rsidRPr="000756D2">
              <w:rPr>
                <w:rFonts w:cs="Times New Roman"/>
                <w:b/>
                <w:color w:val="auto"/>
              </w:rPr>
              <w:t>KOMPOZÍCIE A DIRIGOVANIA</w:t>
            </w:r>
            <w:r>
              <w:rPr>
                <w:rFonts w:cs="Times New Roman"/>
                <w:b/>
                <w:color w:val="auto"/>
                <w:sz w:val="20"/>
              </w:rPr>
              <w:t xml:space="preserve"> </w:t>
            </w:r>
          </w:p>
          <w:p w:rsidR="00692BAC" w:rsidRDefault="00692BAC" w:rsidP="00A9502A">
            <w:pPr>
              <w:pStyle w:val="Normlny1"/>
              <w:widowControl w:val="0"/>
              <w:tabs>
                <w:tab w:val="left" w:pos="284"/>
                <w:tab w:val="left" w:pos="539"/>
                <w:tab w:val="left" w:pos="709"/>
                <w:tab w:val="left" w:pos="851"/>
                <w:tab w:val="left" w:pos="8789"/>
              </w:tabs>
              <w:spacing w:line="276" w:lineRule="auto"/>
              <w:rPr>
                <w:rFonts w:cs="Times New Roman"/>
                <w:b/>
                <w:color w:val="auto"/>
              </w:rPr>
            </w:pPr>
          </w:p>
          <w:p w:rsidR="00692BAC" w:rsidRPr="00457CD3" w:rsidRDefault="00692BAC" w:rsidP="00A9502A">
            <w:pPr>
              <w:widowControl w:val="0"/>
              <w:autoSpaceDE w:val="0"/>
              <w:autoSpaceDN w:val="0"/>
              <w:adjustRightInd w:val="0"/>
              <w:spacing w:line="276" w:lineRule="auto"/>
              <w:rPr>
                <w:rFonts w:eastAsiaTheme="minorEastAsia"/>
                <w:lang w:eastAsia="en-US"/>
              </w:rPr>
            </w:pPr>
            <w:r w:rsidRPr="00457CD3">
              <w:rPr>
                <w:rFonts w:eastAsiaTheme="minorEastAsia"/>
                <w:lang w:eastAsia="en-US"/>
              </w:rPr>
              <w:t xml:space="preserve">23.10.2016 </w:t>
            </w:r>
          </w:p>
          <w:p w:rsidR="00692BAC" w:rsidRDefault="00692BAC" w:rsidP="00A9502A">
            <w:pPr>
              <w:widowControl w:val="0"/>
              <w:autoSpaceDE w:val="0"/>
              <w:autoSpaceDN w:val="0"/>
              <w:adjustRightInd w:val="0"/>
              <w:spacing w:line="276" w:lineRule="auto"/>
              <w:rPr>
                <w:rFonts w:eastAsiaTheme="minorEastAsia"/>
                <w:lang w:eastAsia="en-US"/>
              </w:rPr>
            </w:pPr>
            <w:r w:rsidRPr="00457CD3">
              <w:rPr>
                <w:rFonts w:eastAsiaTheme="minorEastAsia"/>
                <w:lang w:eastAsia="en-US"/>
              </w:rPr>
              <w:t>Koncertn</w:t>
            </w:r>
            <w:r>
              <w:rPr>
                <w:rFonts w:eastAsiaTheme="minorEastAsia"/>
                <w:lang w:eastAsia="en-US"/>
              </w:rPr>
              <w:t>ej sieni Slovenskej filharmónie</w:t>
            </w:r>
          </w:p>
          <w:p w:rsidR="00692BAC" w:rsidRPr="00CD6CC2" w:rsidRDefault="00692BAC" w:rsidP="00A9502A">
            <w:pPr>
              <w:widowControl w:val="0"/>
              <w:autoSpaceDE w:val="0"/>
              <w:autoSpaceDN w:val="0"/>
              <w:adjustRightInd w:val="0"/>
              <w:spacing w:line="276" w:lineRule="auto"/>
              <w:rPr>
                <w:rFonts w:eastAsiaTheme="minorEastAsia"/>
                <w:lang w:eastAsia="en-US"/>
              </w:rPr>
            </w:pPr>
            <w:r w:rsidRPr="00457CD3">
              <w:rPr>
                <w:rFonts w:eastAsiaTheme="minorEastAsia"/>
                <w:lang w:eastAsia="en-US"/>
              </w:rPr>
              <w:t>Koncert Komorného zboru Konzervatória, zbormajsterka Iveta Weis Viskupová s</w:t>
            </w:r>
            <w:r>
              <w:rPr>
                <w:rFonts w:eastAsiaTheme="minorEastAsia"/>
                <w:lang w:eastAsia="en-US"/>
              </w:rPr>
              <w:t xml:space="preserve"> Komorným </w:t>
            </w:r>
            <w:r w:rsidRPr="00457CD3">
              <w:rPr>
                <w:rFonts w:eastAsiaTheme="minorEastAsia"/>
                <w:lang w:eastAsia="en-US"/>
              </w:rPr>
              <w:t xml:space="preserve">orchestrom Bohdana Warchala </w:t>
            </w:r>
          </w:p>
          <w:p w:rsidR="00692BAC" w:rsidRPr="00457CD3" w:rsidRDefault="00692BAC" w:rsidP="00A9502A">
            <w:pPr>
              <w:widowControl w:val="0"/>
              <w:autoSpaceDE w:val="0"/>
              <w:autoSpaceDN w:val="0"/>
              <w:adjustRightInd w:val="0"/>
              <w:spacing w:line="276" w:lineRule="auto"/>
              <w:rPr>
                <w:rFonts w:eastAsiaTheme="minorEastAsia"/>
                <w:lang w:eastAsia="en-US"/>
              </w:rPr>
            </w:pPr>
            <w:r w:rsidRPr="00457CD3">
              <w:rPr>
                <w:rFonts w:eastAsiaTheme="minorEastAsia"/>
                <w:lang w:eastAsia="en-US"/>
              </w:rPr>
              <w:t xml:space="preserve">6.11.2016 </w:t>
            </w:r>
          </w:p>
          <w:p w:rsidR="00692BAC" w:rsidRDefault="00692BAC" w:rsidP="00A9502A">
            <w:pPr>
              <w:widowControl w:val="0"/>
              <w:autoSpaceDE w:val="0"/>
              <w:autoSpaceDN w:val="0"/>
              <w:adjustRightInd w:val="0"/>
              <w:spacing w:line="276" w:lineRule="auto"/>
              <w:rPr>
                <w:rFonts w:eastAsiaTheme="minorEastAsia"/>
                <w:lang w:eastAsia="en-US"/>
              </w:rPr>
            </w:pPr>
            <w:r>
              <w:rPr>
                <w:rFonts w:eastAsiaTheme="minorEastAsia"/>
                <w:lang w:eastAsia="en-US"/>
              </w:rPr>
              <w:t>Nový evanjelický kostol</w:t>
            </w:r>
          </w:p>
          <w:p w:rsidR="00692BAC" w:rsidRPr="00457CD3" w:rsidRDefault="00692BAC" w:rsidP="00A9502A">
            <w:pPr>
              <w:widowControl w:val="0"/>
              <w:autoSpaceDE w:val="0"/>
              <w:autoSpaceDN w:val="0"/>
              <w:adjustRightInd w:val="0"/>
              <w:spacing w:line="276" w:lineRule="auto"/>
              <w:rPr>
                <w:rFonts w:eastAsiaTheme="minorEastAsia"/>
                <w:lang w:eastAsia="en-US"/>
              </w:rPr>
            </w:pPr>
            <w:r w:rsidRPr="00457CD3">
              <w:rPr>
                <w:rFonts w:eastAsiaTheme="minorEastAsia"/>
                <w:lang w:eastAsia="en-US"/>
              </w:rPr>
              <w:t xml:space="preserve">Koncert Komorného zboru Konzervatória, zbormajsterka Iveta Weis Viskupová </w:t>
            </w:r>
          </w:p>
          <w:p w:rsidR="00692BAC" w:rsidRPr="00457CD3" w:rsidRDefault="00692BAC" w:rsidP="00A9502A">
            <w:pPr>
              <w:widowControl w:val="0"/>
              <w:autoSpaceDE w:val="0"/>
              <w:autoSpaceDN w:val="0"/>
              <w:adjustRightInd w:val="0"/>
              <w:spacing w:line="276" w:lineRule="auto"/>
              <w:rPr>
                <w:rFonts w:eastAsiaTheme="minorEastAsia"/>
                <w:lang w:eastAsia="en-US"/>
              </w:rPr>
            </w:pPr>
            <w:r w:rsidRPr="00457CD3">
              <w:rPr>
                <w:rFonts w:eastAsiaTheme="minorEastAsia"/>
                <w:lang w:eastAsia="en-US"/>
              </w:rPr>
              <w:t>s Komorným  orchestrom Bohdana Warchala v skladbe Franza Schuberta: Omša G dur</w:t>
            </w:r>
          </w:p>
          <w:p w:rsidR="00692BAC" w:rsidRDefault="00692BAC" w:rsidP="00A9502A">
            <w:pPr>
              <w:pStyle w:val="Normlny1"/>
              <w:widowControl w:val="0"/>
              <w:tabs>
                <w:tab w:val="left" w:pos="284"/>
                <w:tab w:val="left" w:pos="539"/>
                <w:tab w:val="left" w:pos="709"/>
                <w:tab w:val="left" w:pos="851"/>
                <w:tab w:val="left" w:pos="8789"/>
              </w:tabs>
              <w:spacing w:line="276" w:lineRule="auto"/>
              <w:rPr>
                <w:rFonts w:cs="Times New Roman"/>
                <w:color w:val="auto"/>
              </w:rPr>
            </w:pPr>
          </w:p>
          <w:p w:rsidR="00692BAC" w:rsidRPr="00457CD3" w:rsidRDefault="00692BAC"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 xml:space="preserve">12. 12. 2016 </w:t>
            </w:r>
          </w:p>
          <w:p w:rsidR="00692BAC" w:rsidRDefault="00692BAC"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 xml:space="preserve">Koncertná sieň Eugena Suchoňa </w:t>
            </w:r>
          </w:p>
          <w:p w:rsidR="00692BAC" w:rsidRPr="00457CD3" w:rsidRDefault="00692BAC"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Pr>
                <w:rFonts w:cs="Times New Roman"/>
                <w:color w:val="auto"/>
              </w:rPr>
              <w:t>Koncert</w:t>
            </w:r>
            <w:r w:rsidRPr="00457CD3">
              <w:rPr>
                <w:rFonts w:cs="Times New Roman"/>
                <w:color w:val="auto"/>
              </w:rPr>
              <w:t xml:space="preserve"> z tvorby študentov skladby v podaní študentov v</w:t>
            </w:r>
            <w:r>
              <w:rPr>
                <w:rFonts w:cs="Times New Roman"/>
                <w:color w:val="auto"/>
              </w:rPr>
              <w:t>šetkých odborov školy</w:t>
            </w:r>
          </w:p>
          <w:p w:rsidR="00692BAC" w:rsidRPr="00457CD3" w:rsidRDefault="00692BAC"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27. 2. 2017</w:t>
            </w:r>
          </w:p>
          <w:p w:rsidR="00692BAC" w:rsidRDefault="00692BAC"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 xml:space="preserve">Koncertná sieň Eugena Suchoňa </w:t>
            </w:r>
          </w:p>
          <w:p w:rsidR="00692BAC" w:rsidRPr="00457CD3" w:rsidRDefault="00692BAC"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 xml:space="preserve">Kolokvium Kompozično-dirigentského odboru </w:t>
            </w:r>
          </w:p>
          <w:p w:rsidR="00692BAC" w:rsidRPr="00457CD3" w:rsidRDefault="00692BAC"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 xml:space="preserve">23. 4. 2017 </w:t>
            </w:r>
          </w:p>
          <w:p w:rsidR="00692BAC" w:rsidRPr="00457CD3" w:rsidRDefault="00692BAC"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t>CCCentrum kultúrnych zariadení Petržalky v Bratislave</w:t>
            </w:r>
          </w:p>
          <w:p w:rsidR="00692BAC" w:rsidRPr="00457CD3" w:rsidRDefault="00692BAC"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Koncert Kompozično-dirigentského odboru v v podaní študentov všetkých odborov školy</w:t>
            </w:r>
          </w:p>
          <w:p w:rsidR="00692BAC" w:rsidRPr="00457CD3" w:rsidRDefault="00692BAC"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 xml:space="preserve">25. 4. 2017 </w:t>
            </w:r>
          </w:p>
          <w:p w:rsidR="00692BAC" w:rsidRPr="00457CD3" w:rsidRDefault="00692BAC"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Absolventský koncert M. Lang, J. Štrpková</w:t>
            </w:r>
          </w:p>
          <w:p w:rsidR="00692BAC" w:rsidRPr="00457CD3" w:rsidRDefault="00692BAC"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 xml:space="preserve">30. 5. 2017 </w:t>
            </w:r>
          </w:p>
          <w:p w:rsidR="00692BAC" w:rsidRDefault="00692BAC"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Pr>
                <w:rFonts w:cs="Times New Roman"/>
                <w:color w:val="auto"/>
              </w:rPr>
              <w:t>Organová sieň Konzerrvatória</w:t>
            </w:r>
            <w:r w:rsidRPr="00457CD3">
              <w:rPr>
                <w:rFonts w:cs="Times New Roman"/>
                <w:color w:val="auto"/>
              </w:rPr>
              <w:t xml:space="preserve"> </w:t>
            </w:r>
          </w:p>
          <w:p w:rsidR="00692BAC" w:rsidRPr="00CD6CC2" w:rsidRDefault="00692BAC"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Koncert z tvorby študentov skladby,v podaní študentov odboru hry na organe a v spolupráci  s odborom CH cirkevnej hudby</w:t>
            </w:r>
          </w:p>
        </w:tc>
        <w:tc>
          <w:tcPr>
            <w:tcW w:w="4653" w:type="dxa"/>
          </w:tcPr>
          <w:p w:rsidR="00692BAC" w:rsidRPr="00457CD3" w:rsidRDefault="00692BAC" w:rsidP="00A9502A">
            <w:pPr>
              <w:pStyle w:val="Nzov"/>
              <w:spacing w:line="276" w:lineRule="auto"/>
              <w:jc w:val="left"/>
              <w:rPr>
                <w:b w:val="0"/>
                <w:sz w:val="24"/>
                <w:szCs w:val="24"/>
              </w:rPr>
            </w:pPr>
          </w:p>
          <w:p w:rsidR="00692BAC" w:rsidRPr="00457CD3" w:rsidRDefault="00692BAC" w:rsidP="00A9502A">
            <w:pPr>
              <w:pStyle w:val="Nzov"/>
              <w:spacing w:line="276" w:lineRule="auto"/>
              <w:jc w:val="left"/>
              <w:rPr>
                <w:b w:val="0"/>
                <w:sz w:val="24"/>
                <w:szCs w:val="24"/>
              </w:rPr>
            </w:pPr>
          </w:p>
          <w:p w:rsidR="00692BAC" w:rsidRPr="00457CD3" w:rsidRDefault="00692BAC" w:rsidP="00A9502A">
            <w:pPr>
              <w:pStyle w:val="Nzov"/>
              <w:spacing w:line="276" w:lineRule="auto"/>
              <w:jc w:val="left"/>
              <w:rPr>
                <w:b w:val="0"/>
                <w:sz w:val="24"/>
                <w:szCs w:val="24"/>
              </w:rPr>
            </w:pPr>
          </w:p>
          <w:p w:rsidR="00692BAC" w:rsidRPr="00457CD3" w:rsidRDefault="00692BAC" w:rsidP="00A9502A">
            <w:pPr>
              <w:pStyle w:val="Nzov"/>
              <w:spacing w:line="276" w:lineRule="auto"/>
              <w:jc w:val="left"/>
              <w:rPr>
                <w:b w:val="0"/>
                <w:sz w:val="24"/>
                <w:szCs w:val="24"/>
              </w:rPr>
            </w:pPr>
          </w:p>
        </w:tc>
      </w:tr>
      <w:tr w:rsidR="00692BAC" w:rsidRPr="00457CD3" w:rsidTr="00F21F56">
        <w:tc>
          <w:tcPr>
            <w:tcW w:w="4667" w:type="dxa"/>
          </w:tcPr>
          <w:p w:rsidR="00692BAC" w:rsidRDefault="00692BAC" w:rsidP="00A9502A">
            <w:pPr>
              <w:pStyle w:val="Normlny1"/>
              <w:widowControl w:val="0"/>
              <w:tabs>
                <w:tab w:val="left" w:pos="284"/>
                <w:tab w:val="left" w:pos="567"/>
                <w:tab w:val="left" w:pos="851"/>
                <w:tab w:val="left" w:pos="8789"/>
              </w:tabs>
              <w:spacing w:line="276" w:lineRule="auto"/>
              <w:rPr>
                <w:rFonts w:cs="Times New Roman"/>
                <w:b/>
                <w:color w:val="auto"/>
              </w:rPr>
            </w:pPr>
          </w:p>
          <w:p w:rsidR="00692BAC" w:rsidRDefault="00692BAC" w:rsidP="00A9502A">
            <w:pPr>
              <w:pStyle w:val="Normlny1"/>
              <w:widowControl w:val="0"/>
              <w:tabs>
                <w:tab w:val="left" w:pos="284"/>
                <w:tab w:val="left" w:pos="567"/>
                <w:tab w:val="left" w:pos="851"/>
                <w:tab w:val="left" w:pos="8789"/>
              </w:tabs>
              <w:spacing w:line="276" w:lineRule="auto"/>
              <w:rPr>
                <w:rFonts w:cs="Times New Roman"/>
                <w:b/>
                <w:color w:val="auto"/>
              </w:rPr>
            </w:pPr>
            <w:r w:rsidRPr="00457CD3">
              <w:rPr>
                <w:rFonts w:cs="Times New Roman"/>
                <w:b/>
                <w:color w:val="auto"/>
              </w:rPr>
              <w:t xml:space="preserve">Koncerty odboru </w:t>
            </w:r>
          </w:p>
          <w:p w:rsidR="00692BAC" w:rsidRPr="00CD6CC2" w:rsidRDefault="00692BAC" w:rsidP="00A9502A">
            <w:pPr>
              <w:pStyle w:val="Normlny1"/>
              <w:widowControl w:val="0"/>
              <w:tabs>
                <w:tab w:val="left" w:pos="284"/>
                <w:tab w:val="left" w:pos="567"/>
                <w:tab w:val="left" w:pos="851"/>
                <w:tab w:val="left" w:pos="8789"/>
              </w:tabs>
              <w:spacing w:line="276" w:lineRule="auto"/>
              <w:rPr>
                <w:rFonts w:cs="Times New Roman"/>
                <w:b/>
                <w:color w:val="auto"/>
                <w:sz w:val="22"/>
              </w:rPr>
            </w:pPr>
            <w:r w:rsidRPr="00CD6CC2">
              <w:rPr>
                <w:rFonts w:cs="Times New Roman"/>
                <w:b/>
                <w:color w:val="auto"/>
                <w:sz w:val="22"/>
              </w:rPr>
              <w:t>PLECHOVÝCH HUDOBNÝCH NÁSTROJOV</w:t>
            </w:r>
          </w:p>
          <w:p w:rsidR="00692BAC" w:rsidRDefault="00692BAC" w:rsidP="00A9502A">
            <w:pPr>
              <w:pStyle w:val="Normlny1"/>
              <w:widowControl w:val="0"/>
              <w:tabs>
                <w:tab w:val="left" w:pos="284"/>
                <w:tab w:val="left" w:pos="567"/>
                <w:tab w:val="left" w:pos="851"/>
                <w:tab w:val="left" w:pos="8789"/>
              </w:tabs>
              <w:spacing w:line="276" w:lineRule="auto"/>
              <w:rPr>
                <w:rFonts w:cs="Times New Roman"/>
                <w:color w:val="auto"/>
              </w:rPr>
            </w:pP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CD6CC2">
              <w:rPr>
                <w:rFonts w:cs="Times New Roman"/>
                <w:b/>
                <w:color w:val="auto"/>
              </w:rPr>
              <w:t>Interné koncerty</w:t>
            </w:r>
            <w:r w:rsidRPr="00457CD3">
              <w:rPr>
                <w:rFonts w:cs="Times New Roman"/>
                <w:color w:val="auto"/>
              </w:rPr>
              <w:t>:</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V školskom roku 2016/2017 odznelo 15 interných koncertov odboru</w:t>
            </w:r>
          </w:p>
          <w:p w:rsidR="00692BAC" w:rsidRDefault="00692BAC" w:rsidP="00A9502A">
            <w:pPr>
              <w:pStyle w:val="Normlny1"/>
              <w:widowControl w:val="0"/>
              <w:tabs>
                <w:tab w:val="left" w:pos="284"/>
                <w:tab w:val="left" w:pos="567"/>
                <w:tab w:val="left" w:pos="851"/>
                <w:tab w:val="left" w:pos="8789"/>
              </w:tabs>
              <w:spacing w:line="276" w:lineRule="auto"/>
              <w:rPr>
                <w:rFonts w:cs="Times New Roman"/>
                <w:b/>
                <w:color w:val="auto"/>
              </w:rPr>
            </w:pPr>
          </w:p>
          <w:p w:rsidR="00692BAC" w:rsidRPr="00CD6CC2" w:rsidRDefault="00692BAC" w:rsidP="00A9502A">
            <w:pPr>
              <w:pStyle w:val="Normlny1"/>
              <w:widowControl w:val="0"/>
              <w:tabs>
                <w:tab w:val="left" w:pos="284"/>
                <w:tab w:val="left" w:pos="567"/>
                <w:tab w:val="left" w:pos="851"/>
                <w:tab w:val="left" w:pos="8789"/>
              </w:tabs>
              <w:spacing w:line="276" w:lineRule="auto"/>
              <w:rPr>
                <w:rFonts w:cs="Times New Roman"/>
                <w:b/>
                <w:color w:val="auto"/>
              </w:rPr>
            </w:pPr>
            <w:r w:rsidRPr="00CD6CC2">
              <w:rPr>
                <w:rFonts w:cs="Times New Roman"/>
                <w:b/>
                <w:color w:val="auto"/>
              </w:rPr>
              <w:t>Verejné koncerty:</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9. – 10. 9. 2016</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Účinkovanie fanfárového kvinteta na podujatí Cestovanie časom</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 xml:space="preserve"> „Živý orloj na Michalskej veži“</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8. 12. 2016</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Divadlo Aréna</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Účinkovanie fanfarového septeta pri udeľovaní Ceny Ctibora Zocha (BSK)</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28. 2. 2017</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Konzervatórium Bratislava, koncertná sieň Eugena Suchoňa</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Účinkovanie fanfárového sep</w:t>
            </w:r>
            <w:r w:rsidR="003E7389">
              <w:rPr>
                <w:rFonts w:cs="Times New Roman"/>
                <w:color w:val="auto"/>
              </w:rPr>
              <w:t>teta pod vedením JUDr. Michla Ja</w:t>
            </w:r>
            <w:r w:rsidRPr="00457CD3">
              <w:rPr>
                <w:rFonts w:cs="Times New Roman"/>
                <w:color w:val="auto"/>
              </w:rPr>
              <w:t>noša na Slávnostnom oceňovaní učiteľov pri príležitosti Dňa učiteľov (BSK)</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30. 6. a 1.7. 2017</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Hviezdoslavovo námestie v Bratislave</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Galakoncert „Cestovanie časom“. Účinkoval fanfárový sep</w:t>
            </w:r>
            <w:r w:rsidR="003E7389">
              <w:rPr>
                <w:rFonts w:cs="Times New Roman"/>
                <w:color w:val="auto"/>
              </w:rPr>
              <w:t>tet pod vedením JUDr. Michala Ja</w:t>
            </w:r>
            <w:r w:rsidRPr="00457CD3">
              <w:rPr>
                <w:rFonts w:cs="Times New Roman"/>
                <w:color w:val="auto"/>
              </w:rPr>
              <w:t>noša</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11. 7. a 14. 7. 2017</w:t>
            </w:r>
          </w:p>
          <w:p w:rsidR="00692BAC" w:rsidRPr="00CD6CC2"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Študenti odboru účinkovali v Slovenskom mládežníckom orchestri</w:t>
            </w:r>
          </w:p>
        </w:tc>
        <w:tc>
          <w:tcPr>
            <w:tcW w:w="4653" w:type="dxa"/>
          </w:tcPr>
          <w:p w:rsidR="00692BAC" w:rsidRPr="00457CD3" w:rsidRDefault="00692BAC" w:rsidP="00A9502A">
            <w:pPr>
              <w:spacing w:line="276" w:lineRule="auto"/>
            </w:pPr>
          </w:p>
          <w:p w:rsidR="00692BAC" w:rsidRPr="00457CD3" w:rsidRDefault="00692BAC" w:rsidP="00A9502A">
            <w:pPr>
              <w:spacing w:line="276" w:lineRule="auto"/>
            </w:pPr>
          </w:p>
        </w:tc>
      </w:tr>
      <w:tr w:rsidR="00692BAC" w:rsidRPr="00457CD3" w:rsidTr="00F21F56">
        <w:tc>
          <w:tcPr>
            <w:tcW w:w="4667" w:type="dxa"/>
          </w:tcPr>
          <w:p w:rsidR="00692BAC" w:rsidRDefault="00692BAC" w:rsidP="00A9502A">
            <w:pPr>
              <w:pStyle w:val="Nzov"/>
              <w:spacing w:line="276" w:lineRule="auto"/>
              <w:jc w:val="left"/>
              <w:rPr>
                <w:b w:val="0"/>
                <w:sz w:val="24"/>
                <w:szCs w:val="24"/>
              </w:rPr>
            </w:pPr>
          </w:p>
          <w:p w:rsidR="00692BAC" w:rsidRPr="00CD6CC2" w:rsidRDefault="00692BAC" w:rsidP="00A9502A">
            <w:pPr>
              <w:pStyle w:val="Nzov"/>
              <w:spacing w:line="276" w:lineRule="auto"/>
              <w:jc w:val="left"/>
              <w:rPr>
                <w:sz w:val="24"/>
                <w:szCs w:val="24"/>
              </w:rPr>
            </w:pPr>
            <w:r>
              <w:rPr>
                <w:sz w:val="24"/>
                <w:szCs w:val="24"/>
              </w:rPr>
              <w:t>Koncert</w:t>
            </w:r>
            <w:r w:rsidRPr="00CD6CC2">
              <w:rPr>
                <w:sz w:val="24"/>
                <w:szCs w:val="24"/>
              </w:rPr>
              <w:t xml:space="preserve"> odboru </w:t>
            </w:r>
          </w:p>
          <w:p w:rsidR="00692BAC" w:rsidRPr="00457CD3" w:rsidRDefault="00692BAC" w:rsidP="00A9502A">
            <w:pPr>
              <w:pStyle w:val="Nzov"/>
              <w:spacing w:line="276" w:lineRule="auto"/>
              <w:jc w:val="left"/>
              <w:rPr>
                <w:sz w:val="24"/>
                <w:szCs w:val="24"/>
              </w:rPr>
            </w:pPr>
            <w:r>
              <w:rPr>
                <w:sz w:val="24"/>
                <w:szCs w:val="24"/>
              </w:rPr>
              <w:t>HRA</w:t>
            </w:r>
            <w:r w:rsidRPr="00457CD3">
              <w:rPr>
                <w:sz w:val="24"/>
                <w:szCs w:val="24"/>
              </w:rPr>
              <w:t xml:space="preserve"> NA POVINNOM KLAVÍRI</w:t>
            </w:r>
          </w:p>
          <w:p w:rsidR="00692BAC" w:rsidRDefault="00692BAC" w:rsidP="00A9502A">
            <w:pPr>
              <w:spacing w:line="276" w:lineRule="auto"/>
            </w:pPr>
          </w:p>
          <w:p w:rsidR="00692BAC" w:rsidRPr="00457CD3" w:rsidRDefault="00692BAC" w:rsidP="00A9502A">
            <w:pPr>
              <w:spacing w:line="276" w:lineRule="auto"/>
            </w:pPr>
            <w:r w:rsidRPr="00457CD3">
              <w:t xml:space="preserve">14.6.2017 </w:t>
            </w:r>
          </w:p>
          <w:p w:rsidR="00692BAC" w:rsidRPr="00457CD3" w:rsidRDefault="00692BAC" w:rsidP="00A9502A">
            <w:pPr>
              <w:spacing w:line="276" w:lineRule="auto"/>
            </w:pPr>
            <w:r w:rsidRPr="00457CD3">
              <w:t xml:space="preserve">Koncertná sieň Eugena Suchoňa Konzervatórium Tolstého 11 Bratislava: Prehliadka výsledkov práce oddelenia hry na povinnom klavíri. </w:t>
            </w:r>
          </w:p>
          <w:p w:rsidR="00692BAC" w:rsidRPr="00457CD3" w:rsidRDefault="00692BAC" w:rsidP="00A9502A">
            <w:pPr>
              <w:spacing w:line="276" w:lineRule="auto"/>
            </w:pPr>
            <w:r w:rsidRPr="00457CD3">
              <w:t>Účinkovali študenti speváckeho, strunového, dychového a hudobno - dramatického oddelenia.</w:t>
            </w:r>
          </w:p>
          <w:p w:rsidR="00692BAC" w:rsidRPr="00CD6CC2" w:rsidRDefault="00692BAC" w:rsidP="00A9502A">
            <w:pPr>
              <w:pStyle w:val="Nzov2"/>
              <w:spacing w:line="276" w:lineRule="auto"/>
              <w:jc w:val="left"/>
              <w:rPr>
                <w:rFonts w:ascii="Times New Roman" w:hAnsi="Times New Roman" w:cs="Times New Roman"/>
                <w:color w:val="auto"/>
                <w:sz w:val="24"/>
                <w:szCs w:val="24"/>
              </w:rPr>
            </w:pPr>
            <w:r w:rsidRPr="00457CD3">
              <w:rPr>
                <w:rFonts w:ascii="Times New Roman" w:hAnsi="Times New Roman" w:cs="Times New Roman"/>
                <w:color w:val="auto"/>
                <w:sz w:val="24"/>
                <w:szCs w:val="24"/>
              </w:rPr>
              <w:t xml:space="preserve">Žiaci 2. a 3. ročníka hudobno - dramatického oddelenia premiérovali skladbu Jána Hanuša "Vteřiny v přírodě", pásmo klavírnych skladbičiek, na úvod každej z nich zazneli </w:t>
            </w:r>
            <w:r w:rsidRPr="00457CD3">
              <w:rPr>
                <w:rFonts w:ascii="Times New Roman" w:hAnsi="Times New Roman" w:cs="Times New Roman"/>
                <w:color w:val="auto"/>
                <w:sz w:val="24"/>
                <w:szCs w:val="24"/>
              </w:rPr>
              <w:lastRenderedPageBreak/>
              <w:t>básne básnika Kamila Bednářa, ktoré poeticky dokresľo</w:t>
            </w:r>
            <w:r>
              <w:rPr>
                <w:rFonts w:ascii="Times New Roman" w:hAnsi="Times New Roman" w:cs="Times New Roman"/>
                <w:color w:val="auto"/>
                <w:sz w:val="24"/>
                <w:szCs w:val="24"/>
              </w:rPr>
              <w:t>vali zvukomalebné tóny klavíra.</w:t>
            </w:r>
          </w:p>
        </w:tc>
        <w:tc>
          <w:tcPr>
            <w:tcW w:w="4653" w:type="dxa"/>
          </w:tcPr>
          <w:p w:rsidR="00692BAC" w:rsidRPr="00457CD3" w:rsidRDefault="00692BAC" w:rsidP="00A9502A">
            <w:pPr>
              <w:pStyle w:val="Normlny1"/>
              <w:tabs>
                <w:tab w:val="left" w:pos="284"/>
                <w:tab w:val="left" w:pos="539"/>
                <w:tab w:val="left" w:pos="851"/>
                <w:tab w:val="left" w:pos="8789"/>
              </w:tabs>
              <w:spacing w:line="276" w:lineRule="auto"/>
              <w:ind w:left="360"/>
              <w:rPr>
                <w:rFonts w:cs="Times New Roman"/>
                <w:color w:val="auto"/>
              </w:rPr>
            </w:pPr>
          </w:p>
        </w:tc>
      </w:tr>
      <w:tr w:rsidR="00692BAC" w:rsidRPr="00457CD3" w:rsidTr="00F21F56">
        <w:tc>
          <w:tcPr>
            <w:tcW w:w="4667" w:type="dxa"/>
          </w:tcPr>
          <w:p w:rsidR="00692BAC" w:rsidRDefault="00692BAC" w:rsidP="00A9502A">
            <w:pPr>
              <w:spacing w:line="276" w:lineRule="auto"/>
            </w:pPr>
          </w:p>
          <w:p w:rsidR="00692BAC" w:rsidRPr="00457CD3" w:rsidRDefault="00692BAC" w:rsidP="00A9502A">
            <w:pPr>
              <w:spacing w:line="276" w:lineRule="auto"/>
              <w:rPr>
                <w:b/>
              </w:rPr>
            </w:pPr>
            <w:r w:rsidRPr="00457CD3">
              <w:t xml:space="preserve">5. ROČNÍK MEDZINÁRODNEJ SÚŤAŽE V HRE NA FLAUTE </w:t>
            </w:r>
            <w:r w:rsidRPr="00457CD3">
              <w:rPr>
                <w:b/>
              </w:rPr>
              <w:t>FLAUTIADA 2017.</w:t>
            </w:r>
          </w:p>
          <w:p w:rsidR="00692BAC" w:rsidRPr="00457CD3" w:rsidRDefault="00692BAC" w:rsidP="00A9502A">
            <w:pPr>
              <w:spacing w:line="276" w:lineRule="auto"/>
            </w:pPr>
          </w:p>
          <w:p w:rsidR="00692BAC" w:rsidRPr="00457CD3" w:rsidRDefault="00692BAC" w:rsidP="00A9502A">
            <w:pPr>
              <w:spacing w:line="276" w:lineRule="auto"/>
            </w:pPr>
            <w:r w:rsidRPr="00457CD3">
              <w:t>Piaty ročník medzinárodnej súťaže v hre na flaute Flautiada 201</w:t>
            </w:r>
            <w:r>
              <w:t>7 sa uskutočnil</w:t>
            </w:r>
            <w:r w:rsidRPr="00457CD3">
              <w:t xml:space="preserve"> v dňoch 28.apríla – 1.mája v priestoroch Konzervatória v Bratislave na Tols</w:t>
            </w:r>
            <w:r>
              <w:t xml:space="preserve">tého ul.č.11. Súťaž je </w:t>
            </w:r>
            <w:r w:rsidRPr="00457CD3">
              <w:t xml:space="preserve">venovaná pamiatke profesora </w:t>
            </w:r>
            <w:r>
              <w:t>Vladislava Brunnera,</w:t>
            </w:r>
            <w:r w:rsidR="003E7389">
              <w:t xml:space="preserve"> pedagóg</w:t>
            </w:r>
            <w:r w:rsidRPr="00457CD3">
              <w:t>a hr</w:t>
            </w:r>
            <w:r>
              <w:t xml:space="preserve">y na flaute na Konzervatóriu v Bratislave </w:t>
            </w:r>
            <w:r w:rsidRPr="00457CD3">
              <w:t>a VŠMU.  Súťažiacich hodnotila päťčlenná odborná porota v zložení:</w:t>
            </w:r>
          </w:p>
          <w:p w:rsidR="00692BAC" w:rsidRPr="00457CD3" w:rsidRDefault="00692BAC" w:rsidP="00A9502A">
            <w:pPr>
              <w:spacing w:line="276" w:lineRule="auto"/>
            </w:pPr>
            <w:r w:rsidRPr="00457CD3">
              <w:t>Vladislav Brunner jr. – Nemecko, predseda poroty</w:t>
            </w:r>
          </w:p>
          <w:p w:rsidR="00692BAC" w:rsidRPr="00457CD3" w:rsidRDefault="00692BAC" w:rsidP="00A9502A">
            <w:pPr>
              <w:spacing w:line="276" w:lineRule="auto"/>
            </w:pPr>
            <w:r w:rsidRPr="00457CD3">
              <w:t>Univ.prof. Hansgeorg Schmeiser – Rakúsko</w:t>
            </w:r>
          </w:p>
          <w:p w:rsidR="00692BAC" w:rsidRPr="00457CD3" w:rsidRDefault="00692BAC" w:rsidP="00A9502A">
            <w:pPr>
              <w:spacing w:line="276" w:lineRule="auto"/>
            </w:pPr>
            <w:r w:rsidRPr="00457CD3">
              <w:t>Zsuzsana Szeléndi – Maďarsko</w:t>
            </w:r>
          </w:p>
          <w:p w:rsidR="00692BAC" w:rsidRPr="00457CD3" w:rsidRDefault="00692BAC" w:rsidP="00A9502A">
            <w:pPr>
              <w:spacing w:line="276" w:lineRule="auto"/>
            </w:pPr>
            <w:r>
              <w:t>Katalin Kramarics Stefula -</w:t>
            </w:r>
            <w:r w:rsidRPr="00457CD3">
              <w:t xml:space="preserve"> Nemecko</w:t>
            </w:r>
          </w:p>
          <w:p w:rsidR="00692BAC" w:rsidRPr="00457CD3" w:rsidRDefault="00692BAC" w:rsidP="00A9502A">
            <w:pPr>
              <w:spacing w:line="276" w:lineRule="auto"/>
            </w:pPr>
            <w:r w:rsidRPr="00457CD3">
              <w:t>Jan Ostrý – Česká republika</w:t>
            </w:r>
          </w:p>
          <w:p w:rsidR="00692BAC" w:rsidRPr="00457CD3" w:rsidRDefault="00692BAC" w:rsidP="00A9502A">
            <w:pPr>
              <w:spacing w:line="276" w:lineRule="auto"/>
            </w:pPr>
          </w:p>
          <w:p w:rsidR="00692BAC" w:rsidRPr="00457CD3" w:rsidRDefault="00692BAC" w:rsidP="00A9502A">
            <w:pPr>
              <w:spacing w:line="276" w:lineRule="auto"/>
            </w:pPr>
            <w:r w:rsidRPr="00457CD3">
              <w:t xml:space="preserve">Súťaž sa koná v dvoch </w:t>
            </w:r>
            <w:r>
              <w:t>skupinách: 1. skupina žiaci ZUŠ, 2. skupina</w:t>
            </w:r>
            <w:r w:rsidRPr="00457CD3">
              <w:t xml:space="preserve"> žiaci konzervatórií a hudobných gymnázií. Do súťaže sa prihlásilo 87 aktívnych účastníkov z 8 krajín – Slovensko, Česká republika, Maďarsko, Rakúsko, Chorvátsko, Poľsko, Slovinsko a Rusko. Traja účastníci sa z dôvodu choroby ospravedlnili, reálne súťažilo 84 účastníkov. Celkový počet účastníkov spolu s korepetítormi a pasívnymi účastní</w:t>
            </w:r>
            <w:r>
              <w:t>kmi (rodičia, učitelia) bol 145.</w:t>
            </w:r>
            <w:r w:rsidRPr="00457CD3">
              <w:t xml:space="preserve"> Finančne bola súťaž zabezpečená zo zdrojov občianskeho združenia Flautiada, ktoré tvorili štartovné poplatky účastníkov, sponzorské príspevky a finančná podpora z Fondu pre podporu umenia MK Slovenskej republiky. </w:t>
            </w:r>
          </w:p>
          <w:p w:rsidR="00692BAC" w:rsidRPr="00457CD3" w:rsidRDefault="00692BAC" w:rsidP="00A9502A">
            <w:pPr>
              <w:spacing w:line="276" w:lineRule="auto"/>
            </w:pPr>
            <w:r w:rsidRPr="00457CD3">
              <w:t>Výsledky súťaže.</w:t>
            </w:r>
          </w:p>
          <w:p w:rsidR="00692BAC" w:rsidRDefault="00692BAC" w:rsidP="00A9502A">
            <w:pPr>
              <w:spacing w:line="276" w:lineRule="auto"/>
            </w:pPr>
            <w:r>
              <w:t>1.skupina</w:t>
            </w:r>
            <w:r w:rsidRPr="00457CD3">
              <w:t xml:space="preserve"> </w:t>
            </w:r>
          </w:p>
          <w:p w:rsidR="00692BAC" w:rsidRPr="00457CD3" w:rsidRDefault="00692BAC" w:rsidP="00A9502A">
            <w:pPr>
              <w:spacing w:line="276" w:lineRule="auto"/>
            </w:pPr>
            <w:r w:rsidRPr="00457CD3">
              <w:t>Olga Marenkova, Rusko, 1/A kategória, absolútny víťaz súťaže</w:t>
            </w:r>
          </w:p>
          <w:p w:rsidR="00692BAC" w:rsidRPr="00457CD3" w:rsidRDefault="00692BAC" w:rsidP="00A9502A">
            <w:pPr>
              <w:spacing w:line="276" w:lineRule="auto"/>
            </w:pPr>
            <w:r w:rsidRPr="00457CD3">
              <w:t>Ana Tutić, Chorvátsko, 1/B kategória</w:t>
            </w:r>
          </w:p>
          <w:p w:rsidR="00692BAC" w:rsidRPr="00457CD3" w:rsidRDefault="00692BAC" w:rsidP="00A9502A">
            <w:pPr>
              <w:spacing w:line="276" w:lineRule="auto"/>
            </w:pPr>
            <w:r w:rsidRPr="00457CD3">
              <w:t>Cassandra Chong, Rakúsko, 1/C kategória</w:t>
            </w:r>
          </w:p>
          <w:p w:rsidR="00692BAC" w:rsidRDefault="00692BAC" w:rsidP="00A9502A">
            <w:pPr>
              <w:spacing w:line="276" w:lineRule="auto"/>
            </w:pPr>
            <w:r>
              <w:t>2.skupina</w:t>
            </w:r>
          </w:p>
          <w:p w:rsidR="00692BAC" w:rsidRDefault="00692BAC" w:rsidP="00A9502A">
            <w:pPr>
              <w:spacing w:line="276" w:lineRule="auto"/>
            </w:pPr>
            <w:r w:rsidRPr="00457CD3">
              <w:lastRenderedPageBreak/>
              <w:t>Bunyik Rebecca, Maďarsko, 2/A kategória</w:t>
            </w:r>
          </w:p>
          <w:p w:rsidR="00692BAC" w:rsidRDefault="00692BAC" w:rsidP="00A9502A">
            <w:pPr>
              <w:spacing w:line="276" w:lineRule="auto"/>
            </w:pPr>
            <w:r w:rsidRPr="00457CD3">
              <w:t xml:space="preserve">Katarína Slavkovská, Slovensko, </w:t>
            </w:r>
          </w:p>
          <w:p w:rsidR="00692BAC" w:rsidRPr="00457CD3" w:rsidRDefault="00692BAC" w:rsidP="00A9502A">
            <w:pPr>
              <w:spacing w:line="276" w:lineRule="auto"/>
            </w:pPr>
            <w:r w:rsidRPr="00457CD3">
              <w:t>Albert Szentgyörgyváry, Maďarsko, 2/B kategória</w:t>
            </w:r>
          </w:p>
          <w:p w:rsidR="00692BAC" w:rsidRPr="00457CD3" w:rsidRDefault="00692BAC" w:rsidP="00A9502A">
            <w:pPr>
              <w:spacing w:line="276" w:lineRule="auto"/>
            </w:pPr>
            <w:r w:rsidRPr="00457CD3">
              <w:t>Eliška Bošková, Česká republika, 2/C kategória</w:t>
            </w:r>
          </w:p>
          <w:p w:rsidR="00692BAC" w:rsidRPr="00457CD3" w:rsidRDefault="00692BAC" w:rsidP="00A9502A">
            <w:pPr>
              <w:spacing w:line="276" w:lineRule="auto"/>
            </w:pPr>
            <w:r w:rsidRPr="00457CD3">
              <w:t>Z Konzervatória Bratislava sa súťaže zúčastnili: Barbara Čierna, Petra Ďuríková, Romana Hozlárová, Stanislava Cvancigerová, Klára Jasenčáková, Eva</w:t>
            </w:r>
            <w:r>
              <w:t xml:space="preserve"> M</w:t>
            </w:r>
            <w:r w:rsidRPr="00457CD3">
              <w:t>ária Reichelová, Sarah Šteffeková, Anna Peržeľová.</w:t>
            </w:r>
          </w:p>
          <w:p w:rsidR="00692BAC" w:rsidRPr="00457CD3" w:rsidRDefault="003E7389" w:rsidP="00A9502A">
            <w:pPr>
              <w:spacing w:line="276" w:lineRule="auto"/>
            </w:pPr>
            <w:r>
              <w:t>Záverečným aktom súťaže bol</w:t>
            </w:r>
            <w:r w:rsidR="00692BAC" w:rsidRPr="00457CD3">
              <w:t xml:space="preserve"> Slávnostný koncert víťazov 21.októbra 2017 v Zrkadlovej sieni Primaciálneho paláca v Bratislave, nad ktorým prevzal záštitu Primátor Hlavného mesta Bratislavy Ivo Nesrovnal. </w:t>
            </w:r>
          </w:p>
          <w:p w:rsidR="00692BAC" w:rsidRPr="00457CD3" w:rsidRDefault="00692BAC" w:rsidP="00A9502A">
            <w:pPr>
              <w:spacing w:line="276" w:lineRule="auto"/>
            </w:pPr>
            <w:r w:rsidRPr="00457CD3">
              <w:t>Víťazi boli odmenení nefinančnými cenami zo sponzorských darov najmä vo forme štipendií na majstrovské kurzy, účasti na koncertoch a príspevkami na starostlivosť o</w:t>
            </w:r>
            <w:r>
              <w:t> </w:t>
            </w:r>
            <w:r w:rsidRPr="00457CD3">
              <w:t>získanie</w:t>
            </w:r>
            <w:r>
              <w:t>,</w:t>
            </w:r>
            <w:r w:rsidRPr="00457CD3">
              <w:t xml:space="preserve"> či údržbu nástroja.</w:t>
            </w:r>
          </w:p>
          <w:p w:rsidR="00692BAC" w:rsidRPr="008E4FFD" w:rsidRDefault="00692BAC" w:rsidP="00A9502A">
            <w:pPr>
              <w:spacing w:line="276" w:lineRule="auto"/>
            </w:pPr>
            <w:r w:rsidRPr="00457CD3">
              <w:t xml:space="preserve">Medzinárodná súťaž v hre na flaute každým ročníkom získava na popularite a priťahuje čoraz väčší počet záujemcov z radov študentov hry na flaute nielen u nás, ale aj v zahraničí a tým významne posúva latku náročnosti v tomto odbore hudobného vzdelávania. </w:t>
            </w:r>
          </w:p>
        </w:tc>
        <w:tc>
          <w:tcPr>
            <w:tcW w:w="4653" w:type="dxa"/>
          </w:tcPr>
          <w:p w:rsidR="00692BAC" w:rsidRPr="00457CD3" w:rsidRDefault="00692BAC" w:rsidP="00A9502A">
            <w:pPr>
              <w:shd w:val="clear" w:color="auto" w:fill="FFFFFF"/>
              <w:tabs>
                <w:tab w:val="left" w:pos="567"/>
              </w:tabs>
              <w:spacing w:line="276" w:lineRule="auto"/>
              <w:ind w:left="360"/>
            </w:pPr>
          </w:p>
        </w:tc>
      </w:tr>
      <w:tr w:rsidR="00692BAC" w:rsidRPr="00457CD3" w:rsidTr="00F21F56">
        <w:tc>
          <w:tcPr>
            <w:tcW w:w="4667" w:type="dxa"/>
          </w:tcPr>
          <w:p w:rsidR="00692BAC" w:rsidRPr="00457CD3" w:rsidRDefault="00692BAC" w:rsidP="00A9502A">
            <w:pPr>
              <w:pStyle w:val="Normlny2"/>
              <w:pBdr>
                <w:top w:val="none" w:sz="0" w:space="0" w:color="auto"/>
                <w:left w:val="none" w:sz="0" w:space="0" w:color="auto"/>
                <w:bottom w:val="none" w:sz="0" w:space="0" w:color="auto"/>
                <w:right w:val="none" w:sz="0" w:space="0" w:color="auto"/>
                <w:bar w:val="none" w:sz="0" w:color="auto"/>
              </w:pBdr>
              <w:spacing w:line="276" w:lineRule="auto"/>
              <w:rPr>
                <w:rFonts w:eastAsia="Times New Roman Bold" w:hAnsi="Times New Roman" w:cs="Times New Roman"/>
                <w:color w:val="auto"/>
              </w:rPr>
            </w:pPr>
            <w:r w:rsidRPr="00457CD3">
              <w:rPr>
                <w:rFonts w:hAnsi="Times New Roman" w:cs="Times New Roman"/>
                <w:color w:val="auto"/>
              </w:rPr>
              <w:lastRenderedPageBreak/>
              <w:t xml:space="preserve"> </w:t>
            </w:r>
          </w:p>
          <w:p w:rsidR="00692BAC" w:rsidRPr="00457CD3" w:rsidRDefault="00692BAC" w:rsidP="00A9502A">
            <w:pPr>
              <w:pStyle w:val="Normlny2"/>
              <w:pBdr>
                <w:top w:val="none" w:sz="0" w:space="0" w:color="auto"/>
                <w:left w:val="none" w:sz="0" w:space="0" w:color="auto"/>
                <w:bottom w:val="none" w:sz="0" w:space="0" w:color="auto"/>
                <w:right w:val="none" w:sz="0" w:space="0" w:color="auto"/>
                <w:bar w:val="none" w:sz="0" w:color="auto"/>
              </w:pBdr>
              <w:spacing w:line="276" w:lineRule="auto"/>
              <w:rPr>
                <w:rFonts w:hAnsi="Times New Roman" w:cs="Times New Roman"/>
                <w:b/>
                <w:color w:val="auto"/>
              </w:rPr>
            </w:pPr>
            <w:r w:rsidRPr="00457CD3">
              <w:rPr>
                <w:rFonts w:hAnsi="Times New Roman" w:cs="Times New Roman"/>
                <w:b/>
                <w:color w:val="auto"/>
              </w:rPr>
              <w:t>6. SOIRÉE BRATISLAVSKÝCH ORGANISTOV</w:t>
            </w:r>
          </w:p>
          <w:p w:rsidR="00692BAC" w:rsidRPr="008E4FFD" w:rsidRDefault="00692BAC" w:rsidP="00A9502A">
            <w:pPr>
              <w:pStyle w:val="Normlny2"/>
              <w:pBdr>
                <w:top w:val="none" w:sz="0" w:space="0" w:color="auto"/>
                <w:left w:val="none" w:sz="0" w:space="0" w:color="auto"/>
                <w:bottom w:val="none" w:sz="0" w:space="0" w:color="auto"/>
                <w:right w:val="none" w:sz="0" w:space="0" w:color="auto"/>
                <w:bar w:val="none" w:sz="0" w:color="auto"/>
              </w:pBdr>
              <w:spacing w:line="276" w:lineRule="auto"/>
              <w:rPr>
                <w:rFonts w:hAnsi="Times New Roman" w:cs="Times New Roman"/>
                <w:color w:val="auto"/>
              </w:rPr>
            </w:pPr>
            <w:r w:rsidRPr="00457CD3">
              <w:rPr>
                <w:rFonts w:hAnsi="Times New Roman" w:cs="Times New Roman"/>
                <w:color w:val="auto"/>
              </w:rPr>
              <w:t xml:space="preserve"> sa konalo 25.5.2017 ako koncertné stretnutie študentov organovej hry študujúcich na ZUŠ, Daliborovo námestie, Bratislava, Konzervatóriu B</w:t>
            </w:r>
            <w:r>
              <w:rPr>
                <w:rFonts w:hAnsi="Times New Roman" w:cs="Times New Roman"/>
                <w:color w:val="auto"/>
              </w:rPr>
              <w:t>ratislava</w:t>
            </w:r>
            <w:r w:rsidRPr="00457CD3">
              <w:rPr>
                <w:rFonts w:hAnsi="Times New Roman" w:cs="Times New Roman"/>
                <w:color w:val="auto"/>
              </w:rPr>
              <w:t xml:space="preserve">, na  Vysokej škole múzických umení v Bratislave. Konzervatórium Bratislava reprezentovala študentka Zuzana Cséfalvayová (trieda Mgr. art. Peter Reiffers) </w:t>
            </w:r>
          </w:p>
        </w:tc>
        <w:tc>
          <w:tcPr>
            <w:tcW w:w="4653" w:type="dxa"/>
          </w:tcPr>
          <w:p w:rsidR="00692BAC" w:rsidRPr="00457CD3" w:rsidRDefault="00692BAC" w:rsidP="00A9502A">
            <w:pPr>
              <w:shd w:val="clear" w:color="auto" w:fill="FFFFFF"/>
              <w:tabs>
                <w:tab w:val="left" w:pos="567"/>
              </w:tabs>
              <w:spacing w:line="276" w:lineRule="auto"/>
              <w:ind w:left="360"/>
            </w:pPr>
          </w:p>
        </w:tc>
      </w:tr>
      <w:tr w:rsidR="00692BAC" w:rsidRPr="00457CD3" w:rsidTr="00F21F56">
        <w:tc>
          <w:tcPr>
            <w:tcW w:w="4667" w:type="dxa"/>
          </w:tcPr>
          <w:p w:rsidR="00692BAC" w:rsidRDefault="00692BAC" w:rsidP="00A9502A">
            <w:pPr>
              <w:spacing w:line="276" w:lineRule="auto"/>
            </w:pPr>
          </w:p>
          <w:p w:rsidR="00692BAC" w:rsidRPr="00457CD3" w:rsidRDefault="00692BAC" w:rsidP="00A9502A">
            <w:pPr>
              <w:spacing w:line="276" w:lineRule="auto"/>
            </w:pPr>
            <w:r w:rsidRPr="00457CD3">
              <w:t>MAJSTROVSKÉ  KURZY HRY NA KLAVÍRI</w:t>
            </w:r>
          </w:p>
          <w:p w:rsidR="00692BAC" w:rsidRPr="00457CD3" w:rsidRDefault="00692BAC" w:rsidP="00A9502A">
            <w:pPr>
              <w:spacing w:line="276" w:lineRule="auto"/>
              <w:rPr>
                <w:b/>
              </w:rPr>
            </w:pPr>
            <w:r w:rsidRPr="00457CD3">
              <w:rPr>
                <w:b/>
              </w:rPr>
              <w:t>Jurij Blinov (Bielorusko)</w:t>
            </w:r>
          </w:p>
          <w:p w:rsidR="00692BAC" w:rsidRPr="00457CD3" w:rsidRDefault="00692BAC" w:rsidP="00A9502A">
            <w:pPr>
              <w:spacing w:line="276" w:lineRule="auto"/>
              <w:rPr>
                <w:b/>
              </w:rPr>
            </w:pPr>
            <w:r w:rsidRPr="00457CD3">
              <w:rPr>
                <w:b/>
              </w:rPr>
              <w:t>Petra Pogády (Rakúsko)</w:t>
            </w:r>
          </w:p>
          <w:p w:rsidR="00692BAC" w:rsidRPr="00457CD3" w:rsidRDefault="00692BAC" w:rsidP="00A9502A">
            <w:pPr>
              <w:spacing w:line="276" w:lineRule="auto"/>
            </w:pPr>
          </w:p>
          <w:p w:rsidR="00692BAC" w:rsidRDefault="00692BAC" w:rsidP="00A9502A">
            <w:pPr>
              <w:spacing w:line="276" w:lineRule="auto"/>
            </w:pPr>
            <w:r>
              <w:t>30. 4</w:t>
            </w:r>
            <w:r w:rsidRPr="00457CD3">
              <w:t xml:space="preserve">. 2017 sa konali majstrovské kurzy v hre </w:t>
            </w:r>
            <w:r w:rsidRPr="00457CD3">
              <w:lastRenderedPageBreak/>
              <w:t xml:space="preserve">na klavíri, ktoré viedol Jurij Blinov z Bieloruska - účinkovali študentky hry na klavíri Radka Kováčová a  Aneta Horňáková.   </w:t>
            </w:r>
          </w:p>
          <w:p w:rsidR="00692BAC" w:rsidRDefault="00692BAC" w:rsidP="00A9502A">
            <w:pPr>
              <w:spacing w:line="276" w:lineRule="auto"/>
            </w:pPr>
          </w:p>
          <w:p w:rsidR="00692BAC" w:rsidRPr="008E4FFD" w:rsidRDefault="00692BAC" w:rsidP="00A9502A">
            <w:pPr>
              <w:spacing w:line="276" w:lineRule="auto"/>
            </w:pPr>
            <w:r w:rsidRPr="00457CD3">
              <w:t>31.</w:t>
            </w:r>
            <w:r>
              <w:t xml:space="preserve"> </w:t>
            </w:r>
            <w:r w:rsidRPr="00457CD3">
              <w:t>5.</w:t>
            </w:r>
            <w:r>
              <w:t xml:space="preserve"> </w:t>
            </w:r>
            <w:r w:rsidRPr="00457CD3">
              <w:t>2017  sa  konali  majstrovské  kurzy s  klaviristkou  Petrou  Pogady z Rakúska, účinkovali  študenti Miloš  Biháry a  Júlia  Novosedlíková.</w:t>
            </w:r>
          </w:p>
        </w:tc>
        <w:tc>
          <w:tcPr>
            <w:tcW w:w="4653" w:type="dxa"/>
          </w:tcPr>
          <w:p w:rsidR="00692BAC" w:rsidRPr="00457CD3" w:rsidRDefault="00692BAC" w:rsidP="00A9502A">
            <w:pPr>
              <w:shd w:val="clear" w:color="auto" w:fill="FFFFFF"/>
              <w:tabs>
                <w:tab w:val="left" w:pos="567"/>
              </w:tabs>
              <w:spacing w:line="276" w:lineRule="auto"/>
              <w:ind w:left="360"/>
            </w:pPr>
          </w:p>
        </w:tc>
      </w:tr>
      <w:tr w:rsidR="00692BAC" w:rsidRPr="00457CD3" w:rsidTr="00F21F56">
        <w:tc>
          <w:tcPr>
            <w:tcW w:w="4667" w:type="dxa"/>
          </w:tcPr>
          <w:p w:rsidR="00692BAC" w:rsidRDefault="00692BAC" w:rsidP="00A9502A">
            <w:pPr>
              <w:spacing w:line="276" w:lineRule="auto"/>
              <w:rPr>
                <w:b/>
              </w:rPr>
            </w:pPr>
          </w:p>
          <w:p w:rsidR="00692BAC" w:rsidRPr="00457CD3" w:rsidRDefault="00692BAC" w:rsidP="00A9502A">
            <w:pPr>
              <w:spacing w:line="276" w:lineRule="auto"/>
              <w:rPr>
                <w:b/>
              </w:rPr>
            </w:pPr>
            <w:r w:rsidRPr="00457CD3">
              <w:rPr>
                <w:b/>
              </w:rPr>
              <w:t>BOHUSLAV MARTINU HRY O MÁRII</w:t>
            </w:r>
          </w:p>
          <w:p w:rsidR="00692BAC" w:rsidRPr="00457CD3" w:rsidRDefault="00692BAC" w:rsidP="00A9502A">
            <w:pPr>
              <w:spacing w:line="276" w:lineRule="auto"/>
            </w:pPr>
          </w:p>
          <w:p w:rsidR="00692BAC" w:rsidRPr="00457CD3" w:rsidRDefault="00692BAC" w:rsidP="00A9502A">
            <w:pPr>
              <w:spacing w:line="276" w:lineRule="auto"/>
            </w:pPr>
            <w:r w:rsidRPr="00457CD3">
              <w:t xml:space="preserve">Premiérou a predstaveniami veľkolepej opernej fresky Bohuslava Martinu HRY </w:t>
            </w:r>
            <w:r>
              <w:t>O MARII pedagógovia a študenti K</w:t>
            </w:r>
            <w:r w:rsidRPr="00457CD3">
              <w:t>onzervatoria v oddelení spevu predstavili v kompletnej scénickej podobe všetky štyri časti tohto diela (opera SND uviedla túto operu v ostatnom čase iba koncertne a VŠMU len fragmentálne). Študenti v od</w:t>
            </w:r>
            <w:r>
              <w:t>delení spevu sa zhostili</w:t>
            </w:r>
            <w:r w:rsidRPr="00457CD3">
              <w:t xml:space="preserve"> nielen spevných a hereckých partov, ale zvládli aj náročné choreografické a scénotvorné prvky.</w:t>
            </w:r>
          </w:p>
          <w:p w:rsidR="00692BAC" w:rsidRDefault="00692BAC" w:rsidP="00A9502A">
            <w:pPr>
              <w:spacing w:line="276" w:lineRule="auto"/>
            </w:pPr>
            <w:r w:rsidRPr="00457CD3">
              <w:t xml:space="preserve"> Tretiu časť "O narození páně" stihli pedagógovia s žiakmi nacvičiť už </w:t>
            </w:r>
          </w:p>
          <w:p w:rsidR="00692BAC" w:rsidRPr="00457CD3" w:rsidRDefault="00692BAC" w:rsidP="00A9502A">
            <w:pPr>
              <w:spacing w:line="276" w:lineRule="auto"/>
            </w:pPr>
            <w:r w:rsidRPr="00457CD3">
              <w:t>v decembro</w:t>
            </w:r>
            <w:r>
              <w:t>vom termíne a tak mohla</w:t>
            </w:r>
            <w:r w:rsidRPr="00457CD3">
              <w:t xml:space="preserve"> navodiť vianočnú atmosféru  na stretnutí seniorov so starostkou mestskej časti Karlova Ves</w:t>
            </w:r>
            <w:r>
              <w:t>,</w:t>
            </w:r>
            <w:r w:rsidRPr="00457CD3">
              <w:t xml:space="preserve"> kde sa dielo tešilo veľkému pozitívnemu ohlasu.</w:t>
            </w:r>
          </w:p>
          <w:p w:rsidR="00692BAC" w:rsidRPr="00457CD3" w:rsidRDefault="00692BAC" w:rsidP="00A9502A">
            <w:pPr>
              <w:spacing w:line="276" w:lineRule="auto"/>
            </w:pPr>
          </w:p>
          <w:p w:rsidR="00692BAC" w:rsidRPr="00457CD3" w:rsidRDefault="00692BAC" w:rsidP="00A9502A">
            <w:pPr>
              <w:spacing w:line="276" w:lineRule="auto"/>
            </w:pPr>
            <w:r w:rsidRPr="00457CD3">
              <w:t>Premiéry</w:t>
            </w:r>
            <w:r>
              <w:t>: 8. - 9. 6.</w:t>
            </w:r>
            <w:r w:rsidRPr="00457CD3">
              <w:t xml:space="preserve"> 2017 Kamel Klub, Karlova Ves, Bratislaval</w:t>
            </w:r>
          </w:p>
          <w:p w:rsidR="00692BAC" w:rsidRPr="00457CD3" w:rsidRDefault="00692BAC" w:rsidP="00A9502A">
            <w:pPr>
              <w:spacing w:line="276" w:lineRule="auto"/>
              <w:ind w:right="141"/>
            </w:pPr>
          </w:p>
          <w:p w:rsidR="00692BAC" w:rsidRPr="00457CD3" w:rsidRDefault="00692BAC" w:rsidP="00A9502A">
            <w:pPr>
              <w:autoSpaceDE w:val="0"/>
              <w:autoSpaceDN w:val="0"/>
              <w:adjustRightInd w:val="0"/>
              <w:spacing w:line="276" w:lineRule="auto"/>
              <w:rPr>
                <w:lang w:eastAsia="en-US"/>
              </w:rPr>
            </w:pPr>
            <w:r w:rsidRPr="00457CD3">
              <w:rPr>
                <w:lang w:eastAsia="en-US"/>
              </w:rPr>
              <w:t>dramaturgia a réžia</w:t>
            </w:r>
          </w:p>
          <w:p w:rsidR="00692BAC" w:rsidRPr="00457CD3" w:rsidRDefault="00692BAC" w:rsidP="00A9502A">
            <w:pPr>
              <w:autoSpaceDE w:val="0"/>
              <w:autoSpaceDN w:val="0"/>
              <w:adjustRightInd w:val="0"/>
              <w:spacing w:line="276" w:lineRule="auto"/>
              <w:rPr>
                <w:lang w:eastAsia="en-US"/>
              </w:rPr>
            </w:pPr>
            <w:r w:rsidRPr="00457CD3">
              <w:rPr>
                <w:lang w:eastAsia="en-US"/>
              </w:rPr>
              <w:t>ROMAN BAJZÍK</w:t>
            </w:r>
          </w:p>
          <w:p w:rsidR="00692BAC" w:rsidRPr="00457CD3" w:rsidRDefault="00692BAC" w:rsidP="00A9502A">
            <w:pPr>
              <w:autoSpaceDE w:val="0"/>
              <w:autoSpaceDN w:val="0"/>
              <w:adjustRightInd w:val="0"/>
              <w:spacing w:line="276" w:lineRule="auto"/>
              <w:rPr>
                <w:lang w:eastAsia="en-US"/>
              </w:rPr>
            </w:pPr>
            <w:r w:rsidRPr="00457CD3">
              <w:rPr>
                <w:lang w:eastAsia="en-US"/>
              </w:rPr>
              <w:t>hudobné naštudovanie a dirigent</w:t>
            </w:r>
          </w:p>
          <w:p w:rsidR="00692BAC" w:rsidRPr="00457CD3" w:rsidRDefault="00692BAC" w:rsidP="00A9502A">
            <w:pPr>
              <w:autoSpaceDE w:val="0"/>
              <w:autoSpaceDN w:val="0"/>
              <w:adjustRightInd w:val="0"/>
              <w:spacing w:line="276" w:lineRule="auto"/>
              <w:rPr>
                <w:lang w:eastAsia="en-US"/>
              </w:rPr>
            </w:pPr>
            <w:r w:rsidRPr="00457CD3">
              <w:rPr>
                <w:lang w:eastAsia="en-US"/>
              </w:rPr>
              <w:t>DANIEL SIMANDL</w:t>
            </w:r>
          </w:p>
          <w:p w:rsidR="00692BAC" w:rsidRPr="00457CD3" w:rsidRDefault="00692BAC" w:rsidP="00A9502A">
            <w:pPr>
              <w:autoSpaceDE w:val="0"/>
              <w:autoSpaceDN w:val="0"/>
              <w:adjustRightInd w:val="0"/>
              <w:spacing w:line="276" w:lineRule="auto"/>
              <w:rPr>
                <w:lang w:eastAsia="en-US"/>
              </w:rPr>
            </w:pPr>
            <w:r>
              <w:rPr>
                <w:lang w:eastAsia="en-US"/>
              </w:rPr>
              <w:t>klavírnu partitúru hrala</w:t>
            </w:r>
          </w:p>
          <w:p w:rsidR="00692BAC" w:rsidRPr="00457CD3" w:rsidRDefault="00692BAC" w:rsidP="00A9502A">
            <w:pPr>
              <w:autoSpaceDE w:val="0"/>
              <w:autoSpaceDN w:val="0"/>
              <w:adjustRightInd w:val="0"/>
              <w:spacing w:line="276" w:lineRule="auto"/>
              <w:rPr>
                <w:lang w:eastAsia="en-US"/>
              </w:rPr>
            </w:pPr>
            <w:r w:rsidRPr="00457CD3">
              <w:rPr>
                <w:lang w:eastAsia="en-US"/>
              </w:rPr>
              <w:t>KARIN REMENCOVÁ</w:t>
            </w:r>
          </w:p>
          <w:p w:rsidR="00692BAC" w:rsidRPr="00457CD3" w:rsidRDefault="00692BAC" w:rsidP="00A9502A">
            <w:pPr>
              <w:autoSpaceDE w:val="0"/>
              <w:autoSpaceDN w:val="0"/>
              <w:adjustRightInd w:val="0"/>
              <w:spacing w:line="276" w:lineRule="auto"/>
              <w:rPr>
                <w:lang w:eastAsia="en-US"/>
              </w:rPr>
            </w:pPr>
            <w:r w:rsidRPr="00457CD3">
              <w:rPr>
                <w:lang w:eastAsia="en-US"/>
              </w:rPr>
              <w:t>pohybová a kostýmová spolupráca</w:t>
            </w:r>
          </w:p>
          <w:p w:rsidR="00692BAC" w:rsidRPr="00457CD3" w:rsidRDefault="00692BAC" w:rsidP="00A9502A">
            <w:pPr>
              <w:autoSpaceDE w:val="0"/>
              <w:autoSpaceDN w:val="0"/>
              <w:adjustRightInd w:val="0"/>
              <w:spacing w:line="276" w:lineRule="auto"/>
              <w:rPr>
                <w:lang w:eastAsia="en-US"/>
              </w:rPr>
            </w:pPr>
            <w:r w:rsidRPr="00457CD3">
              <w:rPr>
                <w:lang w:eastAsia="en-US"/>
              </w:rPr>
              <w:t>VLASTA ÁBELOVÁ</w:t>
            </w:r>
          </w:p>
          <w:p w:rsidR="00692BAC" w:rsidRPr="00457CD3" w:rsidRDefault="00692BAC" w:rsidP="00A9502A">
            <w:pPr>
              <w:autoSpaceDE w:val="0"/>
              <w:autoSpaceDN w:val="0"/>
              <w:adjustRightInd w:val="0"/>
              <w:spacing w:line="276" w:lineRule="auto"/>
              <w:rPr>
                <w:lang w:eastAsia="en-US"/>
              </w:rPr>
            </w:pPr>
            <w:r w:rsidRPr="00457CD3">
              <w:rPr>
                <w:lang w:eastAsia="en-US"/>
              </w:rPr>
              <w:t>kostýmy a výprava</w:t>
            </w:r>
          </w:p>
          <w:p w:rsidR="00692BAC" w:rsidRPr="00457CD3" w:rsidRDefault="00692BAC" w:rsidP="00A9502A">
            <w:pPr>
              <w:autoSpaceDE w:val="0"/>
              <w:autoSpaceDN w:val="0"/>
              <w:adjustRightInd w:val="0"/>
              <w:spacing w:line="276" w:lineRule="auto"/>
              <w:rPr>
                <w:lang w:eastAsia="en-US"/>
              </w:rPr>
            </w:pPr>
            <w:r w:rsidRPr="00457CD3">
              <w:rPr>
                <w:lang w:eastAsia="en-US"/>
              </w:rPr>
              <w:t>ROMAN BAJZÍK</w:t>
            </w:r>
          </w:p>
          <w:p w:rsidR="00692BAC" w:rsidRPr="00457CD3" w:rsidRDefault="00692BAC" w:rsidP="00A9502A">
            <w:pPr>
              <w:autoSpaceDE w:val="0"/>
              <w:autoSpaceDN w:val="0"/>
              <w:adjustRightInd w:val="0"/>
              <w:spacing w:line="276" w:lineRule="auto"/>
              <w:rPr>
                <w:lang w:eastAsia="en-US"/>
              </w:rPr>
            </w:pPr>
            <w:r w:rsidRPr="00457CD3">
              <w:rPr>
                <w:lang w:eastAsia="en-US"/>
              </w:rPr>
              <w:t>ensemblová korepetícia</w:t>
            </w:r>
          </w:p>
          <w:p w:rsidR="00692BAC" w:rsidRPr="00457CD3" w:rsidRDefault="00692BAC" w:rsidP="00A9502A">
            <w:pPr>
              <w:autoSpaceDE w:val="0"/>
              <w:autoSpaceDN w:val="0"/>
              <w:adjustRightInd w:val="0"/>
              <w:spacing w:line="276" w:lineRule="auto"/>
              <w:rPr>
                <w:lang w:eastAsia="en-US"/>
              </w:rPr>
            </w:pPr>
            <w:r w:rsidRPr="00457CD3">
              <w:rPr>
                <w:lang w:eastAsia="en-US"/>
              </w:rPr>
              <w:t>OXANA ZVINEKOVÁ HRICÁKOVÁ</w:t>
            </w:r>
          </w:p>
          <w:p w:rsidR="00692BAC" w:rsidRPr="00457CD3" w:rsidRDefault="00692BAC" w:rsidP="00A9502A">
            <w:pPr>
              <w:autoSpaceDE w:val="0"/>
              <w:autoSpaceDN w:val="0"/>
              <w:adjustRightInd w:val="0"/>
              <w:spacing w:line="276" w:lineRule="auto"/>
              <w:rPr>
                <w:lang w:eastAsia="en-US"/>
              </w:rPr>
            </w:pPr>
            <w:r w:rsidRPr="00457CD3">
              <w:rPr>
                <w:lang w:eastAsia="en-US"/>
              </w:rPr>
              <w:t>asistent dirigenta a bicie</w:t>
            </w:r>
          </w:p>
          <w:p w:rsidR="00692BAC" w:rsidRPr="00457CD3" w:rsidRDefault="00692BAC" w:rsidP="00A9502A">
            <w:pPr>
              <w:autoSpaceDE w:val="0"/>
              <w:autoSpaceDN w:val="0"/>
              <w:adjustRightInd w:val="0"/>
              <w:spacing w:line="276" w:lineRule="auto"/>
              <w:rPr>
                <w:lang w:eastAsia="en-US"/>
              </w:rPr>
            </w:pPr>
            <w:r w:rsidRPr="00457CD3">
              <w:rPr>
                <w:lang w:eastAsia="en-US"/>
              </w:rPr>
              <w:t>TOMÁŠ KÖPPL</w:t>
            </w:r>
          </w:p>
          <w:p w:rsidR="00692BAC" w:rsidRPr="00457CD3" w:rsidRDefault="00692BAC" w:rsidP="00A9502A">
            <w:pPr>
              <w:autoSpaceDE w:val="0"/>
              <w:autoSpaceDN w:val="0"/>
              <w:adjustRightInd w:val="0"/>
              <w:spacing w:line="276" w:lineRule="auto"/>
              <w:rPr>
                <w:lang w:eastAsia="en-US"/>
              </w:rPr>
            </w:pPr>
            <w:r w:rsidRPr="00457CD3">
              <w:rPr>
                <w:lang w:eastAsia="en-US"/>
              </w:rPr>
              <w:lastRenderedPageBreak/>
              <w:t>akordeón</w:t>
            </w:r>
          </w:p>
          <w:p w:rsidR="00692BAC" w:rsidRPr="00457CD3" w:rsidRDefault="00692BAC" w:rsidP="00A9502A">
            <w:pPr>
              <w:autoSpaceDE w:val="0"/>
              <w:autoSpaceDN w:val="0"/>
              <w:adjustRightInd w:val="0"/>
              <w:spacing w:line="276" w:lineRule="auto"/>
              <w:rPr>
                <w:lang w:eastAsia="en-US"/>
              </w:rPr>
            </w:pPr>
            <w:r w:rsidRPr="00457CD3">
              <w:rPr>
                <w:lang w:eastAsia="en-US"/>
              </w:rPr>
              <w:t>ANDREJ HRAŠKO</w:t>
            </w:r>
          </w:p>
          <w:p w:rsidR="00692BAC" w:rsidRPr="00457CD3" w:rsidRDefault="00692BAC" w:rsidP="00A9502A">
            <w:pPr>
              <w:autoSpaceDE w:val="0"/>
              <w:autoSpaceDN w:val="0"/>
              <w:adjustRightInd w:val="0"/>
              <w:spacing w:line="276" w:lineRule="auto"/>
              <w:rPr>
                <w:lang w:eastAsia="en-US"/>
              </w:rPr>
            </w:pPr>
            <w:r w:rsidRPr="00457CD3">
              <w:rPr>
                <w:lang w:eastAsia="en-US"/>
              </w:rPr>
              <w:t>trúbka</w:t>
            </w:r>
          </w:p>
          <w:p w:rsidR="00692BAC" w:rsidRPr="00457CD3" w:rsidRDefault="00692BAC" w:rsidP="00A9502A">
            <w:pPr>
              <w:autoSpaceDE w:val="0"/>
              <w:autoSpaceDN w:val="0"/>
              <w:adjustRightInd w:val="0"/>
              <w:spacing w:line="276" w:lineRule="auto"/>
              <w:rPr>
                <w:lang w:eastAsia="en-US"/>
              </w:rPr>
            </w:pPr>
            <w:r w:rsidRPr="00457CD3">
              <w:rPr>
                <w:lang w:eastAsia="en-US"/>
              </w:rPr>
              <w:t>BARBORA POMSÁROVÁ</w:t>
            </w:r>
          </w:p>
          <w:p w:rsidR="00692BAC" w:rsidRPr="00457CD3" w:rsidRDefault="00692BAC" w:rsidP="00A9502A">
            <w:pPr>
              <w:autoSpaceDE w:val="0"/>
              <w:autoSpaceDN w:val="0"/>
              <w:adjustRightInd w:val="0"/>
              <w:spacing w:line="276" w:lineRule="auto"/>
              <w:rPr>
                <w:lang w:eastAsia="en-US"/>
              </w:rPr>
            </w:pPr>
            <w:r w:rsidRPr="00457CD3">
              <w:rPr>
                <w:lang w:eastAsia="en-US"/>
              </w:rPr>
              <w:t>klarinet</w:t>
            </w:r>
          </w:p>
          <w:p w:rsidR="00692BAC" w:rsidRPr="00457CD3" w:rsidRDefault="00692BAC" w:rsidP="00A9502A">
            <w:pPr>
              <w:autoSpaceDE w:val="0"/>
              <w:autoSpaceDN w:val="0"/>
              <w:adjustRightInd w:val="0"/>
              <w:spacing w:line="276" w:lineRule="auto"/>
              <w:rPr>
                <w:lang w:eastAsia="en-US"/>
              </w:rPr>
            </w:pPr>
            <w:r w:rsidRPr="00457CD3">
              <w:rPr>
                <w:lang w:eastAsia="en-US"/>
              </w:rPr>
              <w:t>BARBORA MIKULÁŠKOVÁ</w:t>
            </w:r>
          </w:p>
          <w:p w:rsidR="00692BAC" w:rsidRPr="00457CD3" w:rsidRDefault="00692BAC" w:rsidP="00A9502A">
            <w:pPr>
              <w:autoSpaceDE w:val="0"/>
              <w:autoSpaceDN w:val="0"/>
              <w:adjustRightInd w:val="0"/>
              <w:spacing w:line="276" w:lineRule="auto"/>
              <w:rPr>
                <w:lang w:eastAsia="en-US"/>
              </w:rPr>
            </w:pPr>
            <w:r w:rsidRPr="00457CD3">
              <w:rPr>
                <w:lang w:eastAsia="en-US"/>
              </w:rPr>
              <w:t>veľký zbor</w:t>
            </w:r>
          </w:p>
          <w:p w:rsidR="00692BAC" w:rsidRPr="00457CD3" w:rsidRDefault="00692BAC" w:rsidP="00A9502A">
            <w:pPr>
              <w:autoSpaceDE w:val="0"/>
              <w:autoSpaceDN w:val="0"/>
              <w:adjustRightInd w:val="0"/>
              <w:spacing w:line="276" w:lineRule="auto"/>
              <w:rPr>
                <w:lang w:eastAsia="en-US"/>
              </w:rPr>
            </w:pPr>
            <w:r w:rsidRPr="00457CD3">
              <w:rPr>
                <w:lang w:eastAsia="en-US"/>
              </w:rPr>
              <w:t>koncertné združenie CLASSICA pod vedením Daniela Simandla</w:t>
            </w:r>
            <w:r>
              <w:rPr>
                <w:lang w:eastAsia="en-US"/>
              </w:rPr>
              <w:t xml:space="preserve"> a</w:t>
            </w:r>
          </w:p>
          <w:p w:rsidR="00692BAC" w:rsidRPr="00457CD3" w:rsidRDefault="00692BAC" w:rsidP="00A9502A">
            <w:pPr>
              <w:autoSpaceDE w:val="0"/>
              <w:autoSpaceDN w:val="0"/>
              <w:adjustRightInd w:val="0"/>
              <w:spacing w:line="276" w:lineRule="auto"/>
              <w:rPr>
                <w:lang w:eastAsia="en-US"/>
              </w:rPr>
            </w:pPr>
            <w:r w:rsidRPr="00457CD3">
              <w:rPr>
                <w:lang w:eastAsia="en-US"/>
              </w:rPr>
              <w:t>spevácky zbor TEMPUS pod vedením Juraja Chlpíka</w:t>
            </w:r>
          </w:p>
          <w:p w:rsidR="00692BAC" w:rsidRPr="00457CD3" w:rsidRDefault="00692BAC" w:rsidP="00A9502A">
            <w:pPr>
              <w:autoSpaceDE w:val="0"/>
              <w:autoSpaceDN w:val="0"/>
              <w:adjustRightInd w:val="0"/>
              <w:spacing w:line="276" w:lineRule="auto"/>
              <w:rPr>
                <w:lang w:eastAsia="en-US"/>
              </w:rPr>
            </w:pPr>
            <w:r w:rsidRPr="00457CD3">
              <w:rPr>
                <w:lang w:eastAsia="en-US"/>
              </w:rPr>
              <w:t>svetlá</w:t>
            </w:r>
          </w:p>
          <w:p w:rsidR="00692BAC" w:rsidRPr="00457CD3" w:rsidRDefault="00692BAC" w:rsidP="00A9502A">
            <w:pPr>
              <w:autoSpaceDE w:val="0"/>
              <w:autoSpaceDN w:val="0"/>
              <w:adjustRightInd w:val="0"/>
              <w:spacing w:line="276" w:lineRule="auto"/>
              <w:rPr>
                <w:lang w:eastAsia="en-US"/>
              </w:rPr>
            </w:pPr>
            <w:r w:rsidRPr="00457CD3">
              <w:rPr>
                <w:lang w:eastAsia="en-US"/>
              </w:rPr>
              <w:t>Ivan Ščasný</w:t>
            </w:r>
          </w:p>
          <w:p w:rsidR="00692BAC" w:rsidRPr="00B76AF9" w:rsidRDefault="00692BAC" w:rsidP="00A9502A">
            <w:pPr>
              <w:spacing w:line="276" w:lineRule="auto"/>
            </w:pPr>
            <w:r w:rsidRPr="00457CD3">
              <w:rPr>
                <w:lang w:eastAsia="en-US"/>
              </w:rPr>
              <w:t>predstavenie v</w:t>
            </w:r>
            <w:r>
              <w:rPr>
                <w:lang w:eastAsia="en-US"/>
              </w:rPr>
              <w:t>iedol</w:t>
            </w:r>
            <w:r w:rsidRPr="00457CD3">
              <w:rPr>
                <w:lang w:eastAsia="en-US"/>
              </w:rPr>
              <w:t>: Thomas Filiph Davidson</w:t>
            </w:r>
          </w:p>
        </w:tc>
        <w:tc>
          <w:tcPr>
            <w:tcW w:w="4653" w:type="dxa"/>
          </w:tcPr>
          <w:p w:rsidR="00692BAC" w:rsidRPr="00457CD3" w:rsidRDefault="00692BAC" w:rsidP="00A9502A">
            <w:pPr>
              <w:shd w:val="clear" w:color="auto" w:fill="FFFFFF"/>
              <w:tabs>
                <w:tab w:val="left" w:pos="567"/>
              </w:tabs>
              <w:spacing w:line="276" w:lineRule="auto"/>
              <w:ind w:left="360"/>
            </w:pPr>
          </w:p>
        </w:tc>
      </w:tr>
      <w:tr w:rsidR="00692BAC" w:rsidRPr="00457CD3" w:rsidTr="00F21F56">
        <w:tc>
          <w:tcPr>
            <w:tcW w:w="4667" w:type="dxa"/>
          </w:tcPr>
          <w:p w:rsidR="00692BAC" w:rsidRDefault="00692BAC" w:rsidP="00A9502A">
            <w:pPr>
              <w:pStyle w:val="Normlny1"/>
              <w:widowControl w:val="0"/>
              <w:tabs>
                <w:tab w:val="left" w:pos="284"/>
                <w:tab w:val="left" w:pos="539"/>
                <w:tab w:val="left" w:pos="709"/>
                <w:tab w:val="left" w:pos="851"/>
                <w:tab w:val="left" w:pos="8789"/>
              </w:tabs>
              <w:spacing w:line="276" w:lineRule="auto"/>
              <w:rPr>
                <w:rFonts w:cs="Times New Roman"/>
                <w:b/>
                <w:color w:val="auto"/>
              </w:rPr>
            </w:pPr>
          </w:p>
          <w:p w:rsidR="00692BAC" w:rsidRPr="00457CD3" w:rsidRDefault="00692BAC" w:rsidP="00A9502A">
            <w:pPr>
              <w:pStyle w:val="Normlny1"/>
              <w:widowControl w:val="0"/>
              <w:tabs>
                <w:tab w:val="left" w:pos="284"/>
                <w:tab w:val="left" w:pos="539"/>
                <w:tab w:val="left" w:pos="709"/>
                <w:tab w:val="left" w:pos="851"/>
                <w:tab w:val="left" w:pos="8789"/>
              </w:tabs>
              <w:spacing w:line="276" w:lineRule="auto"/>
              <w:rPr>
                <w:rFonts w:cs="Times New Roman"/>
                <w:b/>
                <w:color w:val="auto"/>
              </w:rPr>
            </w:pPr>
            <w:r w:rsidRPr="00457CD3">
              <w:rPr>
                <w:rFonts w:cs="Times New Roman"/>
                <w:b/>
                <w:color w:val="auto"/>
              </w:rPr>
              <w:t>AUTORSKÉ PRÁVA A AUTORSKÝ ZÁKON, DIELO A JEHO OCHRANA</w:t>
            </w:r>
          </w:p>
          <w:p w:rsidR="00692BAC" w:rsidRPr="00457CD3" w:rsidRDefault="00692BAC" w:rsidP="00A9502A">
            <w:pPr>
              <w:pStyle w:val="Normlny1"/>
              <w:widowControl w:val="0"/>
              <w:tabs>
                <w:tab w:val="left" w:pos="284"/>
                <w:tab w:val="left" w:pos="539"/>
                <w:tab w:val="left" w:pos="709"/>
                <w:tab w:val="left" w:pos="851"/>
                <w:tab w:val="left" w:pos="8789"/>
              </w:tabs>
              <w:spacing w:line="276" w:lineRule="auto"/>
              <w:rPr>
                <w:rFonts w:cs="Times New Roman"/>
                <w:color w:val="auto"/>
              </w:rPr>
            </w:pPr>
          </w:p>
          <w:p w:rsidR="003E7389" w:rsidRDefault="00692BAC" w:rsidP="003E7389">
            <w:pPr>
              <w:spacing w:line="276" w:lineRule="auto"/>
            </w:pPr>
            <w:r w:rsidRPr="00457CD3">
              <w:t xml:space="preserve">Seminár na tému Autorské práva a autorský zákon, dielo a </w:t>
            </w:r>
            <w:r w:rsidR="003E7389">
              <w:t xml:space="preserve">jeho ochrana sa uskutočnil </w:t>
            </w:r>
          </w:p>
          <w:p w:rsidR="00692BAC" w:rsidRPr="00B76AF9" w:rsidRDefault="003E7389" w:rsidP="003E7389">
            <w:pPr>
              <w:spacing w:line="276" w:lineRule="auto"/>
            </w:pPr>
            <w:r>
              <w:t>14. 6.2017</w:t>
            </w:r>
            <w:r w:rsidR="00692BAC" w:rsidRPr="00457CD3">
              <w:t xml:space="preserve"> seminár viedli predstavitelia </w:t>
            </w:r>
            <w:r w:rsidR="00692BAC" w:rsidRPr="00B76AF9">
              <w:rPr>
                <w:rStyle w:val="Zvraznenie"/>
                <w:i w:val="0"/>
              </w:rPr>
              <w:t>Slovenského ochranného zväzu autorského</w:t>
            </w:r>
            <w:r w:rsidR="00692BAC" w:rsidRPr="003E7389">
              <w:rPr>
                <w:rStyle w:val="apple-converted-space"/>
                <w:shd w:val="clear" w:color="auto" w:fill="FFFFFF"/>
              </w:rPr>
              <w:t> </w:t>
            </w:r>
            <w:r w:rsidR="00692BAC" w:rsidRPr="003E7389">
              <w:rPr>
                <w:shd w:val="clear" w:color="auto" w:fill="FFFFFF"/>
              </w:rPr>
              <w:t>pre</w:t>
            </w:r>
            <w:r w:rsidR="00692BAC" w:rsidRPr="00B76AF9">
              <w:rPr>
                <w:i/>
                <w:shd w:val="clear" w:color="auto" w:fill="FFFFFF"/>
              </w:rPr>
              <w:t xml:space="preserve"> </w:t>
            </w:r>
            <w:r w:rsidR="00692BAC" w:rsidRPr="00457CD3">
              <w:rPr>
                <w:shd w:val="clear" w:color="auto" w:fill="FFFFFF"/>
              </w:rPr>
              <w:t>práva k hudobným dielam. Pre študentov mal veľký význam, lebo boli odborne poučení o povinnostiach a právach umelcov na Slovensku a v zahraničí.</w:t>
            </w:r>
          </w:p>
        </w:tc>
        <w:tc>
          <w:tcPr>
            <w:tcW w:w="4653" w:type="dxa"/>
          </w:tcPr>
          <w:p w:rsidR="00692BAC" w:rsidRPr="00457CD3" w:rsidRDefault="00692BAC" w:rsidP="00A9502A">
            <w:pPr>
              <w:shd w:val="clear" w:color="auto" w:fill="FFFFFF"/>
              <w:tabs>
                <w:tab w:val="left" w:pos="567"/>
              </w:tabs>
              <w:spacing w:line="276" w:lineRule="auto"/>
              <w:ind w:left="360"/>
            </w:pPr>
          </w:p>
          <w:p w:rsidR="00692BAC" w:rsidRPr="00457CD3" w:rsidRDefault="00692BAC" w:rsidP="00A9502A">
            <w:pPr>
              <w:spacing w:line="276" w:lineRule="auto"/>
            </w:pPr>
          </w:p>
          <w:p w:rsidR="00692BAC" w:rsidRPr="00457CD3" w:rsidRDefault="00692BAC" w:rsidP="00A9502A">
            <w:pPr>
              <w:spacing w:line="276" w:lineRule="auto"/>
            </w:pPr>
          </w:p>
          <w:p w:rsidR="00692BAC" w:rsidRPr="00457CD3" w:rsidRDefault="00692BAC" w:rsidP="00A9502A">
            <w:pPr>
              <w:spacing w:line="276" w:lineRule="auto"/>
            </w:pPr>
          </w:p>
          <w:p w:rsidR="00692BAC" w:rsidRPr="00457CD3" w:rsidRDefault="00692BAC" w:rsidP="00A9502A">
            <w:pPr>
              <w:spacing w:line="276" w:lineRule="auto"/>
            </w:pPr>
          </w:p>
        </w:tc>
      </w:tr>
      <w:tr w:rsidR="00692BAC" w:rsidRPr="00457CD3" w:rsidTr="00F21F56">
        <w:tc>
          <w:tcPr>
            <w:tcW w:w="4667" w:type="dxa"/>
          </w:tcPr>
          <w:p w:rsidR="00692BAC" w:rsidRDefault="00692BAC" w:rsidP="00A9502A">
            <w:pPr>
              <w:pStyle w:val="Normlny1"/>
              <w:widowControl w:val="0"/>
              <w:tabs>
                <w:tab w:val="left" w:pos="284"/>
                <w:tab w:val="left" w:pos="567"/>
                <w:tab w:val="left" w:pos="851"/>
                <w:tab w:val="left" w:pos="8789"/>
              </w:tabs>
              <w:spacing w:line="276" w:lineRule="auto"/>
              <w:rPr>
                <w:rFonts w:cs="Times New Roman"/>
                <w:b/>
                <w:color w:val="auto"/>
              </w:rPr>
            </w:pPr>
          </w:p>
          <w:p w:rsidR="00692BAC" w:rsidRDefault="00692BAC" w:rsidP="00A9502A">
            <w:pPr>
              <w:pStyle w:val="Normlny1"/>
              <w:widowControl w:val="0"/>
              <w:tabs>
                <w:tab w:val="left" w:pos="284"/>
                <w:tab w:val="left" w:pos="567"/>
                <w:tab w:val="left" w:pos="851"/>
                <w:tab w:val="left" w:pos="8789"/>
              </w:tabs>
              <w:spacing w:line="276" w:lineRule="auto"/>
              <w:rPr>
                <w:rFonts w:cs="Times New Roman"/>
                <w:b/>
                <w:color w:val="auto"/>
              </w:rPr>
            </w:pPr>
            <w:r>
              <w:rPr>
                <w:rFonts w:cs="Times New Roman"/>
                <w:b/>
                <w:color w:val="auto"/>
              </w:rPr>
              <w:t>Koncerty O</w:t>
            </w:r>
            <w:r w:rsidRPr="00457CD3">
              <w:rPr>
                <w:rFonts w:cs="Times New Roman"/>
                <w:b/>
                <w:color w:val="auto"/>
              </w:rPr>
              <w:t xml:space="preserve">dboru </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b/>
                <w:color w:val="auto"/>
              </w:rPr>
            </w:pPr>
            <w:r>
              <w:rPr>
                <w:rFonts w:cs="Times New Roman"/>
                <w:b/>
                <w:color w:val="auto"/>
              </w:rPr>
              <w:t>H</w:t>
            </w:r>
            <w:r w:rsidRPr="00457CD3">
              <w:rPr>
                <w:rFonts w:cs="Times New Roman"/>
                <w:b/>
                <w:color w:val="auto"/>
              </w:rPr>
              <w:t>RY NA STRUNOVÝCH NÁSTROJOCH</w:t>
            </w:r>
          </w:p>
          <w:p w:rsidR="00692BAC" w:rsidRDefault="00692BAC" w:rsidP="00A9502A">
            <w:pPr>
              <w:pStyle w:val="Normlny1"/>
              <w:widowControl w:val="0"/>
              <w:tabs>
                <w:tab w:val="left" w:pos="284"/>
                <w:tab w:val="left" w:pos="567"/>
                <w:tab w:val="left" w:pos="851"/>
                <w:tab w:val="left" w:pos="8789"/>
              </w:tabs>
              <w:spacing w:line="276" w:lineRule="auto"/>
              <w:rPr>
                <w:rFonts w:cs="Times New Roman"/>
                <w:color w:val="auto"/>
              </w:rPr>
            </w:pP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B76AF9">
              <w:rPr>
                <w:rFonts w:cs="Times New Roman"/>
                <w:b/>
                <w:color w:val="auto"/>
              </w:rPr>
              <w:t>Interné koncerty</w:t>
            </w:r>
            <w:r w:rsidRPr="00457CD3">
              <w:rPr>
                <w:rFonts w:cs="Times New Roman"/>
                <w:color w:val="auto"/>
              </w:rPr>
              <w:t>:</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Pr>
                <w:rFonts w:cs="Times New Roman"/>
                <w:color w:val="auto"/>
              </w:rPr>
              <w:t>V školskom roku 2016/</w:t>
            </w:r>
            <w:r w:rsidRPr="00457CD3">
              <w:rPr>
                <w:rFonts w:cs="Times New Roman"/>
                <w:color w:val="auto"/>
              </w:rPr>
              <w:t>2017 sa uskutočnilo 14 interných koncertov odboru</w:t>
            </w:r>
          </w:p>
          <w:p w:rsidR="00692BAC" w:rsidRDefault="00692BAC" w:rsidP="00A9502A">
            <w:pPr>
              <w:pStyle w:val="Normlny1"/>
              <w:widowControl w:val="0"/>
              <w:tabs>
                <w:tab w:val="left" w:pos="284"/>
                <w:tab w:val="left" w:pos="567"/>
                <w:tab w:val="left" w:pos="851"/>
                <w:tab w:val="left" w:pos="8789"/>
              </w:tabs>
              <w:spacing w:line="276" w:lineRule="auto"/>
              <w:rPr>
                <w:rFonts w:cs="Times New Roman"/>
                <w:color w:val="auto"/>
              </w:rPr>
            </w:pPr>
          </w:p>
          <w:p w:rsidR="00692BAC" w:rsidRPr="00B76AF9" w:rsidRDefault="00692BAC" w:rsidP="00A9502A">
            <w:pPr>
              <w:pStyle w:val="Normlny1"/>
              <w:widowControl w:val="0"/>
              <w:tabs>
                <w:tab w:val="left" w:pos="284"/>
                <w:tab w:val="left" w:pos="567"/>
                <w:tab w:val="left" w:pos="851"/>
                <w:tab w:val="left" w:pos="8789"/>
              </w:tabs>
              <w:spacing w:line="276" w:lineRule="auto"/>
              <w:rPr>
                <w:rFonts w:cs="Times New Roman"/>
                <w:b/>
                <w:color w:val="auto"/>
              </w:rPr>
            </w:pPr>
            <w:r w:rsidRPr="00B76AF9">
              <w:rPr>
                <w:rFonts w:cs="Times New Roman"/>
                <w:b/>
                <w:color w:val="auto"/>
              </w:rPr>
              <w:t>Verejné koncerty:</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8.</w:t>
            </w:r>
            <w:r>
              <w:rPr>
                <w:rFonts w:cs="Times New Roman"/>
                <w:color w:val="auto"/>
              </w:rPr>
              <w:t xml:space="preserve"> </w:t>
            </w:r>
            <w:r w:rsidRPr="00457CD3">
              <w:rPr>
                <w:rFonts w:cs="Times New Roman"/>
                <w:color w:val="auto"/>
              </w:rPr>
              <w:t>12. 2016</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Divadlo Aréna</w:t>
            </w:r>
          </w:p>
          <w:p w:rsidR="00692BAC"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na akcii Brat</w:t>
            </w:r>
            <w:r>
              <w:rPr>
                <w:rFonts w:cs="Times New Roman"/>
                <w:color w:val="auto"/>
              </w:rPr>
              <w:t>islavského samosprávneho kraja U</w:t>
            </w:r>
            <w:r w:rsidRPr="00457CD3">
              <w:rPr>
                <w:rFonts w:cs="Times New Roman"/>
                <w:color w:val="auto"/>
              </w:rPr>
              <w:t>deľovanie ceny Ctibora Zocha účinkoval Komorný orchester študentov strunového odboru Konzervatória.</w:t>
            </w:r>
          </w:p>
          <w:p w:rsidR="00692BAC"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Pr>
                <w:rFonts w:cs="Times New Roman"/>
                <w:color w:val="auto"/>
              </w:rPr>
              <w:t>12. 12. 2016</w:t>
            </w:r>
          </w:p>
          <w:p w:rsidR="00692BAC" w:rsidRPr="00B76AF9"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B76AF9">
              <w:rPr>
                <w:rFonts w:cs="Times New Roman"/>
                <w:color w:val="auto"/>
              </w:rPr>
              <w:t xml:space="preserve">Koncertná sieň Eugena Suchoňa </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 xml:space="preserve">Sláčikári participovali na premiére symfónie svojho kolegu študenta kompozície Tomáša </w:t>
            </w:r>
            <w:r w:rsidRPr="00457CD3">
              <w:rPr>
                <w:rFonts w:cs="Times New Roman"/>
                <w:color w:val="auto"/>
              </w:rPr>
              <w:lastRenderedPageBreak/>
              <w:t>K</w:t>
            </w:r>
            <w:r w:rsidR="00237472">
              <w:rPr>
                <w:rFonts w:cs="Times New Roman"/>
                <w:color w:val="auto"/>
              </w:rPr>
              <w:t>ö</w:t>
            </w:r>
            <w:r w:rsidRPr="00457CD3">
              <w:rPr>
                <w:rFonts w:cs="Times New Roman"/>
                <w:color w:val="auto"/>
              </w:rPr>
              <w:t>p</w:t>
            </w:r>
            <w:r w:rsidR="00237472">
              <w:rPr>
                <w:rFonts w:cs="Times New Roman"/>
                <w:color w:val="auto"/>
              </w:rPr>
              <w:t>pla (trieda MgA.</w:t>
            </w:r>
            <w:r w:rsidRPr="00457CD3">
              <w:rPr>
                <w:rFonts w:cs="Times New Roman"/>
                <w:color w:val="auto"/>
              </w:rPr>
              <w:t xml:space="preserve"> Stanislav Hochel)</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na decembrového koncerte kompozičného odboru.</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 xml:space="preserve">23. 1. 2017 </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Koncertná sieň Eugena Suchoňa</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sa na školskom kole SSK v komornej hre úspešne zúčastnili: duo - Anabela Patkoló husle, Miloš Biháry klavír (trieda Mgr.art. Stanislav Mucha) a trio – Zuzana Klimantová, Petra Pálková husle, Katarína</w:t>
            </w:r>
            <w:r w:rsidR="00237472">
              <w:rPr>
                <w:rFonts w:cs="Times New Roman"/>
                <w:color w:val="auto"/>
              </w:rPr>
              <w:t xml:space="preserve"> Vanáková violončelo (trieda Mg</w:t>
            </w:r>
            <w:r w:rsidRPr="00457CD3">
              <w:rPr>
                <w:rFonts w:cs="Times New Roman"/>
                <w:color w:val="auto"/>
              </w:rPr>
              <w:t>.A Pavol Mucha Art.D)</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 xml:space="preserve">12. 2. 2017 </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CCCentrum Spoločenské a kultúrne zariadenia Petržalky</w:t>
            </w:r>
          </w:p>
          <w:p w:rsidR="00692BAC" w:rsidRPr="00457CD3"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Koncert účastníkov súťaže v komornej hre: Anabely Patkoló, Miloša Biháryho (trieda Mgr.art.Stanislav Mucha, Mgr.art. Peter Čerman) a Zuzany Klimantovej, Petry Pálkovej, Kataríny Vanákovej (trieda Mgr.A Pavol Mucha Art.D)</w:t>
            </w:r>
          </w:p>
          <w:p w:rsidR="00692BAC" w:rsidRPr="00457CD3" w:rsidRDefault="00692BAC" w:rsidP="00A9502A">
            <w:pPr>
              <w:pStyle w:val="Normlny1"/>
              <w:widowControl w:val="0"/>
              <w:numPr>
                <w:ilvl w:val="0"/>
                <w:numId w:val="1"/>
              </w:numPr>
              <w:tabs>
                <w:tab w:val="left" w:pos="284"/>
                <w:tab w:val="left" w:pos="567"/>
                <w:tab w:val="left" w:pos="851"/>
                <w:tab w:val="left" w:pos="8789"/>
              </w:tabs>
              <w:spacing w:line="276" w:lineRule="auto"/>
              <w:rPr>
                <w:rFonts w:cs="Times New Roman"/>
                <w:color w:val="auto"/>
              </w:rPr>
            </w:pPr>
            <w:r w:rsidRPr="00457CD3">
              <w:rPr>
                <w:rFonts w:cs="Times New Roman"/>
                <w:color w:val="auto"/>
              </w:rPr>
              <w:t xml:space="preserve">3. </w:t>
            </w:r>
            <w:r>
              <w:rPr>
                <w:rFonts w:cs="Times New Roman"/>
                <w:color w:val="auto"/>
              </w:rPr>
              <w:t xml:space="preserve"> </w:t>
            </w:r>
            <w:r w:rsidRPr="00457CD3">
              <w:rPr>
                <w:rFonts w:cs="Times New Roman"/>
                <w:color w:val="auto"/>
              </w:rPr>
              <w:t>2017</w:t>
            </w:r>
          </w:p>
          <w:p w:rsidR="00692BAC" w:rsidRPr="00B76AF9" w:rsidRDefault="00692BAC" w:rsidP="00A9502A">
            <w:pPr>
              <w:pStyle w:val="Normlny1"/>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Koncert desiatich účastníkov celoštátnej súťaže v odbore husle v Koncertnej sále budovy na Konventnej ulici</w:t>
            </w: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457CD3">
              <w:rPr>
                <w:rFonts w:ascii="Times New Roman" w:eastAsia="Times New Roman" w:hAnsi="Times New Roman" w:cs="Times New Roman"/>
                <w:color w:val="auto"/>
                <w:sz w:val="24"/>
                <w:szCs w:val="24"/>
              </w:rPr>
              <w:t>13.10. 2017</w:t>
            </w:r>
          </w:p>
          <w:p w:rsidR="00692BAC"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Reprezentačná akcia</w:t>
            </w:r>
            <w:r w:rsidRPr="00457CD3">
              <w:rPr>
                <w:rFonts w:ascii="Times New Roman" w:eastAsia="Times New Roman" w:hAnsi="Times New Roman" w:cs="Times New Roman"/>
                <w:color w:val="auto"/>
                <w:sz w:val="24"/>
                <w:szCs w:val="24"/>
              </w:rPr>
              <w:t xml:space="preserve"> Bratislavského samosprávneho kraja v budove úradu Vlády Slovenskej republiky</w:t>
            </w:r>
          </w:p>
          <w:p w:rsidR="00692BAC" w:rsidRPr="00B76AF9"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Účinkovalo S</w:t>
            </w:r>
            <w:r w:rsidRPr="00457CD3">
              <w:rPr>
                <w:rFonts w:ascii="Times New Roman" w:eastAsia="Times New Roman" w:hAnsi="Times New Roman" w:cs="Times New Roman"/>
                <w:color w:val="auto"/>
                <w:sz w:val="24"/>
                <w:szCs w:val="24"/>
              </w:rPr>
              <w:t>láčikové kvarteto v z</w:t>
            </w:r>
            <w:r>
              <w:rPr>
                <w:rFonts w:ascii="Times New Roman" w:eastAsia="Times New Roman" w:hAnsi="Times New Roman" w:cs="Times New Roman"/>
                <w:color w:val="auto"/>
                <w:sz w:val="24"/>
                <w:szCs w:val="24"/>
              </w:rPr>
              <w:t>ložení Zuzana Klimantová prvé husle</w:t>
            </w:r>
            <w:r w:rsidRPr="00457CD3">
              <w:rPr>
                <w:rFonts w:ascii="Times New Roman" w:eastAsia="Times New Roman" w:hAnsi="Times New Roman" w:cs="Times New Roman"/>
                <w:color w:val="auto"/>
                <w:sz w:val="24"/>
                <w:szCs w:val="24"/>
              </w:rPr>
              <w:t xml:space="preserve">, Petra Pálková, </w:t>
            </w:r>
            <w:r>
              <w:rPr>
                <w:rFonts w:ascii="Times New Roman" w:eastAsia="Times New Roman" w:hAnsi="Times New Roman" w:cs="Times New Roman"/>
                <w:color w:val="auto"/>
                <w:sz w:val="24"/>
                <w:szCs w:val="24"/>
              </w:rPr>
              <w:t xml:space="preserve">druhé </w:t>
            </w:r>
            <w:r w:rsidRPr="00457CD3">
              <w:rPr>
                <w:rFonts w:ascii="Times New Roman" w:eastAsia="Times New Roman" w:hAnsi="Times New Roman" w:cs="Times New Roman"/>
                <w:color w:val="auto"/>
                <w:sz w:val="24"/>
                <w:szCs w:val="24"/>
              </w:rPr>
              <w:t>husle, Viktória Strelcová, viola, Katarína Va</w:t>
            </w:r>
            <w:r>
              <w:rPr>
                <w:rFonts w:ascii="Times New Roman" w:eastAsia="Times New Roman" w:hAnsi="Times New Roman" w:cs="Times New Roman"/>
                <w:color w:val="auto"/>
                <w:sz w:val="24"/>
                <w:szCs w:val="24"/>
              </w:rPr>
              <w:t>náková, violončelo (trieda Mgr.art. Pavol Mucha Art.D)</w:t>
            </w:r>
          </w:p>
          <w:p w:rsidR="00692BAC"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sidRPr="00457CD3">
              <w:rPr>
                <w:rFonts w:ascii="Times New Roman" w:eastAsia="Times New Roman" w:hAnsi="Times New Roman" w:cs="Times New Roman"/>
                <w:color w:val="auto"/>
                <w:sz w:val="24"/>
                <w:szCs w:val="24"/>
              </w:rPr>
              <w:t>13.- 14.</w:t>
            </w:r>
            <w:r>
              <w:rPr>
                <w:rFonts w:ascii="Times New Roman" w:eastAsia="Times New Roman" w:hAnsi="Times New Roman" w:cs="Times New Roman"/>
                <w:color w:val="auto"/>
                <w:sz w:val="24"/>
                <w:szCs w:val="24"/>
              </w:rPr>
              <w:t xml:space="preserve"> </w:t>
            </w:r>
            <w:r w:rsidRPr="00457CD3">
              <w:rPr>
                <w:rFonts w:ascii="Times New Roman" w:eastAsia="Times New Roman" w:hAnsi="Times New Roman" w:cs="Times New Roman"/>
                <w:color w:val="auto"/>
                <w:sz w:val="24"/>
                <w:szCs w:val="24"/>
              </w:rPr>
              <w:t xml:space="preserve">2. </w:t>
            </w:r>
            <w:r>
              <w:rPr>
                <w:rFonts w:ascii="Times New Roman" w:eastAsia="Times New Roman" w:hAnsi="Times New Roman" w:cs="Times New Roman"/>
                <w:color w:val="auto"/>
                <w:sz w:val="24"/>
                <w:szCs w:val="24"/>
              </w:rPr>
              <w:t>2017</w:t>
            </w:r>
          </w:p>
          <w:p w:rsidR="00692BAC" w:rsidRPr="00AC3475" w:rsidRDefault="00692BAC"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sa uskutočnilo Š</w:t>
            </w:r>
            <w:r w:rsidRPr="00457CD3">
              <w:rPr>
                <w:rFonts w:ascii="Times New Roman" w:eastAsia="Times New Roman" w:hAnsi="Times New Roman" w:cs="Times New Roman"/>
                <w:color w:val="auto"/>
                <w:sz w:val="24"/>
                <w:szCs w:val="24"/>
              </w:rPr>
              <w:t>kolské kol</w:t>
            </w:r>
            <w:r>
              <w:rPr>
                <w:rFonts w:ascii="Times New Roman" w:eastAsia="Times New Roman" w:hAnsi="Times New Roman" w:cs="Times New Roman"/>
                <w:color w:val="auto"/>
                <w:sz w:val="24"/>
                <w:szCs w:val="24"/>
              </w:rPr>
              <w:t>o S</w:t>
            </w:r>
            <w:r w:rsidRPr="00457CD3">
              <w:rPr>
                <w:rFonts w:ascii="Times New Roman" w:eastAsia="Times New Roman" w:hAnsi="Times New Roman" w:cs="Times New Roman"/>
                <w:color w:val="auto"/>
                <w:sz w:val="24"/>
                <w:szCs w:val="24"/>
              </w:rPr>
              <w:t xml:space="preserve">úťaže </w:t>
            </w:r>
            <w:r>
              <w:rPr>
                <w:rFonts w:ascii="Times New Roman" w:eastAsia="Times New Roman" w:hAnsi="Times New Roman" w:cs="Times New Roman"/>
                <w:color w:val="auto"/>
                <w:sz w:val="24"/>
                <w:szCs w:val="24"/>
              </w:rPr>
              <w:t xml:space="preserve">študentov </w:t>
            </w:r>
            <w:r w:rsidRPr="00457CD3">
              <w:rPr>
                <w:rFonts w:ascii="Times New Roman" w:eastAsia="Times New Roman" w:hAnsi="Times New Roman" w:cs="Times New Roman"/>
                <w:color w:val="auto"/>
                <w:sz w:val="24"/>
                <w:szCs w:val="24"/>
              </w:rPr>
              <w:t xml:space="preserve">slovenských konzervatórií v odbore </w:t>
            </w:r>
            <w:r w:rsidR="00237472">
              <w:rPr>
                <w:rFonts w:ascii="Times New Roman" w:eastAsia="Times New Roman" w:hAnsi="Times New Roman" w:cs="Times New Roman"/>
                <w:color w:val="auto"/>
                <w:sz w:val="24"/>
                <w:szCs w:val="24"/>
              </w:rPr>
              <w:t>hra na husliach</w:t>
            </w:r>
            <w:r w:rsidRPr="00457CD3">
              <w:rPr>
                <w:rFonts w:ascii="Times New Roman" w:eastAsia="Times New Roman" w:hAnsi="Times New Roman" w:cs="Times New Roman"/>
                <w:color w:val="auto"/>
                <w:sz w:val="24"/>
                <w:szCs w:val="24"/>
              </w:rPr>
              <w:t xml:space="preserve">. Zúčastnilo sa </w:t>
            </w:r>
            <w:r w:rsidR="00237472">
              <w:rPr>
                <w:rFonts w:ascii="Times New Roman" w:eastAsia="Times New Roman" w:hAnsi="Times New Roman" w:cs="Times New Roman"/>
                <w:color w:val="auto"/>
                <w:sz w:val="24"/>
                <w:szCs w:val="24"/>
              </w:rPr>
              <w:t xml:space="preserve">ho </w:t>
            </w:r>
            <w:r w:rsidRPr="00457CD3">
              <w:rPr>
                <w:rFonts w:ascii="Times New Roman" w:eastAsia="Times New Roman" w:hAnsi="Times New Roman" w:cs="Times New Roman"/>
                <w:color w:val="auto"/>
                <w:sz w:val="24"/>
                <w:szCs w:val="24"/>
              </w:rPr>
              <w:t>15</w:t>
            </w:r>
            <w:r w:rsidR="00237472">
              <w:rPr>
                <w:rFonts w:ascii="Times New Roman" w:eastAsia="Times New Roman" w:hAnsi="Times New Roman" w:cs="Times New Roman"/>
                <w:color w:val="auto"/>
                <w:sz w:val="24"/>
                <w:szCs w:val="24"/>
              </w:rPr>
              <w:t xml:space="preserve"> žiakov</w:t>
            </w:r>
            <w:r>
              <w:rPr>
                <w:rFonts w:ascii="Times New Roman" w:eastAsia="Times New Roman" w:hAnsi="Times New Roman" w:cs="Times New Roman"/>
                <w:color w:val="auto"/>
                <w:sz w:val="24"/>
                <w:szCs w:val="24"/>
              </w:rPr>
              <w:t>. Z nich 10 študentovpostúpilo do národného kola súťaže</w:t>
            </w:r>
            <w:r w:rsidRPr="00457CD3">
              <w:rPr>
                <w:rFonts w:ascii="Times New Roman" w:eastAsia="Times New Roman" w:hAnsi="Times New Roman" w:cs="Times New Roman"/>
                <w:color w:val="auto"/>
                <w:sz w:val="24"/>
                <w:szCs w:val="24"/>
              </w:rPr>
              <w:t xml:space="preserve"> v Banskej Bystrici 20.- 21.</w:t>
            </w:r>
            <w:r>
              <w:rPr>
                <w:rFonts w:ascii="Times New Roman" w:eastAsia="Times New Roman" w:hAnsi="Times New Roman" w:cs="Times New Roman"/>
                <w:color w:val="auto"/>
                <w:sz w:val="24"/>
                <w:szCs w:val="24"/>
              </w:rPr>
              <w:t xml:space="preserve"> </w:t>
            </w:r>
            <w:r w:rsidRPr="00457CD3">
              <w:rPr>
                <w:rFonts w:ascii="Times New Roman" w:eastAsia="Times New Roman" w:hAnsi="Times New Roman" w:cs="Times New Roman"/>
                <w:color w:val="auto"/>
                <w:sz w:val="24"/>
                <w:szCs w:val="24"/>
              </w:rPr>
              <w:t>3.</w:t>
            </w:r>
            <w:r>
              <w:rPr>
                <w:rFonts w:ascii="Times New Roman" w:eastAsia="Times New Roman" w:hAnsi="Times New Roman" w:cs="Times New Roman"/>
                <w:color w:val="auto"/>
                <w:sz w:val="24"/>
                <w:szCs w:val="24"/>
              </w:rPr>
              <w:t xml:space="preserve"> </w:t>
            </w:r>
            <w:r w:rsidRPr="00457CD3">
              <w:rPr>
                <w:rFonts w:ascii="Times New Roman" w:eastAsia="Times New Roman" w:hAnsi="Times New Roman" w:cs="Times New Roman"/>
                <w:color w:val="auto"/>
                <w:sz w:val="24"/>
                <w:szCs w:val="24"/>
              </w:rPr>
              <w:t>2017.</w:t>
            </w: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hAnsi="Times New Roman" w:cs="Times New Roman"/>
                <w:color w:val="auto"/>
                <w:sz w:val="24"/>
                <w:szCs w:val="24"/>
              </w:rPr>
            </w:pPr>
            <w:r>
              <w:rPr>
                <w:rFonts w:ascii="Times New Roman" w:hAnsi="Times New Roman" w:cs="Times New Roman"/>
                <w:color w:val="auto"/>
                <w:sz w:val="24"/>
                <w:szCs w:val="24"/>
              </w:rPr>
              <w:t>1.</w:t>
            </w:r>
            <w:r w:rsidRPr="00457CD3">
              <w:rPr>
                <w:rFonts w:ascii="Times New Roman" w:hAnsi="Times New Roman" w:cs="Times New Roman"/>
                <w:color w:val="auto"/>
                <w:sz w:val="24"/>
                <w:szCs w:val="24"/>
              </w:rPr>
              <w:t xml:space="preserve">6. </w:t>
            </w:r>
            <w:r>
              <w:rPr>
                <w:rFonts w:ascii="Times New Roman" w:hAnsi="Times New Roman" w:cs="Times New Roman"/>
                <w:color w:val="auto"/>
                <w:sz w:val="24"/>
                <w:szCs w:val="24"/>
              </w:rPr>
              <w:t xml:space="preserve"> </w:t>
            </w:r>
            <w:r w:rsidRPr="00457CD3">
              <w:rPr>
                <w:rFonts w:ascii="Times New Roman" w:hAnsi="Times New Roman" w:cs="Times New Roman"/>
                <w:color w:val="auto"/>
                <w:sz w:val="24"/>
                <w:szCs w:val="24"/>
              </w:rPr>
              <w:t xml:space="preserve">2017 </w:t>
            </w:r>
          </w:p>
          <w:p w:rsidR="00692BAC" w:rsidRDefault="00237472" w:rsidP="00A9502A">
            <w:pPr>
              <w:pStyle w:val="Nzov1"/>
              <w:tabs>
                <w:tab w:val="left" w:pos="284"/>
                <w:tab w:val="left" w:pos="539"/>
                <w:tab w:val="left" w:pos="709"/>
                <w:tab w:val="left" w:pos="851"/>
                <w:tab w:val="left" w:pos="8789"/>
              </w:tabs>
              <w:spacing w:line="276" w:lineRule="auto"/>
              <w:jc w:val="left"/>
              <w:rPr>
                <w:rFonts w:ascii="Times New Roman" w:hAnsi="Times New Roman" w:cs="Times New Roman"/>
                <w:color w:val="auto"/>
                <w:sz w:val="24"/>
                <w:szCs w:val="24"/>
              </w:rPr>
            </w:pPr>
            <w:r>
              <w:rPr>
                <w:rFonts w:ascii="Times New Roman" w:hAnsi="Times New Roman" w:cs="Times New Roman"/>
                <w:color w:val="auto"/>
                <w:sz w:val="24"/>
                <w:szCs w:val="24"/>
              </w:rPr>
              <w:t>Koncertná sála</w:t>
            </w:r>
            <w:r w:rsidR="00692BAC" w:rsidRPr="00457CD3">
              <w:rPr>
                <w:rFonts w:ascii="Times New Roman" w:hAnsi="Times New Roman" w:cs="Times New Roman"/>
                <w:color w:val="auto"/>
                <w:sz w:val="24"/>
                <w:szCs w:val="24"/>
              </w:rPr>
              <w:t xml:space="preserve"> budovy Konzervatória na Konventnej ul.</w:t>
            </w: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hAnsi="Times New Roman" w:cs="Times New Roman"/>
                <w:color w:val="auto"/>
                <w:sz w:val="24"/>
                <w:szCs w:val="24"/>
              </w:rPr>
            </w:pPr>
            <w:r w:rsidRPr="00457CD3">
              <w:rPr>
                <w:rFonts w:ascii="Times New Roman" w:hAnsi="Times New Roman" w:cs="Times New Roman"/>
                <w:color w:val="auto"/>
                <w:sz w:val="24"/>
                <w:szCs w:val="24"/>
              </w:rPr>
              <w:t>Koncert gitaristov (študentov i pedagógov) k 70. ročnému jubileu gitaristu aj výraznej</w:t>
            </w: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hAnsi="Times New Roman" w:cs="Times New Roman"/>
                <w:color w:val="auto"/>
                <w:sz w:val="24"/>
                <w:szCs w:val="24"/>
              </w:rPr>
            </w:pPr>
            <w:r w:rsidRPr="00457CD3">
              <w:rPr>
                <w:rFonts w:ascii="Times New Roman" w:hAnsi="Times New Roman" w:cs="Times New Roman"/>
                <w:color w:val="auto"/>
                <w:sz w:val="24"/>
                <w:szCs w:val="24"/>
              </w:rPr>
              <w:t xml:space="preserve">medzinárodne uznávanej umeleckej osobnosti </w:t>
            </w:r>
            <w:r w:rsidRPr="00457CD3">
              <w:rPr>
                <w:rFonts w:ascii="Times New Roman" w:hAnsi="Times New Roman" w:cs="Times New Roman"/>
                <w:color w:val="auto"/>
                <w:sz w:val="24"/>
                <w:szCs w:val="24"/>
              </w:rPr>
              <w:lastRenderedPageBreak/>
              <w:t>Carla Do</w:t>
            </w:r>
            <w:r>
              <w:rPr>
                <w:rFonts w:ascii="Times New Roman" w:hAnsi="Times New Roman" w:cs="Times New Roman"/>
                <w:color w:val="auto"/>
                <w:sz w:val="24"/>
                <w:szCs w:val="24"/>
              </w:rPr>
              <w:t>menicony</w:t>
            </w:r>
            <w:r w:rsidRPr="00457CD3">
              <w:rPr>
                <w:rFonts w:ascii="Times New Roman" w:hAnsi="Times New Roman" w:cs="Times New Roman"/>
                <w:color w:val="auto"/>
                <w:sz w:val="24"/>
                <w:szCs w:val="24"/>
              </w:rPr>
              <w:t>.</w:t>
            </w:r>
          </w:p>
          <w:p w:rsidR="00692BAC" w:rsidRPr="00457CD3" w:rsidRDefault="00692BAC" w:rsidP="00A9502A">
            <w:pPr>
              <w:pStyle w:val="Nzov1"/>
              <w:numPr>
                <w:ilvl w:val="0"/>
                <w:numId w:val="1"/>
              </w:numPr>
              <w:tabs>
                <w:tab w:val="left" w:pos="284"/>
                <w:tab w:val="left" w:pos="539"/>
                <w:tab w:val="left" w:pos="709"/>
                <w:tab w:val="left" w:pos="851"/>
                <w:tab w:val="left" w:pos="8789"/>
              </w:tabs>
              <w:spacing w:line="276" w:lineRule="auto"/>
              <w:jc w:val="left"/>
              <w:rPr>
                <w:rFonts w:ascii="Times New Roman" w:hAnsi="Times New Roman" w:cs="Times New Roman"/>
                <w:color w:val="auto"/>
                <w:sz w:val="24"/>
                <w:szCs w:val="24"/>
              </w:rPr>
            </w:pPr>
            <w:r w:rsidRPr="00457CD3">
              <w:rPr>
                <w:rFonts w:ascii="Times New Roman" w:hAnsi="Times New Roman" w:cs="Times New Roman"/>
                <w:color w:val="auto"/>
                <w:sz w:val="24"/>
                <w:szCs w:val="24"/>
              </w:rPr>
              <w:t xml:space="preserve">6. 2017 </w:t>
            </w: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hAnsi="Times New Roman" w:cs="Times New Roman"/>
                <w:color w:val="auto"/>
                <w:sz w:val="24"/>
                <w:szCs w:val="24"/>
              </w:rPr>
            </w:pPr>
            <w:r w:rsidRPr="00457CD3">
              <w:rPr>
                <w:rFonts w:ascii="Times New Roman" w:hAnsi="Times New Roman" w:cs="Times New Roman"/>
                <w:color w:val="auto"/>
                <w:sz w:val="24"/>
                <w:szCs w:val="24"/>
              </w:rPr>
              <w:t>Koncertná sieň Eugena Suchoňa</w:t>
            </w: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hAnsi="Times New Roman" w:cs="Times New Roman"/>
                <w:color w:val="auto"/>
                <w:sz w:val="24"/>
                <w:szCs w:val="24"/>
              </w:rPr>
            </w:pPr>
            <w:r w:rsidRPr="00457CD3">
              <w:rPr>
                <w:rFonts w:ascii="Times New Roman" w:hAnsi="Times New Roman" w:cs="Times New Roman"/>
                <w:color w:val="auto"/>
                <w:sz w:val="24"/>
                <w:szCs w:val="24"/>
              </w:rPr>
              <w:t>Koncert triedy Mgr. art. Stanislav Mucha, účink</w:t>
            </w:r>
            <w:r>
              <w:rPr>
                <w:rFonts w:ascii="Times New Roman" w:hAnsi="Times New Roman" w:cs="Times New Roman"/>
                <w:color w:val="auto"/>
                <w:sz w:val="24"/>
                <w:szCs w:val="24"/>
              </w:rPr>
              <w:t>ovala Anabela Patkoló</w:t>
            </w:r>
            <w:r w:rsidRPr="00457CD3">
              <w:rPr>
                <w:rFonts w:ascii="Times New Roman" w:hAnsi="Times New Roman" w:cs="Times New Roman"/>
                <w:color w:val="auto"/>
                <w:sz w:val="24"/>
                <w:szCs w:val="24"/>
              </w:rPr>
              <w:t>, klavírna spolupráca prof. Anikó Patkoló</w:t>
            </w: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hAnsi="Times New Roman" w:cs="Times New Roman"/>
                <w:color w:val="auto"/>
                <w:sz w:val="24"/>
                <w:szCs w:val="24"/>
              </w:rPr>
            </w:pPr>
            <w:r w:rsidRPr="00457CD3">
              <w:rPr>
                <w:rFonts w:ascii="Times New Roman" w:hAnsi="Times New Roman" w:cs="Times New Roman"/>
                <w:color w:val="auto"/>
                <w:sz w:val="24"/>
                <w:szCs w:val="24"/>
              </w:rPr>
              <w:t xml:space="preserve">16. 6. 2017 </w:t>
            </w:r>
          </w:p>
          <w:p w:rsidR="00692BAC" w:rsidRPr="00457CD3" w:rsidRDefault="00692BAC" w:rsidP="00A9502A">
            <w:pPr>
              <w:pStyle w:val="Nzov1"/>
              <w:tabs>
                <w:tab w:val="left" w:pos="284"/>
                <w:tab w:val="left" w:pos="539"/>
                <w:tab w:val="left" w:pos="709"/>
                <w:tab w:val="left" w:pos="851"/>
                <w:tab w:val="left" w:pos="8789"/>
              </w:tabs>
              <w:spacing w:line="276" w:lineRule="auto"/>
              <w:jc w:val="left"/>
              <w:rPr>
                <w:rFonts w:ascii="Times New Roman" w:hAnsi="Times New Roman" w:cs="Times New Roman"/>
                <w:color w:val="auto"/>
                <w:sz w:val="24"/>
                <w:szCs w:val="24"/>
              </w:rPr>
            </w:pPr>
            <w:r w:rsidRPr="00457CD3">
              <w:rPr>
                <w:rFonts w:ascii="Times New Roman" w:hAnsi="Times New Roman" w:cs="Times New Roman"/>
                <w:color w:val="auto"/>
                <w:sz w:val="24"/>
                <w:szCs w:val="24"/>
              </w:rPr>
              <w:t>Koncertná sieň Eugena Suchoňa</w:t>
            </w:r>
          </w:p>
          <w:p w:rsidR="00692BAC" w:rsidRPr="00AC3475" w:rsidRDefault="00692BAC" w:rsidP="00A9502A">
            <w:pPr>
              <w:pStyle w:val="Nzov1"/>
              <w:tabs>
                <w:tab w:val="left" w:pos="284"/>
                <w:tab w:val="left" w:pos="539"/>
                <w:tab w:val="left" w:pos="709"/>
                <w:tab w:val="left" w:pos="851"/>
                <w:tab w:val="left" w:pos="8789"/>
              </w:tabs>
              <w:spacing w:line="276" w:lineRule="auto"/>
              <w:jc w:val="left"/>
              <w:rPr>
                <w:rFonts w:ascii="Times New Roman" w:hAnsi="Times New Roman" w:cs="Times New Roman"/>
                <w:color w:val="auto"/>
                <w:sz w:val="24"/>
                <w:szCs w:val="24"/>
              </w:rPr>
            </w:pPr>
            <w:r w:rsidRPr="00457CD3">
              <w:rPr>
                <w:rFonts w:ascii="Times New Roman" w:hAnsi="Times New Roman" w:cs="Times New Roman"/>
                <w:color w:val="auto"/>
                <w:sz w:val="24"/>
                <w:szCs w:val="24"/>
              </w:rPr>
              <w:t xml:space="preserve">Verejný propagačný koncert harfistov triedy Mgr.art. Zuzany </w:t>
            </w:r>
            <w:r w:rsidR="00D41049">
              <w:rPr>
                <w:rFonts w:ascii="Times New Roman" w:hAnsi="Times New Roman" w:cs="Times New Roman"/>
                <w:color w:val="auto"/>
                <w:sz w:val="24"/>
                <w:szCs w:val="24"/>
              </w:rPr>
              <w:t xml:space="preserve">Török </w:t>
            </w:r>
            <w:r w:rsidRPr="00457CD3">
              <w:rPr>
                <w:rFonts w:ascii="Times New Roman" w:hAnsi="Times New Roman" w:cs="Times New Roman"/>
                <w:color w:val="auto"/>
                <w:sz w:val="24"/>
                <w:szCs w:val="24"/>
              </w:rPr>
              <w:t>ovej, PhD.</w:t>
            </w:r>
          </w:p>
        </w:tc>
        <w:tc>
          <w:tcPr>
            <w:tcW w:w="4653" w:type="dxa"/>
          </w:tcPr>
          <w:p w:rsidR="00692BAC" w:rsidRPr="00457CD3" w:rsidRDefault="00692BAC" w:rsidP="00A9502A">
            <w:pPr>
              <w:shd w:val="clear" w:color="auto" w:fill="FFFFFF"/>
              <w:tabs>
                <w:tab w:val="left" w:pos="567"/>
              </w:tabs>
              <w:spacing w:line="276" w:lineRule="auto"/>
              <w:ind w:left="360"/>
            </w:pPr>
          </w:p>
        </w:tc>
      </w:tr>
      <w:tr w:rsidR="00692BAC" w:rsidRPr="00457CD3" w:rsidTr="00F21F56">
        <w:tc>
          <w:tcPr>
            <w:tcW w:w="4667" w:type="dxa"/>
          </w:tcPr>
          <w:p w:rsidR="00692BAC" w:rsidRDefault="00692BAC" w:rsidP="00A9502A">
            <w:pPr>
              <w:pStyle w:val="Normlny10"/>
              <w:widowControl w:val="0"/>
              <w:tabs>
                <w:tab w:val="left" w:pos="284"/>
                <w:tab w:val="left" w:pos="567"/>
                <w:tab w:val="left" w:pos="851"/>
                <w:tab w:val="left" w:pos="8789"/>
              </w:tabs>
              <w:spacing w:line="276" w:lineRule="auto"/>
              <w:rPr>
                <w:rFonts w:cs="Times New Roman"/>
                <w:color w:val="auto"/>
              </w:rPr>
            </w:pPr>
          </w:p>
          <w:p w:rsidR="00692BAC" w:rsidRPr="00AC3475" w:rsidRDefault="00692BAC" w:rsidP="00A9502A">
            <w:pPr>
              <w:pStyle w:val="Normlny10"/>
              <w:widowControl w:val="0"/>
              <w:tabs>
                <w:tab w:val="left" w:pos="284"/>
                <w:tab w:val="left" w:pos="567"/>
                <w:tab w:val="left" w:pos="851"/>
                <w:tab w:val="left" w:pos="8789"/>
              </w:tabs>
              <w:spacing w:line="276" w:lineRule="auto"/>
              <w:rPr>
                <w:rFonts w:cs="Times New Roman"/>
                <w:b/>
                <w:color w:val="auto"/>
              </w:rPr>
            </w:pPr>
            <w:r w:rsidRPr="00AC3475">
              <w:rPr>
                <w:rFonts w:cs="Times New Roman"/>
                <w:b/>
                <w:color w:val="auto"/>
              </w:rPr>
              <w:t>Verejné koncerty ODBOR SPE</w:t>
            </w:r>
            <w:r>
              <w:rPr>
                <w:rFonts w:cs="Times New Roman"/>
                <w:b/>
                <w:color w:val="auto"/>
              </w:rPr>
              <w:t>V</w:t>
            </w:r>
          </w:p>
          <w:p w:rsidR="00692BAC" w:rsidRDefault="00692BAC" w:rsidP="00A9502A">
            <w:pPr>
              <w:pStyle w:val="Normlny10"/>
              <w:widowControl w:val="0"/>
              <w:tabs>
                <w:tab w:val="left" w:pos="284"/>
                <w:tab w:val="left" w:pos="567"/>
                <w:tab w:val="left" w:pos="851"/>
                <w:tab w:val="left" w:pos="8789"/>
              </w:tabs>
              <w:spacing w:line="276" w:lineRule="auto"/>
              <w:rPr>
                <w:rFonts w:cs="Times New Roman"/>
                <w:color w:val="auto"/>
              </w:rPr>
            </w:pPr>
            <w:r>
              <w:rPr>
                <w:rFonts w:cs="Times New Roman"/>
                <w:color w:val="auto"/>
              </w:rPr>
              <w:t>8. 3. 2017</w:t>
            </w:r>
          </w:p>
          <w:p w:rsidR="00692BAC" w:rsidRPr="00457CD3" w:rsidRDefault="00692BAC" w:rsidP="00A9502A">
            <w:pPr>
              <w:pStyle w:val="Normlny10"/>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 xml:space="preserve">Rakúske kultúrne fórum,  Bratislava koncert študentov absolventského ročníka </w:t>
            </w:r>
          </w:p>
          <w:p w:rsidR="00692BAC" w:rsidRPr="00457CD3" w:rsidRDefault="00692BAC" w:rsidP="00A9502A">
            <w:pPr>
              <w:pStyle w:val="Normlny10"/>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15. 3. 2017</w:t>
            </w:r>
          </w:p>
          <w:p w:rsidR="00692BAC" w:rsidRPr="00457CD3" w:rsidRDefault="00692BAC" w:rsidP="00A9502A">
            <w:pPr>
              <w:pStyle w:val="Normlny10"/>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Koncertná sála Univerzitnej knižnice - Klarisky, koncert účastníkov Súťaže študentov konzervatórií SR</w:t>
            </w:r>
          </w:p>
          <w:p w:rsidR="00692BAC" w:rsidRPr="00457CD3" w:rsidRDefault="00692BAC" w:rsidP="00A9502A">
            <w:pPr>
              <w:pStyle w:val="Normlny10"/>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20. 4., 25. 4. 2017</w:t>
            </w:r>
          </w:p>
          <w:p w:rsidR="00692BAC" w:rsidRDefault="00692BAC" w:rsidP="00A9502A">
            <w:pPr>
              <w:pStyle w:val="Normlny10"/>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 xml:space="preserve"> Domy kultúry Galanta, Dunajská Streda, </w:t>
            </w:r>
          </w:p>
          <w:p w:rsidR="00692BAC" w:rsidRPr="00457CD3" w:rsidRDefault="00692BAC" w:rsidP="00A9502A">
            <w:pPr>
              <w:pStyle w:val="Normlny10"/>
              <w:widowControl w:val="0"/>
              <w:tabs>
                <w:tab w:val="left" w:pos="284"/>
                <w:tab w:val="left" w:pos="567"/>
                <w:tab w:val="left" w:pos="851"/>
                <w:tab w:val="left" w:pos="8789"/>
              </w:tabs>
              <w:spacing w:line="276" w:lineRule="auto"/>
              <w:rPr>
                <w:rFonts w:cs="Times New Roman"/>
                <w:color w:val="auto"/>
                <w:lang w:val="cs-CZ"/>
              </w:rPr>
            </w:pPr>
            <w:r w:rsidRPr="00457CD3">
              <w:rPr>
                <w:rFonts w:cs="Times New Roman"/>
                <w:color w:val="auto"/>
              </w:rPr>
              <w:t>Koncerty pri príležitosti výročia skladateľa Zoltána Kodalya</w:t>
            </w:r>
          </w:p>
          <w:p w:rsidR="00692BAC" w:rsidRDefault="00692BAC" w:rsidP="00A9502A">
            <w:pPr>
              <w:pStyle w:val="Normlny10"/>
              <w:widowControl w:val="0"/>
              <w:tabs>
                <w:tab w:val="left" w:pos="284"/>
                <w:tab w:val="left" w:pos="567"/>
                <w:tab w:val="left" w:pos="851"/>
                <w:tab w:val="left" w:pos="8789"/>
              </w:tabs>
              <w:spacing w:line="276" w:lineRule="auto"/>
              <w:rPr>
                <w:rFonts w:cs="Times New Roman"/>
                <w:color w:val="auto"/>
              </w:rPr>
            </w:pPr>
          </w:p>
          <w:p w:rsidR="00692BAC" w:rsidRPr="00457CD3" w:rsidRDefault="00692BAC" w:rsidP="00A9502A">
            <w:pPr>
              <w:pStyle w:val="Normlny10"/>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účinkovanie študentiek Anikó Szárás, Hajnalk</w:t>
            </w:r>
            <w:r w:rsidRPr="00457CD3">
              <w:rPr>
                <w:rFonts w:cs="Times New Roman"/>
                <w:color w:val="auto"/>
                <w:lang w:val="cs-CZ"/>
              </w:rPr>
              <w:t>y</w:t>
            </w:r>
            <w:r w:rsidRPr="00457CD3">
              <w:rPr>
                <w:rFonts w:cs="Times New Roman"/>
                <w:color w:val="auto"/>
              </w:rPr>
              <w:t xml:space="preserve"> Bognárov</w:t>
            </w:r>
            <w:r w:rsidRPr="00457CD3">
              <w:rPr>
                <w:rFonts w:cs="Times New Roman"/>
                <w:color w:val="auto"/>
                <w:lang w:val="cs-CZ"/>
              </w:rPr>
              <w:t>ej</w:t>
            </w:r>
            <w:r w:rsidRPr="00457CD3">
              <w:rPr>
                <w:rFonts w:cs="Times New Roman"/>
                <w:color w:val="auto"/>
              </w:rPr>
              <w:t>, Viktórie Ballánovej, klavírna spolupráca Mgr.art. Monika Mockovčáková</w:t>
            </w:r>
          </w:p>
          <w:p w:rsidR="00692BAC" w:rsidRPr="00457CD3" w:rsidRDefault="00692BAC" w:rsidP="00A9502A">
            <w:pPr>
              <w:pStyle w:val="Normlny10"/>
              <w:widowControl w:val="0"/>
              <w:tabs>
                <w:tab w:val="left" w:pos="284"/>
                <w:tab w:val="left" w:pos="567"/>
                <w:tab w:val="left" w:pos="851"/>
                <w:tab w:val="left" w:pos="8789"/>
              </w:tabs>
              <w:spacing w:line="276" w:lineRule="auto"/>
              <w:rPr>
                <w:rFonts w:cs="Times New Roman"/>
                <w:color w:val="auto"/>
                <w:lang w:val="cs-CZ"/>
              </w:rPr>
            </w:pPr>
            <w:r w:rsidRPr="00457CD3">
              <w:rPr>
                <w:rFonts w:cs="Times New Roman"/>
                <w:color w:val="auto"/>
                <w:lang w:val="cs-CZ"/>
              </w:rPr>
              <w:t>13. 5. 2017</w:t>
            </w:r>
          </w:p>
          <w:p w:rsidR="00692BAC" w:rsidRDefault="00692BAC" w:rsidP="00A9502A">
            <w:pPr>
              <w:pStyle w:val="Normlny10"/>
              <w:widowControl w:val="0"/>
              <w:tabs>
                <w:tab w:val="left" w:pos="284"/>
                <w:tab w:val="left" w:pos="567"/>
                <w:tab w:val="left" w:pos="851"/>
                <w:tab w:val="left" w:pos="8789"/>
              </w:tabs>
              <w:spacing w:line="276" w:lineRule="auto"/>
              <w:rPr>
                <w:rFonts w:cs="Times New Roman"/>
                <w:color w:val="auto"/>
                <w:lang w:val="cs-CZ"/>
              </w:rPr>
            </w:pPr>
            <w:r w:rsidRPr="00457CD3">
              <w:rPr>
                <w:rFonts w:cs="Times New Roman"/>
                <w:color w:val="auto"/>
                <w:lang w:val="cs-CZ"/>
              </w:rPr>
              <w:t xml:space="preserve">Bratislavský hrad,  </w:t>
            </w:r>
          </w:p>
          <w:p w:rsidR="00692BAC" w:rsidRDefault="00692BAC" w:rsidP="00A9502A">
            <w:pPr>
              <w:pStyle w:val="Normlny10"/>
              <w:widowControl w:val="0"/>
              <w:tabs>
                <w:tab w:val="left" w:pos="284"/>
                <w:tab w:val="left" w:pos="567"/>
                <w:tab w:val="left" w:pos="851"/>
                <w:tab w:val="left" w:pos="8789"/>
              </w:tabs>
              <w:spacing w:line="276" w:lineRule="auto"/>
              <w:rPr>
                <w:rFonts w:cs="Times New Roman"/>
                <w:color w:val="auto"/>
                <w:lang w:val="cs-CZ"/>
              </w:rPr>
            </w:pPr>
            <w:r>
              <w:rPr>
                <w:rFonts w:cs="Times New Roman"/>
                <w:color w:val="auto"/>
                <w:lang w:val="cs-CZ"/>
              </w:rPr>
              <w:t>K</w:t>
            </w:r>
            <w:r w:rsidRPr="00457CD3">
              <w:rPr>
                <w:rFonts w:cs="Times New Roman"/>
                <w:color w:val="auto"/>
                <w:lang w:val="cs-CZ"/>
              </w:rPr>
              <w:t>o</w:t>
            </w:r>
            <w:r>
              <w:rPr>
                <w:rFonts w:cs="Times New Roman"/>
                <w:color w:val="auto"/>
                <w:lang w:val="cs-CZ"/>
              </w:rPr>
              <w:t>ncerte pri príležitosti osláv</w:t>
            </w:r>
            <w:r w:rsidRPr="00457CD3">
              <w:rPr>
                <w:rFonts w:cs="Times New Roman"/>
                <w:color w:val="auto"/>
                <w:lang w:val="cs-CZ"/>
              </w:rPr>
              <w:t xml:space="preserve"> Márie Terézie</w:t>
            </w:r>
          </w:p>
          <w:p w:rsidR="00692BAC" w:rsidRPr="00457CD3" w:rsidRDefault="00692BAC" w:rsidP="00A9502A">
            <w:pPr>
              <w:pStyle w:val="Normlny10"/>
              <w:widowControl w:val="0"/>
              <w:tabs>
                <w:tab w:val="left" w:pos="284"/>
                <w:tab w:val="left" w:pos="567"/>
                <w:tab w:val="left" w:pos="851"/>
                <w:tab w:val="left" w:pos="8789"/>
              </w:tabs>
              <w:spacing w:line="276" w:lineRule="auto"/>
              <w:rPr>
                <w:rFonts w:cs="Times New Roman"/>
                <w:color w:val="auto"/>
                <w:lang w:val="cs-CZ"/>
              </w:rPr>
            </w:pPr>
            <w:r w:rsidRPr="00457CD3">
              <w:rPr>
                <w:rFonts w:cs="Times New Roman"/>
                <w:color w:val="auto"/>
                <w:lang w:val="cs-CZ"/>
              </w:rPr>
              <w:t>účinkovanie študentky Kataríny Porubanovej z triedy Mgr.Art. Silvie Adamíkovej ArtD , klavírna spoluprác</w:t>
            </w:r>
            <w:r>
              <w:rPr>
                <w:rFonts w:cs="Times New Roman"/>
                <w:color w:val="auto"/>
                <w:lang w:val="cs-CZ"/>
              </w:rPr>
              <w:t>a Mgr.Art Xénia Maskalíková</w:t>
            </w:r>
          </w:p>
          <w:p w:rsidR="00692BAC" w:rsidRPr="00457CD3" w:rsidRDefault="00692BAC" w:rsidP="00A9502A">
            <w:pPr>
              <w:pStyle w:val="Normlny10"/>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27. 5. 2017</w:t>
            </w:r>
          </w:p>
          <w:p w:rsidR="00692BAC" w:rsidRDefault="00692BAC" w:rsidP="00A9502A">
            <w:pPr>
              <w:pStyle w:val="Normlny10"/>
              <w:widowControl w:val="0"/>
              <w:tabs>
                <w:tab w:val="left" w:pos="284"/>
                <w:tab w:val="left" w:pos="567"/>
                <w:tab w:val="left" w:pos="851"/>
                <w:tab w:val="left" w:pos="8789"/>
              </w:tabs>
              <w:spacing w:line="276" w:lineRule="auto"/>
              <w:rPr>
                <w:rFonts w:cs="Times New Roman"/>
                <w:color w:val="auto"/>
              </w:rPr>
            </w:pPr>
            <w:r>
              <w:rPr>
                <w:rFonts w:cs="Times New Roman"/>
                <w:color w:val="auto"/>
              </w:rPr>
              <w:t>Dvorana VŠMU</w:t>
            </w:r>
          </w:p>
          <w:p w:rsidR="00692BAC" w:rsidRPr="00457CD3" w:rsidRDefault="00692BAC" w:rsidP="00A9502A">
            <w:pPr>
              <w:pStyle w:val="Normlny10"/>
              <w:widowControl w:val="0"/>
              <w:tabs>
                <w:tab w:val="left" w:pos="284"/>
                <w:tab w:val="left" w:pos="567"/>
                <w:tab w:val="left" w:pos="851"/>
                <w:tab w:val="left" w:pos="8789"/>
              </w:tabs>
              <w:spacing w:line="276" w:lineRule="auto"/>
              <w:rPr>
                <w:rFonts w:cs="Times New Roman"/>
                <w:color w:val="auto"/>
              </w:rPr>
            </w:pPr>
            <w:r>
              <w:rPr>
                <w:rFonts w:cs="Times New Roman"/>
                <w:color w:val="auto"/>
              </w:rPr>
              <w:t>P</w:t>
            </w:r>
            <w:r w:rsidRPr="00457CD3">
              <w:rPr>
                <w:rFonts w:cs="Times New Roman"/>
                <w:color w:val="auto"/>
              </w:rPr>
              <w:t>rehliadka mladých skladateľov Asynchronie, študentka Saskia Franková</w:t>
            </w:r>
          </w:p>
          <w:p w:rsidR="00692BAC" w:rsidRPr="00457CD3" w:rsidRDefault="00692BAC" w:rsidP="00A9502A">
            <w:pPr>
              <w:pStyle w:val="Normlny10"/>
              <w:widowControl w:val="0"/>
              <w:tabs>
                <w:tab w:val="left" w:pos="284"/>
                <w:tab w:val="left" w:pos="567"/>
                <w:tab w:val="left" w:pos="851"/>
                <w:tab w:val="left" w:pos="8789"/>
              </w:tabs>
              <w:spacing w:line="276" w:lineRule="auto"/>
              <w:rPr>
                <w:rFonts w:cs="Times New Roman"/>
                <w:color w:val="auto"/>
              </w:rPr>
            </w:pPr>
            <w:r w:rsidRPr="00457CD3">
              <w:rPr>
                <w:rFonts w:cs="Times New Roman"/>
                <w:color w:val="auto"/>
              </w:rPr>
              <w:t>14. 6. 2017</w:t>
            </w:r>
          </w:p>
          <w:p w:rsidR="00692BAC" w:rsidRDefault="00692BAC" w:rsidP="00A9502A">
            <w:pPr>
              <w:pStyle w:val="Normlny10"/>
              <w:widowControl w:val="0"/>
              <w:tabs>
                <w:tab w:val="left" w:pos="284"/>
                <w:tab w:val="left" w:pos="567"/>
                <w:tab w:val="left" w:pos="851"/>
                <w:tab w:val="left" w:pos="8789"/>
              </w:tabs>
              <w:spacing w:line="276" w:lineRule="auto"/>
              <w:rPr>
                <w:rFonts w:cs="Times New Roman"/>
                <w:color w:val="auto"/>
                <w:lang w:val="cs-CZ"/>
              </w:rPr>
            </w:pPr>
            <w:r w:rsidRPr="00457CD3">
              <w:rPr>
                <w:rFonts w:cs="Times New Roman"/>
                <w:color w:val="auto"/>
                <w:lang w:val="cs-CZ"/>
              </w:rPr>
              <w:t>Koncert Európskej akadémie Shen</w:t>
            </w:r>
            <w:r>
              <w:rPr>
                <w:rFonts w:cs="Times New Roman"/>
                <w:color w:val="auto"/>
                <w:lang w:val="cs-CZ"/>
              </w:rPr>
              <w:t>gen – Pálfyho palác, Bratislava</w:t>
            </w:r>
            <w:r w:rsidRPr="00457CD3">
              <w:rPr>
                <w:rFonts w:cs="Times New Roman"/>
                <w:color w:val="auto"/>
                <w:lang w:val="cs-CZ"/>
              </w:rPr>
              <w:t xml:space="preserve"> </w:t>
            </w:r>
          </w:p>
          <w:p w:rsidR="00692BAC" w:rsidRPr="00457CD3" w:rsidRDefault="00692BAC" w:rsidP="00A9502A">
            <w:pPr>
              <w:pStyle w:val="Normlny10"/>
              <w:widowControl w:val="0"/>
              <w:tabs>
                <w:tab w:val="left" w:pos="284"/>
                <w:tab w:val="left" w:pos="567"/>
                <w:tab w:val="left" w:pos="851"/>
                <w:tab w:val="left" w:pos="8789"/>
              </w:tabs>
              <w:spacing w:line="276" w:lineRule="auto"/>
              <w:rPr>
                <w:rFonts w:cs="Times New Roman"/>
                <w:color w:val="auto"/>
                <w:lang w:val="cs-CZ"/>
              </w:rPr>
            </w:pPr>
            <w:r>
              <w:rPr>
                <w:rFonts w:cs="Times New Roman"/>
                <w:color w:val="auto"/>
                <w:lang w:val="cs-CZ"/>
              </w:rPr>
              <w:t>študentka Glória Nováková – sólistka koncertu</w:t>
            </w:r>
          </w:p>
          <w:p w:rsidR="00692BAC" w:rsidRPr="00457CD3" w:rsidRDefault="00692BAC" w:rsidP="00A9502A">
            <w:pPr>
              <w:pStyle w:val="Normlny10"/>
              <w:widowControl w:val="0"/>
              <w:tabs>
                <w:tab w:val="left" w:pos="284"/>
                <w:tab w:val="left" w:pos="567"/>
                <w:tab w:val="left" w:pos="851"/>
                <w:tab w:val="left" w:pos="8789"/>
              </w:tabs>
              <w:spacing w:line="276" w:lineRule="auto"/>
              <w:rPr>
                <w:rFonts w:cs="Times New Roman"/>
                <w:color w:val="auto"/>
                <w:lang w:val="cs-CZ"/>
              </w:rPr>
            </w:pPr>
            <w:r w:rsidRPr="00457CD3">
              <w:rPr>
                <w:rFonts w:cs="Times New Roman"/>
                <w:color w:val="auto"/>
                <w:lang w:val="cs-CZ"/>
              </w:rPr>
              <w:t>14. 6. 2017</w:t>
            </w:r>
          </w:p>
          <w:p w:rsidR="00692BAC" w:rsidRDefault="00692BAC" w:rsidP="00A9502A">
            <w:pPr>
              <w:pStyle w:val="Normlny10"/>
              <w:widowControl w:val="0"/>
              <w:tabs>
                <w:tab w:val="left" w:pos="284"/>
                <w:tab w:val="left" w:pos="567"/>
                <w:tab w:val="left" w:pos="851"/>
                <w:tab w:val="left" w:pos="8789"/>
              </w:tabs>
              <w:spacing w:line="276" w:lineRule="auto"/>
              <w:rPr>
                <w:rFonts w:cs="Times New Roman"/>
                <w:color w:val="auto"/>
                <w:lang w:val="cs-CZ"/>
              </w:rPr>
            </w:pPr>
            <w:r>
              <w:rPr>
                <w:rFonts w:cs="Times New Roman"/>
                <w:color w:val="auto"/>
                <w:lang w:val="cs-CZ"/>
              </w:rPr>
              <w:t>Divadlo ARTEATRO</w:t>
            </w:r>
          </w:p>
          <w:p w:rsidR="00692BAC" w:rsidRDefault="00692BAC" w:rsidP="00A9502A">
            <w:pPr>
              <w:pStyle w:val="Normlny10"/>
              <w:widowControl w:val="0"/>
              <w:tabs>
                <w:tab w:val="left" w:pos="284"/>
                <w:tab w:val="left" w:pos="567"/>
                <w:tab w:val="left" w:pos="851"/>
                <w:tab w:val="left" w:pos="8789"/>
              </w:tabs>
              <w:spacing w:line="276" w:lineRule="auto"/>
              <w:rPr>
                <w:rFonts w:cs="Times New Roman"/>
                <w:color w:val="auto"/>
                <w:lang w:val="cs-CZ"/>
              </w:rPr>
            </w:pPr>
            <w:r>
              <w:rPr>
                <w:rFonts w:cs="Times New Roman"/>
                <w:color w:val="auto"/>
                <w:lang w:val="cs-CZ"/>
              </w:rPr>
              <w:lastRenderedPageBreak/>
              <w:t>cyklus „Mladí umelci – krásna hudba“</w:t>
            </w:r>
          </w:p>
          <w:p w:rsidR="00692BAC" w:rsidRPr="00457CD3" w:rsidRDefault="00692BAC" w:rsidP="00A9502A">
            <w:pPr>
              <w:pStyle w:val="Normlny10"/>
              <w:widowControl w:val="0"/>
              <w:tabs>
                <w:tab w:val="left" w:pos="284"/>
                <w:tab w:val="left" w:pos="567"/>
                <w:tab w:val="left" w:pos="851"/>
                <w:tab w:val="left" w:pos="8789"/>
              </w:tabs>
              <w:spacing w:line="276" w:lineRule="auto"/>
              <w:rPr>
                <w:rFonts w:cs="Times New Roman"/>
                <w:color w:val="auto"/>
                <w:lang w:val="cs-CZ"/>
              </w:rPr>
            </w:pPr>
            <w:r>
              <w:rPr>
                <w:rFonts w:cs="Times New Roman"/>
                <w:color w:val="auto"/>
                <w:lang w:val="cs-CZ"/>
              </w:rPr>
              <w:t>Ú</w:t>
            </w:r>
            <w:r w:rsidRPr="00457CD3">
              <w:rPr>
                <w:rFonts w:cs="Times New Roman"/>
                <w:color w:val="auto"/>
                <w:lang w:val="cs-CZ"/>
              </w:rPr>
              <w:t>činkovanie študentov - víťazov celoslovenských a medzinárodných súťaží</w:t>
            </w:r>
          </w:p>
          <w:p w:rsidR="00692BAC" w:rsidRPr="00457CD3" w:rsidRDefault="00692BAC" w:rsidP="00A9502A">
            <w:pPr>
              <w:pStyle w:val="Normlny10"/>
              <w:widowControl w:val="0"/>
              <w:tabs>
                <w:tab w:val="left" w:pos="284"/>
                <w:tab w:val="left" w:pos="567"/>
                <w:tab w:val="left" w:pos="851"/>
                <w:tab w:val="left" w:pos="8789"/>
              </w:tabs>
              <w:spacing w:line="276" w:lineRule="auto"/>
              <w:rPr>
                <w:rFonts w:cs="Times New Roman"/>
                <w:color w:val="auto"/>
                <w:lang w:val="cs-CZ"/>
              </w:rPr>
            </w:pPr>
            <w:r w:rsidRPr="00457CD3">
              <w:rPr>
                <w:rFonts w:cs="Times New Roman"/>
                <w:color w:val="auto"/>
                <w:lang w:val="cs-CZ"/>
              </w:rPr>
              <w:t>28. 6. 2017</w:t>
            </w:r>
          </w:p>
          <w:p w:rsidR="00692BAC" w:rsidRDefault="00692BAC" w:rsidP="00A9502A">
            <w:pPr>
              <w:pStyle w:val="Normlny10"/>
              <w:widowControl w:val="0"/>
              <w:tabs>
                <w:tab w:val="left" w:pos="284"/>
                <w:tab w:val="left" w:pos="567"/>
                <w:tab w:val="left" w:pos="851"/>
                <w:tab w:val="left" w:pos="8789"/>
              </w:tabs>
              <w:spacing w:line="276" w:lineRule="auto"/>
              <w:rPr>
                <w:rFonts w:cs="Times New Roman"/>
                <w:color w:val="auto"/>
                <w:lang w:val="cs-CZ"/>
              </w:rPr>
            </w:pPr>
            <w:r>
              <w:rPr>
                <w:rFonts w:cs="Times New Roman"/>
                <w:color w:val="auto"/>
                <w:lang w:val="cs-CZ"/>
              </w:rPr>
              <w:t>Divadlo ARTEATRO</w:t>
            </w:r>
          </w:p>
          <w:p w:rsidR="00692BAC" w:rsidRDefault="00692BAC" w:rsidP="00A9502A">
            <w:pPr>
              <w:pStyle w:val="Normlny10"/>
              <w:widowControl w:val="0"/>
              <w:tabs>
                <w:tab w:val="left" w:pos="284"/>
                <w:tab w:val="left" w:pos="567"/>
                <w:tab w:val="left" w:pos="851"/>
                <w:tab w:val="left" w:pos="8789"/>
              </w:tabs>
              <w:spacing w:line="276" w:lineRule="auto"/>
              <w:rPr>
                <w:rFonts w:cs="Times New Roman"/>
                <w:color w:val="auto"/>
                <w:lang w:val="cs-CZ"/>
              </w:rPr>
            </w:pPr>
            <w:r>
              <w:rPr>
                <w:rFonts w:cs="Times New Roman"/>
                <w:color w:val="auto"/>
                <w:lang w:val="cs-CZ"/>
              </w:rPr>
              <w:t>cyklus „Mladí umelci – krásna hudba“</w:t>
            </w:r>
          </w:p>
          <w:p w:rsidR="00692BAC" w:rsidRPr="00457CD3" w:rsidRDefault="00692BAC" w:rsidP="00A9502A">
            <w:pPr>
              <w:pStyle w:val="Normlny10"/>
              <w:widowControl w:val="0"/>
              <w:tabs>
                <w:tab w:val="left" w:pos="284"/>
                <w:tab w:val="left" w:pos="567"/>
                <w:tab w:val="left" w:pos="851"/>
                <w:tab w:val="left" w:pos="8789"/>
              </w:tabs>
              <w:spacing w:line="276" w:lineRule="auto"/>
              <w:rPr>
                <w:rFonts w:cs="Times New Roman"/>
                <w:color w:val="auto"/>
                <w:lang w:val="cs-CZ"/>
              </w:rPr>
            </w:pPr>
            <w:r>
              <w:rPr>
                <w:rFonts w:cs="Times New Roman"/>
                <w:color w:val="auto"/>
                <w:lang w:val="cs-CZ"/>
              </w:rPr>
              <w:t>V</w:t>
            </w:r>
            <w:r w:rsidRPr="00457CD3">
              <w:rPr>
                <w:rFonts w:cs="Times New Roman"/>
                <w:color w:val="auto"/>
                <w:lang w:val="cs-CZ"/>
              </w:rPr>
              <w:t>ystúpenie študentov operetnej špecializácie</w:t>
            </w:r>
          </w:p>
          <w:p w:rsidR="00692BAC" w:rsidRPr="00457CD3" w:rsidRDefault="00692BAC" w:rsidP="00A9502A">
            <w:pPr>
              <w:pStyle w:val="Normlny10"/>
              <w:widowControl w:val="0"/>
              <w:tabs>
                <w:tab w:val="left" w:pos="284"/>
                <w:tab w:val="left" w:pos="567"/>
                <w:tab w:val="left" w:pos="851"/>
                <w:tab w:val="left" w:pos="8789"/>
              </w:tabs>
              <w:spacing w:line="276" w:lineRule="auto"/>
              <w:rPr>
                <w:rFonts w:cs="Times New Roman"/>
                <w:color w:val="auto"/>
                <w:lang w:val="cs-CZ"/>
              </w:rPr>
            </w:pPr>
            <w:r w:rsidRPr="00457CD3">
              <w:rPr>
                <w:rFonts w:cs="Times New Roman"/>
                <w:color w:val="auto"/>
                <w:lang w:val="cs-CZ"/>
              </w:rPr>
              <w:t xml:space="preserve">Pripravila a na klavíri sprevádzala  profesorka  Anikó Patkoló </w:t>
            </w:r>
          </w:p>
          <w:p w:rsidR="00692BAC" w:rsidRPr="00457CD3" w:rsidRDefault="00692BAC" w:rsidP="00A9502A">
            <w:pPr>
              <w:pStyle w:val="Normlny10"/>
              <w:widowControl w:val="0"/>
              <w:tabs>
                <w:tab w:val="left" w:pos="284"/>
                <w:tab w:val="left" w:pos="567"/>
                <w:tab w:val="left" w:pos="851"/>
                <w:tab w:val="left" w:pos="8789"/>
              </w:tabs>
              <w:spacing w:line="276" w:lineRule="auto"/>
              <w:rPr>
                <w:rFonts w:cs="Times New Roman"/>
                <w:color w:val="auto"/>
                <w:lang w:val="cs-CZ"/>
              </w:rPr>
            </w:pPr>
            <w:r w:rsidRPr="00457CD3">
              <w:rPr>
                <w:rFonts w:cs="Times New Roman"/>
                <w:color w:val="auto"/>
                <w:lang w:val="cs-CZ"/>
              </w:rPr>
              <w:t>13. 8. 2017</w:t>
            </w:r>
          </w:p>
          <w:p w:rsidR="00692BAC" w:rsidRPr="009120F9" w:rsidRDefault="00692BAC" w:rsidP="00A9502A">
            <w:pPr>
              <w:pStyle w:val="Normlny10"/>
              <w:widowControl w:val="0"/>
              <w:tabs>
                <w:tab w:val="left" w:pos="284"/>
                <w:tab w:val="left" w:pos="567"/>
                <w:tab w:val="left" w:pos="851"/>
                <w:tab w:val="left" w:pos="8789"/>
              </w:tabs>
              <w:spacing w:line="276" w:lineRule="auto"/>
              <w:rPr>
                <w:rFonts w:cs="Times New Roman"/>
                <w:color w:val="auto"/>
                <w:lang w:val="cs-CZ"/>
              </w:rPr>
            </w:pPr>
            <w:r w:rsidRPr="00457CD3">
              <w:rPr>
                <w:rFonts w:cs="Times New Roman"/>
                <w:color w:val="auto"/>
                <w:lang w:val="cs-CZ"/>
              </w:rPr>
              <w:t>Dom kultury Sabinov Koncert absolventov speváckych interpretačných kurzov Boženy Ferancovej v</w:t>
            </w:r>
            <w:r>
              <w:rPr>
                <w:rFonts w:cs="Times New Roman"/>
                <w:color w:val="auto"/>
                <w:lang w:val="cs-CZ"/>
              </w:rPr>
              <w:t> </w:t>
            </w:r>
            <w:r w:rsidRPr="00457CD3">
              <w:rPr>
                <w:rFonts w:cs="Times New Roman"/>
                <w:color w:val="auto"/>
                <w:lang w:val="cs-CZ"/>
              </w:rPr>
              <w:t>Sabinove</w:t>
            </w:r>
          </w:p>
        </w:tc>
        <w:tc>
          <w:tcPr>
            <w:tcW w:w="4653" w:type="dxa"/>
          </w:tcPr>
          <w:p w:rsidR="00692BAC" w:rsidRPr="00457CD3" w:rsidRDefault="00692BAC" w:rsidP="00A9502A">
            <w:pPr>
              <w:spacing w:line="276" w:lineRule="auto"/>
            </w:pPr>
          </w:p>
        </w:tc>
      </w:tr>
      <w:tr w:rsidR="00692BAC" w:rsidRPr="00457CD3" w:rsidTr="00F21F56">
        <w:tc>
          <w:tcPr>
            <w:tcW w:w="4667" w:type="dxa"/>
          </w:tcPr>
          <w:p w:rsidR="00692BAC" w:rsidRPr="00457CD3" w:rsidRDefault="00692BAC" w:rsidP="00A9502A">
            <w:pPr>
              <w:spacing w:line="276" w:lineRule="auto"/>
            </w:pPr>
            <w:r>
              <w:lastRenderedPageBreak/>
              <w:t>Hudobno-dramatický odbor divadelné predstavenie p</w:t>
            </w:r>
            <w:r w:rsidRPr="00457CD3">
              <w:t>rojekt</w:t>
            </w:r>
            <w:r>
              <w:t>u</w:t>
            </w:r>
            <w:r w:rsidRPr="00457CD3">
              <w:t xml:space="preserve">: </w:t>
            </w:r>
            <w:r>
              <w:t>„</w:t>
            </w:r>
            <w:r w:rsidRPr="00457CD3">
              <w:t>Malá scéna – mladá scéna</w:t>
            </w:r>
            <w:r>
              <w:t>“</w:t>
            </w:r>
          </w:p>
          <w:p w:rsidR="00692BAC" w:rsidRDefault="00692BAC" w:rsidP="00A9502A">
            <w:pPr>
              <w:spacing w:line="276" w:lineRule="auto"/>
            </w:pPr>
          </w:p>
          <w:p w:rsidR="00692BAC" w:rsidRPr="00457CD3" w:rsidRDefault="00692BAC" w:rsidP="00A9502A">
            <w:pPr>
              <w:spacing w:line="276" w:lineRule="auto"/>
            </w:pPr>
            <w:r w:rsidRPr="00457CD3">
              <w:rPr>
                <w:b/>
              </w:rPr>
              <w:t>„MALÝ PRINC“</w:t>
            </w:r>
            <w:r w:rsidRPr="00457CD3">
              <w:t xml:space="preserve">   </w:t>
            </w:r>
          </w:p>
          <w:p w:rsidR="00692BAC" w:rsidRPr="00457CD3" w:rsidRDefault="00692BAC" w:rsidP="00A9502A">
            <w:pPr>
              <w:spacing w:line="276" w:lineRule="auto"/>
            </w:pPr>
            <w:r w:rsidRPr="00457CD3">
              <w:t>Inscenácia muzikálu „Malý princ“  vznikla v rámci pilotného projektu MALÁ SCÉNA – MLADÁ SCÉNA, ktorého cieľom je vytvorenie umeleckého centra, pre získanie praxe a zručností, ktoré nemôže poskytnúť škola.</w:t>
            </w:r>
          </w:p>
          <w:p w:rsidR="00692BAC" w:rsidRPr="00457CD3" w:rsidRDefault="00692BAC" w:rsidP="00A9502A">
            <w:pPr>
              <w:spacing w:line="276" w:lineRule="auto"/>
            </w:pPr>
            <w:r w:rsidRPr="00457CD3">
              <w:t>Účinkovali študenti 3. ročníka hudobno – dramatického odboru, Réžia: Mgr. art. Jana Valocká, María Magálová, odborná spolupráca: Mgr. art. Anton Korenči, pohybová spolupráca: Mgr. art. Katarína Hajsterová</w:t>
            </w:r>
          </w:p>
          <w:p w:rsidR="00692BAC" w:rsidRPr="00457CD3" w:rsidRDefault="00692BAC" w:rsidP="00A9502A">
            <w:pPr>
              <w:spacing w:line="276" w:lineRule="auto"/>
            </w:pPr>
            <w:r w:rsidRPr="00457CD3">
              <w:t>Predstavenia sa konali:25. 11. 2016 (premiéra),   5. 1. 2017, 30. 1. 2017, 27. 2. 2017, 13. 3. 2017, 15. 3. 2017, 5.4. 2017</w:t>
            </w:r>
          </w:p>
          <w:p w:rsidR="00692BAC" w:rsidRPr="00457CD3" w:rsidRDefault="00692BAC" w:rsidP="00A9502A">
            <w:pPr>
              <w:pStyle w:val="Normlny10"/>
              <w:widowControl w:val="0"/>
              <w:tabs>
                <w:tab w:val="left" w:pos="284"/>
                <w:tab w:val="left" w:pos="567"/>
                <w:tab w:val="left" w:pos="851"/>
                <w:tab w:val="left" w:pos="8789"/>
              </w:tabs>
              <w:spacing w:line="276" w:lineRule="auto"/>
              <w:rPr>
                <w:rFonts w:cs="Times New Roman"/>
                <w:color w:val="auto"/>
              </w:rPr>
            </w:pPr>
          </w:p>
        </w:tc>
        <w:tc>
          <w:tcPr>
            <w:tcW w:w="4653" w:type="dxa"/>
          </w:tcPr>
          <w:p w:rsidR="00692BAC" w:rsidRPr="00457CD3" w:rsidRDefault="00692BAC" w:rsidP="00A9502A">
            <w:pPr>
              <w:spacing w:line="276" w:lineRule="auto"/>
            </w:pPr>
          </w:p>
        </w:tc>
      </w:tr>
      <w:tr w:rsidR="00692BAC" w:rsidRPr="00457CD3" w:rsidTr="00F21F56">
        <w:tc>
          <w:tcPr>
            <w:tcW w:w="4667" w:type="dxa"/>
          </w:tcPr>
          <w:p w:rsidR="00692BAC" w:rsidRDefault="00692BAC" w:rsidP="00A9502A">
            <w:pPr>
              <w:spacing w:line="276" w:lineRule="auto"/>
            </w:pPr>
          </w:p>
          <w:p w:rsidR="00692BAC" w:rsidRPr="00457CD3" w:rsidRDefault="00692BAC" w:rsidP="00A9502A">
            <w:pPr>
              <w:spacing w:line="276" w:lineRule="auto"/>
            </w:pPr>
            <w:r>
              <w:t>Hudobno-dramatický odbor divadelné predstavenie p</w:t>
            </w:r>
            <w:r w:rsidRPr="00457CD3">
              <w:t>rojekt</w:t>
            </w:r>
            <w:r>
              <w:t>u</w:t>
            </w:r>
            <w:r w:rsidRPr="00457CD3">
              <w:t xml:space="preserve">: </w:t>
            </w:r>
            <w:r>
              <w:t>„</w:t>
            </w:r>
            <w:r w:rsidRPr="00457CD3">
              <w:t>Malá scéna – mladá scéna</w:t>
            </w:r>
            <w:r>
              <w:t>“</w:t>
            </w:r>
          </w:p>
          <w:p w:rsidR="00692BAC" w:rsidRPr="00457CD3" w:rsidRDefault="00692BAC" w:rsidP="00A9502A">
            <w:pPr>
              <w:spacing w:line="276" w:lineRule="auto"/>
            </w:pPr>
          </w:p>
          <w:p w:rsidR="00692BAC" w:rsidRPr="00457CD3" w:rsidRDefault="00692BAC" w:rsidP="00A9502A">
            <w:pPr>
              <w:spacing w:line="276" w:lineRule="auto"/>
              <w:rPr>
                <w:b/>
              </w:rPr>
            </w:pPr>
            <w:r w:rsidRPr="00457CD3">
              <w:rPr>
                <w:b/>
              </w:rPr>
              <w:t>CHUCKA PALAHNIUK „STRAŠIDLÁ“</w:t>
            </w:r>
          </w:p>
          <w:p w:rsidR="00692BAC" w:rsidRDefault="00692BAC" w:rsidP="00A9502A">
            <w:pPr>
              <w:spacing w:line="276" w:lineRule="auto"/>
            </w:pPr>
          </w:p>
          <w:p w:rsidR="00692BAC" w:rsidRDefault="00692BAC" w:rsidP="00A9502A">
            <w:pPr>
              <w:spacing w:line="276" w:lineRule="auto"/>
            </w:pPr>
            <w:r w:rsidRPr="00457CD3">
              <w:t>2. premiérou projektu Malá scéna – Mladá scéna v  sezóne 2016/2017 s</w:t>
            </w:r>
            <w:r>
              <w:t> </w:t>
            </w:r>
            <w:r w:rsidRPr="00457CD3">
              <w:t>názvom</w:t>
            </w:r>
            <w:r>
              <w:t xml:space="preserve"> Strašidlá</w:t>
            </w:r>
            <w:r w:rsidRPr="00457CD3">
              <w:t xml:space="preserve"> bolo absolventské predstavenie študentov </w:t>
            </w:r>
          </w:p>
          <w:p w:rsidR="00692BAC" w:rsidRPr="00457CD3" w:rsidRDefault="00692BAC" w:rsidP="00A9502A">
            <w:pPr>
              <w:spacing w:line="276" w:lineRule="auto"/>
            </w:pPr>
            <w:r w:rsidRPr="00457CD3">
              <w:t xml:space="preserve">6. ročníka Konzervatória v Bratislave. </w:t>
            </w:r>
            <w:r w:rsidRPr="00457CD3">
              <w:lastRenderedPageBreak/>
              <w:t xml:space="preserve">Inscenáciu vytvorenú z poviedok Chucka Palahniuka zdramatizoval a réžiu mal Anton Korenči. </w:t>
            </w:r>
          </w:p>
          <w:p w:rsidR="00692BAC" w:rsidRPr="00457CD3" w:rsidRDefault="00692BAC" w:rsidP="00A9502A">
            <w:pPr>
              <w:spacing w:line="276" w:lineRule="auto"/>
            </w:pPr>
            <w:r w:rsidRPr="00457CD3">
              <w:t>Réžia a pedagogické vedenie: Mgr. art. Jana Strnisková, Mgr. art. Anton Korenči</w:t>
            </w:r>
          </w:p>
          <w:p w:rsidR="00692BAC" w:rsidRPr="00457CD3" w:rsidRDefault="00692BAC" w:rsidP="00A9502A">
            <w:pPr>
              <w:spacing w:line="276" w:lineRule="auto"/>
            </w:pPr>
            <w:r w:rsidRPr="00457CD3">
              <w:t>Predstavenia sa konali:1. 2. 2017 (premiéra), 28. 2. 2017, 31. 3. 2017, 19. 5. 2017</w:t>
            </w:r>
          </w:p>
          <w:p w:rsidR="00692BAC" w:rsidRPr="00457CD3" w:rsidRDefault="00692BAC" w:rsidP="00A9502A">
            <w:pPr>
              <w:pStyle w:val="Normlny10"/>
              <w:widowControl w:val="0"/>
              <w:tabs>
                <w:tab w:val="left" w:pos="284"/>
                <w:tab w:val="left" w:pos="567"/>
                <w:tab w:val="left" w:pos="851"/>
                <w:tab w:val="left" w:pos="8789"/>
              </w:tabs>
              <w:spacing w:line="276" w:lineRule="auto"/>
              <w:rPr>
                <w:rFonts w:cs="Times New Roman"/>
                <w:color w:val="auto"/>
              </w:rPr>
            </w:pPr>
          </w:p>
        </w:tc>
        <w:tc>
          <w:tcPr>
            <w:tcW w:w="4653" w:type="dxa"/>
          </w:tcPr>
          <w:p w:rsidR="00692BAC" w:rsidRPr="00457CD3" w:rsidRDefault="00692BAC" w:rsidP="00A9502A">
            <w:pPr>
              <w:spacing w:line="276" w:lineRule="auto"/>
            </w:pPr>
          </w:p>
        </w:tc>
      </w:tr>
      <w:tr w:rsidR="00692BAC" w:rsidRPr="00457CD3" w:rsidTr="00F21F56">
        <w:tc>
          <w:tcPr>
            <w:tcW w:w="4667" w:type="dxa"/>
          </w:tcPr>
          <w:p w:rsidR="00692BAC" w:rsidRDefault="00692BAC" w:rsidP="00A9502A">
            <w:pPr>
              <w:spacing w:line="276" w:lineRule="auto"/>
            </w:pPr>
          </w:p>
          <w:p w:rsidR="00692BAC" w:rsidRPr="00457CD3" w:rsidRDefault="00692BAC" w:rsidP="00A9502A">
            <w:pPr>
              <w:spacing w:line="276" w:lineRule="auto"/>
            </w:pPr>
            <w:r>
              <w:t>Hudobno-dramatický odbor divadelné predstavenie p</w:t>
            </w:r>
            <w:r w:rsidRPr="00457CD3">
              <w:t>rojekt</w:t>
            </w:r>
            <w:r>
              <w:t>u</w:t>
            </w:r>
            <w:r w:rsidRPr="00457CD3">
              <w:t xml:space="preserve">: </w:t>
            </w:r>
            <w:r>
              <w:t>„</w:t>
            </w:r>
            <w:r w:rsidRPr="00457CD3">
              <w:t>Malá scéna – mladá scéna</w:t>
            </w:r>
            <w:r>
              <w:t>“</w:t>
            </w:r>
          </w:p>
          <w:p w:rsidR="00692BAC" w:rsidRPr="00457CD3" w:rsidRDefault="00692BAC" w:rsidP="00A9502A">
            <w:pPr>
              <w:spacing w:line="276" w:lineRule="auto"/>
            </w:pPr>
          </w:p>
          <w:p w:rsidR="00692BAC" w:rsidRPr="00457CD3" w:rsidRDefault="00692BAC" w:rsidP="00A9502A">
            <w:pPr>
              <w:spacing w:line="276" w:lineRule="auto"/>
              <w:rPr>
                <w:b/>
              </w:rPr>
            </w:pPr>
            <w:r w:rsidRPr="00457CD3">
              <w:rPr>
                <w:b/>
              </w:rPr>
              <w:t xml:space="preserve">PRVÉ (K)ROKY“ </w:t>
            </w:r>
          </w:p>
          <w:p w:rsidR="00692BAC" w:rsidRPr="00457CD3" w:rsidRDefault="00692BAC" w:rsidP="00A9502A">
            <w:pPr>
              <w:spacing w:line="276" w:lineRule="auto"/>
              <w:rPr>
                <w:b/>
              </w:rPr>
            </w:pPr>
            <w:r w:rsidRPr="00457CD3">
              <w:rPr>
                <w:b/>
              </w:rPr>
              <w:t xml:space="preserve"> </w:t>
            </w:r>
          </w:p>
          <w:p w:rsidR="00692BAC" w:rsidRPr="00457CD3" w:rsidRDefault="00692BAC" w:rsidP="00A9502A">
            <w:pPr>
              <w:spacing w:line="276" w:lineRule="auto"/>
            </w:pPr>
            <w:r w:rsidRPr="00457CD3">
              <w:t>3. premiérou projektu Malá scéna – Mladá scéna v  sezóne 2016/2017 bol sp</w:t>
            </w:r>
            <w:r>
              <w:t>evácko-tanečný koncert, ktorý pripravili pedagógovia</w:t>
            </w:r>
            <w:r w:rsidRPr="00457CD3">
              <w:t xml:space="preserve"> hlavného odboru </w:t>
            </w:r>
            <w:r>
              <w:t xml:space="preserve">štúdia </w:t>
            </w:r>
            <w:r w:rsidRPr="00457CD3">
              <w:t>spev a hlavného odboru štúdi</w:t>
            </w:r>
            <w:r>
              <w:t>a tanec a</w:t>
            </w:r>
            <w:r w:rsidRPr="00457CD3">
              <w:t xml:space="preserve"> účinkovali štude</w:t>
            </w:r>
            <w:r>
              <w:t>nti všetkých ročníkov HD odboru</w:t>
            </w:r>
            <w:r w:rsidRPr="00457CD3">
              <w:t>.</w:t>
            </w:r>
          </w:p>
          <w:p w:rsidR="00692BAC" w:rsidRPr="00457CD3" w:rsidRDefault="00692BAC" w:rsidP="00A9502A">
            <w:pPr>
              <w:spacing w:line="276" w:lineRule="auto"/>
            </w:pPr>
            <w:r w:rsidRPr="00457CD3">
              <w:t>Réžia: Mgr. art. Anton Korenči, zvukový majster: Mgr. art. Peter Groll</w:t>
            </w:r>
          </w:p>
          <w:p w:rsidR="00692BAC" w:rsidRPr="00457CD3" w:rsidRDefault="00692BAC" w:rsidP="00A9502A">
            <w:pPr>
              <w:spacing w:line="276" w:lineRule="auto"/>
            </w:pPr>
            <w:r w:rsidRPr="00457CD3">
              <w:t>Predstavenie sa konalo 23. 3. 2017</w:t>
            </w:r>
          </w:p>
        </w:tc>
        <w:tc>
          <w:tcPr>
            <w:tcW w:w="4653" w:type="dxa"/>
          </w:tcPr>
          <w:p w:rsidR="00692BAC" w:rsidRPr="00457CD3" w:rsidRDefault="00692BAC" w:rsidP="00A9502A">
            <w:pPr>
              <w:spacing w:line="276" w:lineRule="auto"/>
            </w:pPr>
          </w:p>
        </w:tc>
      </w:tr>
      <w:tr w:rsidR="00692BAC" w:rsidRPr="00457CD3" w:rsidTr="00F21F56">
        <w:tc>
          <w:tcPr>
            <w:tcW w:w="4667" w:type="dxa"/>
          </w:tcPr>
          <w:p w:rsidR="00692BAC" w:rsidRDefault="00692BAC" w:rsidP="00A9502A">
            <w:pPr>
              <w:spacing w:line="276" w:lineRule="auto"/>
              <w:rPr>
                <w:b/>
              </w:rPr>
            </w:pPr>
          </w:p>
          <w:p w:rsidR="00692BAC" w:rsidRPr="00457CD3" w:rsidRDefault="00692BAC" w:rsidP="00A9502A">
            <w:pPr>
              <w:spacing w:line="276" w:lineRule="auto"/>
              <w:rPr>
                <w:b/>
              </w:rPr>
            </w:pPr>
            <w:r w:rsidRPr="00457CD3">
              <w:rPr>
                <w:b/>
              </w:rPr>
              <w:t>Verejné koncerty Hudobno-dramatického odboru</w:t>
            </w:r>
          </w:p>
          <w:p w:rsidR="00692BAC" w:rsidRPr="00457CD3" w:rsidRDefault="00692BAC" w:rsidP="00A9502A">
            <w:pPr>
              <w:spacing w:line="276" w:lineRule="auto"/>
            </w:pPr>
            <w:r w:rsidRPr="00457CD3">
              <w:t>12.</w:t>
            </w:r>
            <w:r>
              <w:t xml:space="preserve"> </w:t>
            </w:r>
            <w:r w:rsidRPr="00457CD3">
              <w:t>3.</w:t>
            </w:r>
            <w:r>
              <w:t xml:space="preserve"> 2017</w:t>
            </w:r>
          </w:p>
          <w:p w:rsidR="00692BAC" w:rsidRDefault="00692BAC" w:rsidP="00A9502A">
            <w:pPr>
              <w:spacing w:line="276" w:lineRule="auto"/>
            </w:pPr>
            <w:r>
              <w:t>CCCentrum Kultúrne zariadenia Petržalky</w:t>
            </w:r>
          </w:p>
          <w:p w:rsidR="00692BAC" w:rsidRDefault="00692BAC" w:rsidP="00A9502A">
            <w:pPr>
              <w:spacing w:line="276" w:lineRule="auto"/>
            </w:pPr>
            <w:r w:rsidRPr="00457CD3">
              <w:t xml:space="preserve">Cyklus „Momentum Musicum“: </w:t>
            </w:r>
          </w:p>
          <w:p w:rsidR="00692BAC" w:rsidRPr="00457CD3" w:rsidRDefault="00692BAC" w:rsidP="00A9502A">
            <w:pPr>
              <w:spacing w:line="276" w:lineRule="auto"/>
            </w:pPr>
            <w:r w:rsidRPr="00457CD3">
              <w:t>„Najkrajšie verše a melódie“</w:t>
            </w:r>
          </w:p>
          <w:p w:rsidR="00692BAC" w:rsidRPr="00457CD3" w:rsidRDefault="00692BAC" w:rsidP="00A9502A">
            <w:pPr>
              <w:spacing w:line="276" w:lineRule="auto"/>
            </w:pPr>
            <w:r w:rsidRPr="00457CD3">
              <w:t>Pripravili: prof. Jozef Ábel, Mgr. art. Lenka Paulíková, Mgr. art. Božena Gráfová, ArtD., Mgr. art. Jana Valocká, klavírna spolupráca: Mgr. art. Milan Dubovský, Mgr. art. Dušan Šujan, zvukový majster: Mgr. art. Peter Groll</w:t>
            </w:r>
          </w:p>
          <w:p w:rsidR="00692BAC" w:rsidRPr="00457CD3" w:rsidRDefault="00692BAC" w:rsidP="00A9502A">
            <w:pPr>
              <w:spacing w:line="276" w:lineRule="auto"/>
            </w:pPr>
            <w:r w:rsidRPr="00457CD3">
              <w:t>14. 5. 2017</w:t>
            </w:r>
          </w:p>
          <w:p w:rsidR="00692BAC" w:rsidRDefault="00692BAC" w:rsidP="00A9502A">
            <w:pPr>
              <w:spacing w:line="276" w:lineRule="auto"/>
            </w:pPr>
            <w:r>
              <w:t>CCCentrum Kultúrne zariadenia Petržalky</w:t>
            </w:r>
          </w:p>
          <w:p w:rsidR="00692BAC" w:rsidRDefault="00692BAC" w:rsidP="00A9502A">
            <w:pPr>
              <w:spacing w:line="276" w:lineRule="auto"/>
            </w:pPr>
            <w:r>
              <w:t>Cyklus „Momentum Musicum“</w:t>
            </w:r>
            <w:r w:rsidRPr="00457CD3">
              <w:t xml:space="preserve"> </w:t>
            </w:r>
          </w:p>
          <w:p w:rsidR="00692BAC" w:rsidRDefault="00692BAC" w:rsidP="00A9502A">
            <w:pPr>
              <w:spacing w:line="276" w:lineRule="auto"/>
            </w:pPr>
            <w:r>
              <w:t>„Od ľudovej piesne po muzikál“</w:t>
            </w:r>
          </w:p>
          <w:p w:rsidR="00692BAC" w:rsidRPr="00457CD3" w:rsidRDefault="00692BAC" w:rsidP="00237472">
            <w:pPr>
              <w:spacing w:line="276" w:lineRule="auto"/>
            </w:pPr>
            <w:r>
              <w:t>Koncert p</w:t>
            </w:r>
            <w:r w:rsidRPr="00457CD3">
              <w:t>ripravili: Mgr. art. Eva Banči, Miroslava Marčeková, DiS. art.,</w:t>
            </w:r>
            <w:r>
              <w:t xml:space="preserve"> </w:t>
            </w:r>
            <w:r w:rsidRPr="00457CD3">
              <w:t>Mgr. art. Lenka Paulíková</w:t>
            </w:r>
            <w:r w:rsidR="00237472">
              <w:t>, klavírna spolupráca:</w:t>
            </w:r>
            <w:r w:rsidRPr="00457CD3">
              <w:t xml:space="preserve"> Peter Preložník, zvukový majster: Mgr. art. Peter Groll</w:t>
            </w:r>
            <w:r>
              <w:t>.</w:t>
            </w:r>
          </w:p>
        </w:tc>
        <w:tc>
          <w:tcPr>
            <w:tcW w:w="4653" w:type="dxa"/>
          </w:tcPr>
          <w:p w:rsidR="00692BAC" w:rsidRPr="00457CD3" w:rsidRDefault="00692BAC" w:rsidP="00A9502A">
            <w:pPr>
              <w:spacing w:line="276" w:lineRule="auto"/>
            </w:pPr>
          </w:p>
        </w:tc>
      </w:tr>
    </w:tbl>
    <w:p w:rsidR="00045DF9" w:rsidRPr="00457CD3" w:rsidRDefault="00045DF9" w:rsidP="00A9502A">
      <w:pPr>
        <w:widowControl w:val="0"/>
        <w:tabs>
          <w:tab w:val="left" w:pos="284"/>
          <w:tab w:val="left" w:pos="539"/>
          <w:tab w:val="left" w:pos="709"/>
          <w:tab w:val="left" w:pos="851"/>
          <w:tab w:val="left" w:pos="8789"/>
        </w:tabs>
        <w:autoSpaceDE w:val="0"/>
        <w:autoSpaceDN w:val="0"/>
        <w:adjustRightInd w:val="0"/>
        <w:spacing w:line="276" w:lineRule="auto"/>
        <w:ind w:right="-356"/>
        <w:rPr>
          <w:b/>
        </w:rPr>
      </w:pPr>
    </w:p>
    <w:p w:rsidR="007C7151" w:rsidRPr="00457CD3" w:rsidRDefault="00E45F41" w:rsidP="00A9502A">
      <w:pPr>
        <w:pBdr>
          <w:top w:val="single" w:sz="4" w:space="1" w:color="auto"/>
          <w:left w:val="single" w:sz="4" w:space="4" w:color="auto"/>
          <w:bottom w:val="single" w:sz="4" w:space="1" w:color="auto"/>
          <w:right w:val="single" w:sz="4" w:space="4" w:color="auto"/>
        </w:pBdr>
        <w:spacing w:line="276" w:lineRule="auto"/>
      </w:pPr>
      <w:r>
        <w:rPr>
          <w:b/>
        </w:rPr>
        <w:t>UPLATNENIE ŠTUDENTOV A ABSOLVENTOV KONZERVATÓRIA V PROFESIONÁLNEJ DIVADELNEJ, TELEVÍZNEJ A FILMOVEJ PRAXI</w:t>
      </w:r>
    </w:p>
    <w:p w:rsidR="007C7151" w:rsidRPr="00457CD3" w:rsidRDefault="007C7151" w:rsidP="00A9502A">
      <w:pPr>
        <w:spacing w:line="276" w:lineRule="auto"/>
        <w:rPr>
          <w:rFonts w:eastAsiaTheme="minorEastAsia"/>
        </w:rPr>
      </w:pPr>
    </w:p>
    <w:p w:rsidR="007C7151" w:rsidRPr="00457CD3" w:rsidRDefault="007C7151" w:rsidP="00A9502A">
      <w:pPr>
        <w:spacing w:line="276" w:lineRule="auto"/>
        <w:rPr>
          <w:rFonts w:eastAsiaTheme="minorEastAsia"/>
        </w:rPr>
      </w:pPr>
    </w:p>
    <w:p w:rsidR="007C7151" w:rsidRPr="00EB4B09" w:rsidRDefault="007C7151" w:rsidP="00A9502A">
      <w:pPr>
        <w:pBdr>
          <w:top w:val="single" w:sz="4" w:space="1" w:color="auto"/>
          <w:left w:val="single" w:sz="4" w:space="4" w:color="auto"/>
          <w:bottom w:val="single" w:sz="4" w:space="1" w:color="auto"/>
          <w:right w:val="single" w:sz="4" w:space="4" w:color="auto"/>
        </w:pBdr>
        <w:spacing w:line="276" w:lineRule="auto"/>
        <w:rPr>
          <w:b/>
          <w:lang w:val="cs-CZ"/>
        </w:rPr>
      </w:pPr>
      <w:r w:rsidRPr="00EB4B09">
        <w:rPr>
          <w:b/>
          <w:lang w:val="cs-CZ"/>
        </w:rPr>
        <w:t>SLOVENSKÉ NÁRODNÉ DIVADLO BRATISLAVA</w:t>
      </w:r>
    </w:p>
    <w:p w:rsidR="007C7151" w:rsidRPr="00636C42" w:rsidRDefault="007C7151" w:rsidP="00A9502A">
      <w:pPr>
        <w:spacing w:line="276" w:lineRule="auto"/>
        <w:rPr>
          <w:b/>
          <w:lang w:val="cs-CZ"/>
        </w:rPr>
      </w:pPr>
    </w:p>
    <w:p w:rsidR="00471EDF" w:rsidRPr="00E20D79" w:rsidRDefault="00B84D2E" w:rsidP="00A9502A">
      <w:pPr>
        <w:spacing w:line="276" w:lineRule="auto"/>
        <w:rPr>
          <w:b/>
          <w:u w:val="single"/>
          <w:lang w:val="cs-CZ"/>
        </w:rPr>
      </w:pPr>
      <w:r w:rsidRPr="00E20D79">
        <w:rPr>
          <w:b/>
          <w:u w:val="single"/>
          <w:lang w:val="cs-CZ"/>
        </w:rPr>
        <w:t xml:space="preserve">MARTIN VANĚK </w:t>
      </w:r>
      <w:r w:rsidR="00470D11" w:rsidRPr="00E20D79">
        <w:rPr>
          <w:b/>
          <w:u w:val="single"/>
          <w:lang w:val="cs-CZ"/>
        </w:rPr>
        <w:t>„</w:t>
      </w:r>
      <w:r w:rsidRPr="00E20D79">
        <w:rPr>
          <w:b/>
          <w:u w:val="single"/>
          <w:lang w:val="cs-CZ"/>
        </w:rPr>
        <w:t>NEPREDAJME NEVESTU</w:t>
      </w:r>
      <w:r w:rsidR="00470D11" w:rsidRPr="00E20D79">
        <w:rPr>
          <w:b/>
          <w:u w:val="single"/>
          <w:lang w:val="cs-CZ"/>
        </w:rPr>
        <w:t>“</w:t>
      </w:r>
    </w:p>
    <w:p w:rsidR="00E844BC" w:rsidRPr="00457CD3" w:rsidRDefault="00E844BC" w:rsidP="00A9502A">
      <w:pPr>
        <w:spacing w:line="276" w:lineRule="auto"/>
        <w:rPr>
          <w:u w:val="single"/>
          <w:lang w:val="cs-CZ"/>
        </w:rPr>
      </w:pPr>
    </w:p>
    <w:p w:rsidR="00425105" w:rsidRPr="00457CD3" w:rsidRDefault="00425105" w:rsidP="00A9502A">
      <w:pPr>
        <w:spacing w:line="276" w:lineRule="auto"/>
        <w:rPr>
          <w:lang w:val="cs-CZ"/>
        </w:rPr>
      </w:pPr>
      <w:r w:rsidRPr="00457CD3">
        <w:rPr>
          <w:lang w:val="cs-CZ"/>
        </w:rPr>
        <w:t>Dirigent: Dušan Štefánek</w:t>
      </w:r>
      <w:r w:rsidR="008413AA" w:rsidRPr="00457CD3">
        <w:rPr>
          <w:lang w:val="cs-CZ"/>
        </w:rPr>
        <w:t xml:space="preserve"> (absolvent Konzervatória</w:t>
      </w:r>
      <w:r w:rsidR="00237472">
        <w:rPr>
          <w:lang w:val="cs-CZ"/>
        </w:rPr>
        <w:t>)</w:t>
      </w:r>
    </w:p>
    <w:p w:rsidR="00425105" w:rsidRPr="00457CD3" w:rsidRDefault="00425105" w:rsidP="00A9502A">
      <w:pPr>
        <w:spacing w:line="276" w:lineRule="auto"/>
        <w:rPr>
          <w:lang w:val="cs-CZ"/>
        </w:rPr>
      </w:pPr>
      <w:r w:rsidRPr="00457CD3">
        <w:rPr>
          <w:lang w:val="cs-CZ"/>
        </w:rPr>
        <w:t>Režisér: Pavel Mikuláštík</w:t>
      </w:r>
      <w:r w:rsidR="00B84D2E" w:rsidRPr="00457CD3">
        <w:rPr>
          <w:lang w:val="cs-CZ"/>
        </w:rPr>
        <w:t xml:space="preserve"> </w:t>
      </w:r>
    </w:p>
    <w:p w:rsidR="00425105" w:rsidRPr="00457CD3" w:rsidRDefault="00E357CF" w:rsidP="00A9502A">
      <w:pPr>
        <w:spacing w:line="276" w:lineRule="auto"/>
        <w:rPr>
          <w:lang w:val="cs-CZ"/>
        </w:rPr>
      </w:pPr>
      <w:r>
        <w:rPr>
          <w:lang w:val="cs-CZ"/>
        </w:rPr>
        <w:t>Premiéra: 10. 9.</w:t>
      </w:r>
      <w:r w:rsidR="00425105" w:rsidRPr="00457CD3">
        <w:rPr>
          <w:lang w:val="cs-CZ"/>
        </w:rPr>
        <w:t xml:space="preserve"> 2016 v</w:t>
      </w:r>
      <w:r w:rsidR="00B84D2E" w:rsidRPr="00457CD3">
        <w:rPr>
          <w:lang w:val="cs-CZ"/>
        </w:rPr>
        <w:t> </w:t>
      </w:r>
      <w:r w:rsidR="00425105" w:rsidRPr="00457CD3">
        <w:rPr>
          <w:lang w:val="cs-CZ"/>
        </w:rPr>
        <w:t>S</w:t>
      </w:r>
      <w:r w:rsidR="00B84D2E" w:rsidRPr="00457CD3">
        <w:rPr>
          <w:lang w:val="cs-CZ"/>
        </w:rPr>
        <w:t>ále Opery a Baletu SND</w:t>
      </w:r>
    </w:p>
    <w:p w:rsidR="00E844BC" w:rsidRPr="00457CD3" w:rsidRDefault="00E844BC" w:rsidP="00A9502A">
      <w:pPr>
        <w:spacing w:line="276" w:lineRule="auto"/>
      </w:pPr>
    </w:p>
    <w:p w:rsidR="00471EDF" w:rsidRDefault="009C6E9A" w:rsidP="00A9502A">
      <w:pPr>
        <w:spacing w:line="276" w:lineRule="auto"/>
      </w:pPr>
      <w:r w:rsidRPr="00457CD3">
        <w:t>Účinkujú absolventi  Konzervatória: Tomáš Juhás, Katarína Flórová, Ján Galla, Eva Š</w:t>
      </w:r>
      <w:r w:rsidRPr="00457CD3">
        <w:rPr>
          <w:lang w:val="cs-CZ"/>
        </w:rPr>
        <w:t xml:space="preserve">eniglová, Jozef Kundlák, Miriam Garajová, </w:t>
      </w:r>
      <w:r w:rsidR="00B84D2E" w:rsidRPr="00457CD3">
        <w:t xml:space="preserve"> študenti</w:t>
      </w:r>
      <w:r w:rsidRPr="00457CD3">
        <w:t xml:space="preserve"> </w:t>
      </w:r>
      <w:r w:rsidR="00471EDF" w:rsidRPr="00457CD3">
        <w:t xml:space="preserve"> Konzervatória: </w:t>
      </w:r>
      <w:r w:rsidR="00B84D2E" w:rsidRPr="00457CD3">
        <w:rPr>
          <w:lang w:val="cs-CZ"/>
        </w:rPr>
        <w:t>Amir Kha</w:t>
      </w:r>
      <w:r w:rsidR="00E20D79">
        <w:rPr>
          <w:lang w:val="cs-CZ"/>
        </w:rPr>
        <w:t>n, Štefan Horváth, Juraj Kuchar</w:t>
      </w:r>
      <w:r w:rsidR="00E20D79">
        <w:t>.</w:t>
      </w:r>
    </w:p>
    <w:p w:rsidR="00E20D79" w:rsidRPr="00E20D79" w:rsidRDefault="00E20D79" w:rsidP="00A9502A">
      <w:pPr>
        <w:spacing w:line="276" w:lineRule="auto"/>
      </w:pPr>
    </w:p>
    <w:p w:rsidR="00F02F75" w:rsidRPr="00E20D79" w:rsidRDefault="00470D11" w:rsidP="00A9502A">
      <w:pPr>
        <w:spacing w:line="276" w:lineRule="auto"/>
        <w:rPr>
          <w:b/>
          <w:u w:val="single"/>
          <w:lang w:val="cs-CZ"/>
        </w:rPr>
      </w:pPr>
      <w:r w:rsidRPr="00E20D79">
        <w:rPr>
          <w:b/>
          <w:u w:val="single"/>
          <w:lang w:val="cs-CZ"/>
        </w:rPr>
        <w:t>GIACOMO PUCCINI triptych</w:t>
      </w:r>
      <w:r w:rsidR="00F02F75" w:rsidRPr="00E20D79">
        <w:rPr>
          <w:b/>
          <w:u w:val="single"/>
          <w:lang w:val="cs-CZ"/>
        </w:rPr>
        <w:t xml:space="preserve"> </w:t>
      </w:r>
      <w:r w:rsidRPr="00E20D79">
        <w:rPr>
          <w:b/>
          <w:u w:val="single"/>
          <w:lang w:val="cs-CZ"/>
        </w:rPr>
        <w:t>„</w:t>
      </w:r>
      <w:r w:rsidR="00F02F75" w:rsidRPr="00E20D79">
        <w:rPr>
          <w:b/>
          <w:u w:val="single"/>
          <w:lang w:val="cs-CZ"/>
        </w:rPr>
        <w:t>SESTRA ANGELIKA</w:t>
      </w:r>
      <w:r w:rsidRPr="00E20D79">
        <w:rPr>
          <w:b/>
          <w:u w:val="single"/>
          <w:lang w:val="cs-CZ"/>
        </w:rPr>
        <w:t>“</w:t>
      </w:r>
      <w:r w:rsidR="00F02F75" w:rsidRPr="00E20D79">
        <w:rPr>
          <w:b/>
          <w:u w:val="single"/>
          <w:lang w:val="cs-CZ"/>
        </w:rPr>
        <w:t xml:space="preserve">,  </w:t>
      </w:r>
      <w:r w:rsidRPr="00E20D79">
        <w:rPr>
          <w:b/>
          <w:u w:val="single"/>
          <w:lang w:val="cs-CZ"/>
        </w:rPr>
        <w:t>„</w:t>
      </w:r>
      <w:r w:rsidR="00F02F75" w:rsidRPr="00E20D79">
        <w:rPr>
          <w:b/>
          <w:u w:val="single"/>
          <w:lang w:val="cs-CZ"/>
        </w:rPr>
        <w:t>PLAŠŤ</w:t>
      </w:r>
      <w:r w:rsidRPr="00E20D79">
        <w:rPr>
          <w:b/>
          <w:u w:val="single"/>
          <w:lang w:val="cs-CZ"/>
        </w:rPr>
        <w:t>“</w:t>
      </w:r>
      <w:r w:rsidR="00F02F75" w:rsidRPr="00E20D79">
        <w:rPr>
          <w:b/>
          <w:u w:val="single"/>
          <w:lang w:val="cs-CZ"/>
        </w:rPr>
        <w:t xml:space="preserve">, </w:t>
      </w:r>
      <w:r w:rsidRPr="00E20D79">
        <w:rPr>
          <w:b/>
          <w:u w:val="single"/>
          <w:lang w:val="cs-CZ"/>
        </w:rPr>
        <w:t>„</w:t>
      </w:r>
      <w:r w:rsidR="00F02F75" w:rsidRPr="00E20D79">
        <w:rPr>
          <w:b/>
          <w:u w:val="single"/>
          <w:lang w:val="cs-CZ"/>
        </w:rPr>
        <w:t>GIANNI SCHICCHI</w:t>
      </w:r>
      <w:r w:rsidRPr="00E20D79">
        <w:rPr>
          <w:b/>
          <w:u w:val="single"/>
          <w:lang w:val="cs-CZ"/>
        </w:rPr>
        <w:t>“</w:t>
      </w:r>
    </w:p>
    <w:p w:rsidR="00E844BC" w:rsidRPr="00457CD3" w:rsidRDefault="00E844BC" w:rsidP="00A9502A">
      <w:pPr>
        <w:spacing w:line="276" w:lineRule="auto"/>
        <w:rPr>
          <w:u w:val="single"/>
          <w:lang w:val="cs-CZ"/>
        </w:rPr>
      </w:pPr>
    </w:p>
    <w:p w:rsidR="008413AA" w:rsidRPr="00457CD3" w:rsidRDefault="008413AA" w:rsidP="00A9502A">
      <w:pPr>
        <w:spacing w:line="276" w:lineRule="auto"/>
        <w:rPr>
          <w:lang w:val="cs-CZ"/>
        </w:rPr>
      </w:pPr>
      <w:r w:rsidRPr="00457CD3">
        <w:rPr>
          <w:lang w:val="cs-CZ"/>
        </w:rPr>
        <w:t>Hudobné naštudovanie: Rastislav Štúr</w:t>
      </w:r>
    </w:p>
    <w:p w:rsidR="003F5CF4" w:rsidRPr="00457CD3" w:rsidRDefault="008413AA" w:rsidP="00A9502A">
      <w:pPr>
        <w:spacing w:line="276" w:lineRule="auto"/>
        <w:rPr>
          <w:lang w:val="cs-CZ"/>
        </w:rPr>
      </w:pPr>
      <w:r w:rsidRPr="00457CD3">
        <w:rPr>
          <w:lang w:val="cs-CZ"/>
        </w:rPr>
        <w:t>Dirigent: Rastislav Štúr, Martin Leginus</w:t>
      </w:r>
    </w:p>
    <w:p w:rsidR="003F5CF4" w:rsidRPr="00457CD3" w:rsidRDefault="008413AA" w:rsidP="00A9502A">
      <w:pPr>
        <w:spacing w:line="276" w:lineRule="auto"/>
        <w:rPr>
          <w:lang w:val="cs-CZ"/>
        </w:rPr>
      </w:pPr>
      <w:r w:rsidRPr="00457CD3">
        <w:rPr>
          <w:lang w:val="cs-CZ"/>
        </w:rPr>
        <w:t>Režisér: Roman Polák</w:t>
      </w:r>
      <w:r w:rsidR="003F5CF4" w:rsidRPr="00457CD3">
        <w:rPr>
          <w:lang w:val="cs-CZ"/>
        </w:rPr>
        <w:t xml:space="preserve"> </w:t>
      </w:r>
    </w:p>
    <w:p w:rsidR="003F5CF4" w:rsidRPr="00457CD3" w:rsidRDefault="003F5CF4" w:rsidP="00A9502A">
      <w:pPr>
        <w:spacing w:line="276" w:lineRule="auto"/>
        <w:rPr>
          <w:shd w:val="clear" w:color="auto" w:fill="FFFFFF"/>
        </w:rPr>
      </w:pPr>
      <w:r w:rsidRPr="00457CD3">
        <w:rPr>
          <w:shd w:val="clear" w:color="auto" w:fill="FFFFFF"/>
        </w:rPr>
        <w:t>Premiéra: 17. a 19. februára 2016 v historickej budove SND</w:t>
      </w:r>
    </w:p>
    <w:p w:rsidR="00E844BC" w:rsidRPr="00457CD3" w:rsidRDefault="00E844BC" w:rsidP="00A9502A">
      <w:pPr>
        <w:spacing w:line="276" w:lineRule="auto"/>
      </w:pPr>
    </w:p>
    <w:p w:rsidR="00F02F75" w:rsidRPr="00457CD3" w:rsidRDefault="008413AA" w:rsidP="00A9502A">
      <w:pPr>
        <w:spacing w:line="276" w:lineRule="auto"/>
        <w:rPr>
          <w:lang w:val="cs-CZ"/>
        </w:rPr>
      </w:pPr>
      <w:r w:rsidRPr="00457CD3">
        <w:t>Účinkujú absolventi  Konzervatória:</w:t>
      </w:r>
      <w:r w:rsidR="00237472">
        <w:t xml:space="preserve"> </w:t>
      </w:r>
      <w:r w:rsidR="00E844BC" w:rsidRPr="00457CD3">
        <w:t>Gustá</w:t>
      </w:r>
      <w:r w:rsidR="006975D3" w:rsidRPr="00457CD3">
        <w:t xml:space="preserve">v Beláček, </w:t>
      </w:r>
      <w:r w:rsidR="00062ABE" w:rsidRPr="00457CD3">
        <w:t xml:space="preserve">Daniel Čapkovič, Miroslav Dvorský, Eva Šeniglová, </w:t>
      </w:r>
      <w:r w:rsidRPr="00457CD3">
        <w:t xml:space="preserve">Linda Ballová, Katarína Flórová, Andrea Vizváry, </w:t>
      </w:r>
      <w:r w:rsidR="00062ABE" w:rsidRPr="00457CD3">
        <w:t xml:space="preserve">Denisa Hamarová, Martin Gymesi, Ján Babjak, </w:t>
      </w:r>
      <w:r w:rsidR="00247E81" w:rsidRPr="00457CD3">
        <w:t xml:space="preserve">Jozef Kundlák, </w:t>
      </w:r>
      <w:r w:rsidR="00CB519B" w:rsidRPr="00457CD3">
        <w:t xml:space="preserve">Ján Galla, Denisa Hamarová, </w:t>
      </w:r>
      <w:r w:rsidR="00247E81" w:rsidRPr="00457CD3">
        <w:t xml:space="preserve">Martin Klempár, </w:t>
      </w:r>
      <w:r w:rsidR="006975D3" w:rsidRPr="00457CD3">
        <w:t xml:space="preserve">Katarína Juhásová-Štúrová, </w:t>
      </w:r>
      <w:r w:rsidR="00990624" w:rsidRPr="00457CD3">
        <w:t xml:space="preserve">Alena Kropáčková, Tomáš Šelc, </w:t>
      </w:r>
      <w:r w:rsidRPr="00457CD3">
        <w:t>študentky</w:t>
      </w:r>
      <w:r w:rsidR="00F02F75" w:rsidRPr="00457CD3">
        <w:rPr>
          <w:lang w:val="cs-CZ"/>
        </w:rPr>
        <w:t xml:space="preserve"> Adriana Banásová</w:t>
      </w:r>
      <w:r w:rsidRPr="00457CD3">
        <w:rPr>
          <w:lang w:val="cs-CZ"/>
        </w:rPr>
        <w:t>,</w:t>
      </w:r>
      <w:r w:rsidR="00F02F75" w:rsidRPr="00457CD3">
        <w:rPr>
          <w:lang w:val="cs-CZ"/>
        </w:rPr>
        <w:t xml:space="preserve"> </w:t>
      </w:r>
      <w:r w:rsidRPr="00457CD3">
        <w:rPr>
          <w:lang w:val="cs-CZ"/>
        </w:rPr>
        <w:t>Kateřina Killarová</w:t>
      </w:r>
    </w:p>
    <w:p w:rsidR="00F02F75" w:rsidRPr="00457CD3" w:rsidRDefault="00F02F75" w:rsidP="00A9502A">
      <w:pPr>
        <w:spacing w:line="276" w:lineRule="auto"/>
        <w:rPr>
          <w:lang w:val="cs-CZ"/>
        </w:rPr>
      </w:pPr>
    </w:p>
    <w:p w:rsidR="00F02F75" w:rsidRPr="00E20D79" w:rsidRDefault="00F02F75" w:rsidP="00A9502A">
      <w:pPr>
        <w:spacing w:line="276" w:lineRule="auto"/>
        <w:rPr>
          <w:b/>
          <w:u w:val="single"/>
          <w:lang w:val="cs-CZ"/>
        </w:rPr>
      </w:pPr>
      <w:r w:rsidRPr="00E20D79">
        <w:rPr>
          <w:b/>
          <w:u w:val="single"/>
          <w:lang w:val="cs-CZ"/>
        </w:rPr>
        <w:t xml:space="preserve">WOLFGANG AMADEUS MOZART  </w:t>
      </w:r>
      <w:r w:rsidR="00E844BC" w:rsidRPr="00E20D79">
        <w:rPr>
          <w:b/>
          <w:u w:val="single"/>
          <w:lang w:val="cs-CZ"/>
        </w:rPr>
        <w:t>„</w:t>
      </w:r>
      <w:r w:rsidRPr="00E20D79">
        <w:rPr>
          <w:b/>
          <w:u w:val="single"/>
          <w:lang w:val="cs-CZ"/>
        </w:rPr>
        <w:t>ČAROVNÁ FLAUTA</w:t>
      </w:r>
      <w:r w:rsidR="00E844BC" w:rsidRPr="00E20D79">
        <w:rPr>
          <w:b/>
          <w:u w:val="single"/>
          <w:lang w:val="cs-CZ"/>
        </w:rPr>
        <w:t>“</w:t>
      </w:r>
    </w:p>
    <w:p w:rsidR="00E357CF" w:rsidRPr="00457CD3" w:rsidRDefault="00E357CF" w:rsidP="00A9502A">
      <w:pPr>
        <w:spacing w:line="276" w:lineRule="auto"/>
        <w:rPr>
          <w:lang w:val="cs-CZ"/>
        </w:rPr>
      </w:pPr>
      <w:r w:rsidRPr="00457CD3">
        <w:rPr>
          <w:lang w:val="cs-CZ"/>
        </w:rPr>
        <w:t>S</w:t>
      </w:r>
      <w:r>
        <w:rPr>
          <w:lang w:val="cs-CZ"/>
        </w:rPr>
        <w:t>ála</w:t>
      </w:r>
      <w:r w:rsidRPr="00457CD3">
        <w:rPr>
          <w:lang w:val="cs-CZ"/>
        </w:rPr>
        <w:t xml:space="preserve"> Opery a Baletu SND</w:t>
      </w:r>
    </w:p>
    <w:p w:rsidR="00E844BC" w:rsidRPr="00457CD3" w:rsidRDefault="00E844BC" w:rsidP="00A9502A">
      <w:pPr>
        <w:spacing w:line="276" w:lineRule="auto"/>
        <w:rPr>
          <w:lang w:val="cs-CZ"/>
        </w:rPr>
      </w:pPr>
    </w:p>
    <w:p w:rsidR="00F02F75" w:rsidRPr="00457CD3" w:rsidRDefault="00E844BC" w:rsidP="00A9502A">
      <w:pPr>
        <w:spacing w:line="276" w:lineRule="auto"/>
        <w:rPr>
          <w:lang w:val="cs-CZ"/>
        </w:rPr>
      </w:pPr>
      <w:r w:rsidRPr="00457CD3">
        <w:rPr>
          <w:lang w:val="cs-CZ"/>
        </w:rPr>
        <w:t xml:space="preserve">Študentka </w:t>
      </w:r>
      <w:r w:rsidR="00F02F75" w:rsidRPr="00457CD3">
        <w:rPr>
          <w:lang w:val="cs-CZ"/>
        </w:rPr>
        <w:t>Dominika Rai</w:t>
      </w:r>
      <w:r w:rsidRPr="00457CD3">
        <w:rPr>
          <w:lang w:val="cs-CZ"/>
        </w:rPr>
        <w:t>s Výberová účinkovala ako hosť</w:t>
      </w:r>
      <w:r w:rsidR="00F02F75" w:rsidRPr="00457CD3">
        <w:rPr>
          <w:lang w:val="cs-CZ"/>
        </w:rPr>
        <w:t xml:space="preserve">  v úlohe Papageny </w:t>
      </w:r>
    </w:p>
    <w:p w:rsidR="00E844BC" w:rsidRPr="00457CD3" w:rsidRDefault="00E844BC" w:rsidP="00A9502A">
      <w:pPr>
        <w:spacing w:line="276" w:lineRule="auto"/>
        <w:rPr>
          <w:lang w:val="cs-CZ"/>
        </w:rPr>
      </w:pPr>
    </w:p>
    <w:p w:rsidR="00F02F75" w:rsidRPr="00457CD3" w:rsidRDefault="00F02F75" w:rsidP="00A9502A">
      <w:pPr>
        <w:spacing w:line="276" w:lineRule="auto"/>
        <w:rPr>
          <w:lang w:val="cs-CZ"/>
        </w:rPr>
      </w:pPr>
    </w:p>
    <w:p w:rsidR="007C7151" w:rsidRPr="00457CD3" w:rsidRDefault="007C7151" w:rsidP="00A9502A">
      <w:pPr>
        <w:spacing w:line="276" w:lineRule="auto"/>
        <w:rPr>
          <w:b/>
          <w:u w:val="single"/>
          <w:lang w:val="cs-CZ"/>
        </w:rPr>
      </w:pPr>
      <w:r w:rsidRPr="00457CD3">
        <w:rPr>
          <w:b/>
          <w:u w:val="single"/>
          <w:lang w:val="cs-CZ"/>
        </w:rPr>
        <w:t>ĽUBOMÍR FELDEK „AKO SA LOMIDREVO STAL KRÁĽOM“</w:t>
      </w:r>
    </w:p>
    <w:tbl>
      <w:tblPr>
        <w:tblpPr w:leftFromText="141" w:rightFromText="141" w:vertAnchor="text" w:tblpY="1"/>
        <w:tblOverlap w:val="never"/>
        <w:tblW w:w="0" w:type="auto"/>
        <w:tblCellSpacing w:w="0" w:type="dxa"/>
        <w:tblCellMar>
          <w:top w:w="15" w:type="dxa"/>
          <w:left w:w="15" w:type="dxa"/>
          <w:bottom w:w="15" w:type="dxa"/>
          <w:right w:w="15" w:type="dxa"/>
        </w:tblCellMar>
        <w:tblLook w:val="04A0"/>
      </w:tblPr>
      <w:tblGrid>
        <w:gridCol w:w="3134"/>
        <w:gridCol w:w="50"/>
      </w:tblGrid>
      <w:tr w:rsidR="007C7151" w:rsidRPr="00457CD3" w:rsidTr="00FC77D2">
        <w:trPr>
          <w:tblCellSpacing w:w="0" w:type="dxa"/>
        </w:trPr>
        <w:tc>
          <w:tcPr>
            <w:tcW w:w="3134" w:type="dxa"/>
            <w:vAlign w:val="center"/>
            <w:hideMark/>
          </w:tcPr>
          <w:p w:rsidR="007C7151" w:rsidRPr="00457CD3" w:rsidRDefault="007C7151" w:rsidP="00A9502A">
            <w:pPr>
              <w:spacing w:line="276" w:lineRule="auto"/>
              <w:ind w:right="-1147"/>
              <w:rPr>
                <w:lang w:val="cs-CZ"/>
              </w:rPr>
            </w:pPr>
          </w:p>
          <w:p w:rsidR="007C7151" w:rsidRPr="00457CD3" w:rsidRDefault="007C7151" w:rsidP="00A9502A">
            <w:pPr>
              <w:spacing w:line="276" w:lineRule="auto"/>
              <w:ind w:right="-1147"/>
              <w:rPr>
                <w:lang w:val="cs-CZ"/>
              </w:rPr>
            </w:pPr>
            <w:r w:rsidRPr="00457CD3">
              <w:rPr>
                <w:lang w:val="cs-CZ"/>
              </w:rPr>
              <w:t>Réžia: Ondrej Spišák</w:t>
            </w:r>
          </w:p>
          <w:p w:rsidR="007C7151" w:rsidRPr="00457CD3" w:rsidRDefault="007C7151" w:rsidP="00A9502A">
            <w:pPr>
              <w:spacing w:line="276" w:lineRule="auto"/>
              <w:ind w:right="-1147"/>
              <w:rPr>
                <w:lang w:val="cs-CZ"/>
              </w:rPr>
            </w:pPr>
            <w:r w:rsidRPr="00457CD3">
              <w:rPr>
                <w:lang w:val="cs-CZ"/>
              </w:rPr>
              <w:t>Premiéra: 7., 8. jún 2014</w:t>
            </w:r>
          </w:p>
        </w:tc>
        <w:tc>
          <w:tcPr>
            <w:tcW w:w="50" w:type="dxa"/>
            <w:vAlign w:val="center"/>
            <w:hideMark/>
          </w:tcPr>
          <w:p w:rsidR="007C7151" w:rsidRPr="00457CD3" w:rsidRDefault="007C7151" w:rsidP="00A9502A">
            <w:pPr>
              <w:spacing w:line="276" w:lineRule="auto"/>
              <w:rPr>
                <w:lang w:val="cs-CZ"/>
              </w:rPr>
            </w:pPr>
          </w:p>
        </w:tc>
      </w:tr>
    </w:tbl>
    <w:p w:rsidR="00E357CF" w:rsidRPr="00457CD3" w:rsidRDefault="007C7151" w:rsidP="00A9502A">
      <w:pPr>
        <w:spacing w:line="276" w:lineRule="auto"/>
        <w:rPr>
          <w:lang w:val="cs-CZ"/>
        </w:rPr>
      </w:pPr>
      <w:r w:rsidRPr="00457CD3">
        <w:br w:type="textWrapping" w:clear="all"/>
      </w:r>
      <w:r w:rsidR="00E357CF" w:rsidRPr="00457CD3">
        <w:rPr>
          <w:lang w:val="cs-CZ"/>
        </w:rPr>
        <w:t>S</w:t>
      </w:r>
      <w:r w:rsidR="00E357CF">
        <w:rPr>
          <w:lang w:val="cs-CZ"/>
        </w:rPr>
        <w:t>ála Činohry</w:t>
      </w:r>
      <w:r w:rsidR="00E357CF" w:rsidRPr="00457CD3">
        <w:rPr>
          <w:lang w:val="cs-CZ"/>
        </w:rPr>
        <w:t xml:space="preserve"> SND</w:t>
      </w:r>
    </w:p>
    <w:p w:rsidR="00E357CF" w:rsidRDefault="00E357CF" w:rsidP="00A9502A">
      <w:pPr>
        <w:spacing w:line="276" w:lineRule="auto"/>
      </w:pPr>
    </w:p>
    <w:p w:rsidR="007C7151" w:rsidRPr="00457CD3" w:rsidRDefault="007C7151" w:rsidP="00A9502A">
      <w:pPr>
        <w:spacing w:line="276" w:lineRule="auto"/>
      </w:pPr>
      <w:r w:rsidRPr="00457CD3">
        <w:t xml:space="preserve">Účinkujú študenti a absolventi Konzervatória: Matúš Mihálik, Martin Macko, </w:t>
      </w:r>
      <w:hyperlink r:id="rId13" w:history="1">
        <w:r w:rsidRPr="00457CD3">
          <w:rPr>
            <w:rStyle w:val="Hypertextovprepojenie"/>
            <w:color w:val="auto"/>
            <w:lang w:val="cs-CZ"/>
          </w:rPr>
          <w:t xml:space="preserve">Ondrej Bortlík, </w:t>
        </w:r>
      </w:hyperlink>
      <w:r w:rsidRPr="00457CD3">
        <w:rPr>
          <w:rStyle w:val="Hypertextovprepojenie"/>
          <w:color w:val="auto"/>
          <w:lang w:val="cs-CZ"/>
        </w:rPr>
        <w:t xml:space="preserve"> </w:t>
      </w:r>
      <w:r w:rsidRPr="00E357CF">
        <w:rPr>
          <w:rStyle w:val="Hypertextovprepojenie"/>
          <w:color w:val="auto"/>
          <w:u w:val="none"/>
          <w:lang w:val="cs-CZ"/>
        </w:rPr>
        <w:t>Michal Candrák, Ján Cibula</w:t>
      </w:r>
      <w:r w:rsidRPr="00457CD3">
        <w:rPr>
          <w:rStyle w:val="Hypertextovprepojenie"/>
          <w:color w:val="auto"/>
          <w:lang w:val="cs-CZ"/>
        </w:rPr>
        <w:t xml:space="preserve"> </w:t>
      </w:r>
    </w:p>
    <w:p w:rsidR="007C7151" w:rsidRPr="00457CD3" w:rsidRDefault="007C7151" w:rsidP="00A9502A">
      <w:pPr>
        <w:spacing w:line="276" w:lineRule="auto"/>
        <w:rPr>
          <w:u w:val="single"/>
        </w:rPr>
      </w:pPr>
    </w:p>
    <w:p w:rsidR="007C7151" w:rsidRPr="00457CD3" w:rsidRDefault="00A40655" w:rsidP="00A9502A">
      <w:pPr>
        <w:spacing w:line="276" w:lineRule="auto"/>
        <w:outlineLvl w:val="0"/>
        <w:rPr>
          <w:b/>
          <w:bCs/>
          <w:kern w:val="36"/>
          <w:u w:val="single"/>
        </w:rPr>
      </w:pPr>
      <w:hyperlink r:id="rId14" w:history="1">
        <w:r w:rsidR="007C7151" w:rsidRPr="00457CD3">
          <w:rPr>
            <w:b/>
            <w:bCs/>
            <w:kern w:val="36"/>
            <w:u w:val="single"/>
          </w:rPr>
          <w:t>PAVOL DOBŠINSKÝ</w:t>
        </w:r>
      </w:hyperlink>
      <w:r w:rsidR="007C7151" w:rsidRPr="00457CD3">
        <w:rPr>
          <w:b/>
          <w:bCs/>
          <w:kern w:val="36"/>
          <w:u w:val="single"/>
        </w:rPr>
        <w:t xml:space="preserve">, </w:t>
      </w:r>
      <w:hyperlink r:id="rId15" w:history="1">
        <w:r w:rsidR="007C7151" w:rsidRPr="00457CD3">
          <w:rPr>
            <w:b/>
            <w:bCs/>
            <w:kern w:val="36"/>
            <w:u w:val="single"/>
          </w:rPr>
          <w:t>ANTON KORENČI</w:t>
        </w:r>
      </w:hyperlink>
      <w:r w:rsidR="007C7151" w:rsidRPr="00457CD3">
        <w:rPr>
          <w:b/>
          <w:bCs/>
          <w:kern w:val="36"/>
          <w:u w:val="single"/>
        </w:rPr>
        <w:t xml:space="preserve">, </w:t>
      </w:r>
      <w:hyperlink r:id="rId16" w:history="1">
        <w:r w:rsidR="007C7151" w:rsidRPr="00457CD3">
          <w:rPr>
            <w:b/>
            <w:bCs/>
            <w:kern w:val="36"/>
            <w:u w:val="single"/>
          </w:rPr>
          <w:t>JURAJ BIELIK</w:t>
        </w:r>
      </w:hyperlink>
    </w:p>
    <w:p w:rsidR="007C7151" w:rsidRPr="00457CD3" w:rsidRDefault="007C7151" w:rsidP="00A9502A">
      <w:pPr>
        <w:spacing w:line="276" w:lineRule="auto"/>
        <w:outlineLvl w:val="0"/>
        <w:rPr>
          <w:b/>
          <w:bCs/>
          <w:kern w:val="36"/>
          <w:u w:val="single"/>
        </w:rPr>
      </w:pPr>
      <w:r w:rsidRPr="00457CD3">
        <w:rPr>
          <w:b/>
          <w:bCs/>
          <w:kern w:val="36"/>
          <w:u w:val="single"/>
        </w:rPr>
        <w:t>„MECHÚRIK-KOŠČÚRIK“</w:t>
      </w:r>
    </w:p>
    <w:p w:rsidR="00E357CF" w:rsidRPr="00457CD3" w:rsidRDefault="00E357CF" w:rsidP="00A9502A">
      <w:pPr>
        <w:spacing w:line="276" w:lineRule="auto"/>
        <w:rPr>
          <w:lang w:val="cs-CZ"/>
        </w:rPr>
      </w:pPr>
      <w:r w:rsidRPr="00457CD3">
        <w:rPr>
          <w:lang w:val="cs-CZ"/>
        </w:rPr>
        <w:t>S</w:t>
      </w:r>
      <w:r>
        <w:rPr>
          <w:lang w:val="cs-CZ"/>
        </w:rPr>
        <w:t>ála Činohry</w:t>
      </w:r>
      <w:r w:rsidRPr="00457CD3">
        <w:rPr>
          <w:lang w:val="cs-CZ"/>
        </w:rPr>
        <w:t xml:space="preserve"> SND</w:t>
      </w:r>
    </w:p>
    <w:p w:rsidR="007C7151" w:rsidRPr="00457CD3" w:rsidRDefault="007C7151" w:rsidP="00A9502A">
      <w:pPr>
        <w:spacing w:line="276" w:lineRule="auto"/>
        <w:outlineLvl w:val="0"/>
      </w:pPr>
    </w:p>
    <w:p w:rsidR="007C7151" w:rsidRPr="00457CD3" w:rsidRDefault="007C7151" w:rsidP="00A9502A">
      <w:pPr>
        <w:spacing w:line="276" w:lineRule="auto"/>
        <w:outlineLvl w:val="0"/>
        <w:rPr>
          <w:bCs/>
          <w:kern w:val="36"/>
        </w:rPr>
      </w:pPr>
      <w:r w:rsidRPr="00457CD3">
        <w:rPr>
          <w:bCs/>
          <w:kern w:val="36"/>
        </w:rPr>
        <w:t>Réžia: Juraj Bielik, Anton Korenči</w:t>
      </w:r>
    </w:p>
    <w:p w:rsidR="007C7151" w:rsidRPr="00457CD3" w:rsidRDefault="007C7151" w:rsidP="00A9502A">
      <w:pPr>
        <w:spacing w:line="276" w:lineRule="auto"/>
        <w:outlineLvl w:val="0"/>
        <w:rPr>
          <w:bCs/>
          <w:kern w:val="36"/>
        </w:rPr>
      </w:pPr>
      <w:r w:rsidRPr="00457CD3">
        <w:rPr>
          <w:bCs/>
          <w:kern w:val="36"/>
        </w:rPr>
        <w:t>Premiéra: 12., 13. november 2011</w:t>
      </w:r>
    </w:p>
    <w:p w:rsidR="00E357CF" w:rsidRDefault="00E357CF" w:rsidP="00A9502A">
      <w:pPr>
        <w:spacing w:line="276" w:lineRule="auto"/>
        <w:outlineLvl w:val="0"/>
        <w:rPr>
          <w:bCs/>
          <w:kern w:val="36"/>
        </w:rPr>
      </w:pPr>
    </w:p>
    <w:p w:rsidR="007C7151" w:rsidRPr="00457CD3" w:rsidRDefault="007C7151" w:rsidP="00A9502A">
      <w:pPr>
        <w:spacing w:line="276" w:lineRule="auto"/>
        <w:outlineLvl w:val="0"/>
        <w:rPr>
          <w:bCs/>
          <w:kern w:val="36"/>
        </w:rPr>
      </w:pPr>
      <w:r w:rsidRPr="00457CD3">
        <w:rPr>
          <w:bCs/>
          <w:kern w:val="36"/>
        </w:rPr>
        <w:t>Anton Korenči  je pedagógom Konzervatória</w:t>
      </w:r>
    </w:p>
    <w:p w:rsidR="007C7151" w:rsidRPr="00457CD3" w:rsidRDefault="007C7151" w:rsidP="00A9502A">
      <w:pPr>
        <w:spacing w:line="276" w:lineRule="auto"/>
        <w:outlineLvl w:val="0"/>
        <w:rPr>
          <w:bCs/>
          <w:kern w:val="36"/>
        </w:rPr>
      </w:pPr>
      <w:r w:rsidRPr="00457CD3">
        <w:rPr>
          <w:bCs/>
          <w:kern w:val="36"/>
        </w:rPr>
        <w:t>Účinkujú študenti a absolventi Konzervatória: Marián Labuda ml., Daniel Fischer, Lukáš Dóza</w:t>
      </w:r>
    </w:p>
    <w:p w:rsidR="007C7151" w:rsidRPr="00457CD3" w:rsidRDefault="007C7151" w:rsidP="00A9502A">
      <w:pPr>
        <w:spacing w:line="276" w:lineRule="auto"/>
        <w:outlineLvl w:val="0"/>
        <w:rPr>
          <w:bCs/>
          <w:kern w:val="36"/>
        </w:rPr>
      </w:pPr>
    </w:p>
    <w:p w:rsidR="007C7151" w:rsidRPr="00457CD3" w:rsidRDefault="007C7151" w:rsidP="00A9502A">
      <w:pPr>
        <w:spacing w:line="276" w:lineRule="auto"/>
        <w:outlineLvl w:val="0"/>
        <w:rPr>
          <w:b/>
          <w:bCs/>
          <w:kern w:val="36"/>
          <w:u w:val="single"/>
        </w:rPr>
      </w:pPr>
      <w:r w:rsidRPr="00457CD3">
        <w:rPr>
          <w:b/>
          <w:bCs/>
          <w:kern w:val="36"/>
          <w:u w:val="single"/>
        </w:rPr>
        <w:t>BOŽENA SLANČÍKOVÁ – TIMRAVA, DANIEL MAJLING: „BÁL“</w:t>
      </w:r>
    </w:p>
    <w:p w:rsidR="007C7151" w:rsidRPr="00457CD3" w:rsidRDefault="007C7151" w:rsidP="00A9502A">
      <w:pPr>
        <w:spacing w:line="276" w:lineRule="auto"/>
        <w:outlineLvl w:val="0"/>
        <w:rPr>
          <w:b/>
          <w:bCs/>
          <w:kern w:val="36"/>
          <w:u w:val="single"/>
        </w:rPr>
      </w:pPr>
    </w:p>
    <w:p w:rsidR="007C7151" w:rsidRPr="00457CD3" w:rsidRDefault="007C7151" w:rsidP="00A9502A">
      <w:pPr>
        <w:spacing w:line="276" w:lineRule="auto"/>
        <w:outlineLvl w:val="0"/>
        <w:rPr>
          <w:bCs/>
          <w:kern w:val="36"/>
        </w:rPr>
      </w:pPr>
      <w:r w:rsidRPr="00457CD3">
        <w:rPr>
          <w:bCs/>
          <w:kern w:val="36"/>
        </w:rPr>
        <w:t>Réžia: Michal Vajdička</w:t>
      </w:r>
    </w:p>
    <w:p w:rsidR="007C7151" w:rsidRPr="00457CD3" w:rsidRDefault="007C7151" w:rsidP="00A9502A">
      <w:pPr>
        <w:spacing w:line="276" w:lineRule="auto"/>
        <w:outlineLvl w:val="0"/>
        <w:rPr>
          <w:bCs/>
          <w:kern w:val="36"/>
        </w:rPr>
      </w:pPr>
      <w:r w:rsidRPr="00457CD3">
        <w:rPr>
          <w:bCs/>
          <w:kern w:val="36"/>
        </w:rPr>
        <w:t>Premiéra: 7. november 2014</w:t>
      </w:r>
    </w:p>
    <w:p w:rsidR="00E357CF" w:rsidRPr="00457CD3" w:rsidRDefault="00E357CF" w:rsidP="00A9502A">
      <w:pPr>
        <w:spacing w:line="276" w:lineRule="auto"/>
        <w:rPr>
          <w:lang w:val="cs-CZ"/>
        </w:rPr>
      </w:pPr>
      <w:r w:rsidRPr="00457CD3">
        <w:rPr>
          <w:lang w:val="cs-CZ"/>
        </w:rPr>
        <w:t>S</w:t>
      </w:r>
      <w:r>
        <w:rPr>
          <w:lang w:val="cs-CZ"/>
        </w:rPr>
        <w:t>ála Činohry</w:t>
      </w:r>
      <w:r w:rsidRPr="00457CD3">
        <w:rPr>
          <w:lang w:val="cs-CZ"/>
        </w:rPr>
        <w:t xml:space="preserve"> SND</w:t>
      </w:r>
    </w:p>
    <w:p w:rsidR="00E357CF" w:rsidRDefault="00E357CF" w:rsidP="00A9502A">
      <w:pPr>
        <w:spacing w:line="276" w:lineRule="auto"/>
        <w:outlineLvl w:val="0"/>
        <w:rPr>
          <w:bCs/>
          <w:kern w:val="36"/>
        </w:rPr>
      </w:pPr>
    </w:p>
    <w:p w:rsidR="007C7151" w:rsidRPr="00457CD3" w:rsidRDefault="007C7151" w:rsidP="00A9502A">
      <w:pPr>
        <w:spacing w:line="276" w:lineRule="auto"/>
        <w:outlineLvl w:val="0"/>
        <w:rPr>
          <w:bCs/>
          <w:kern w:val="36"/>
        </w:rPr>
      </w:pPr>
      <w:r w:rsidRPr="00457CD3">
        <w:rPr>
          <w:bCs/>
          <w:kern w:val="36"/>
        </w:rPr>
        <w:t xml:space="preserve">Účinkujú </w:t>
      </w:r>
      <w:r w:rsidR="008B0BA8" w:rsidRPr="00457CD3">
        <w:rPr>
          <w:bCs/>
          <w:kern w:val="36"/>
        </w:rPr>
        <w:t xml:space="preserve">absolventi a študenti Konzervatória:Luboš Kostelný, </w:t>
      </w:r>
      <w:r w:rsidR="002D7C11" w:rsidRPr="00457CD3">
        <w:rPr>
          <w:bCs/>
          <w:kern w:val="36"/>
        </w:rPr>
        <w:t xml:space="preserve">Daniel Fischer, Richard Autner, </w:t>
      </w:r>
      <w:r w:rsidRPr="00457CD3">
        <w:rPr>
          <w:bCs/>
          <w:kern w:val="36"/>
        </w:rPr>
        <w:t>Lenka Fecková, Michaela Trokanová</w:t>
      </w:r>
    </w:p>
    <w:p w:rsidR="007C7151" w:rsidRPr="00457CD3" w:rsidRDefault="007C7151" w:rsidP="00A9502A">
      <w:pPr>
        <w:spacing w:line="276" w:lineRule="auto"/>
        <w:outlineLvl w:val="0"/>
        <w:rPr>
          <w:bCs/>
          <w:kern w:val="36"/>
        </w:rPr>
      </w:pPr>
    </w:p>
    <w:p w:rsidR="007C7151" w:rsidRPr="00457CD3" w:rsidRDefault="007C7151" w:rsidP="00A9502A">
      <w:pPr>
        <w:spacing w:line="276" w:lineRule="auto"/>
        <w:outlineLvl w:val="0"/>
        <w:rPr>
          <w:b/>
          <w:bCs/>
          <w:kern w:val="36"/>
          <w:u w:val="single"/>
        </w:rPr>
      </w:pPr>
      <w:r w:rsidRPr="00457CD3">
        <w:rPr>
          <w:b/>
          <w:bCs/>
          <w:kern w:val="36"/>
          <w:u w:val="single"/>
        </w:rPr>
        <w:t>GEORGES FEYDEAU: „TAK SA NA MŇA PRILEPILA“</w:t>
      </w:r>
    </w:p>
    <w:p w:rsidR="00E357CF" w:rsidRPr="00457CD3" w:rsidRDefault="00E357CF" w:rsidP="00A9502A">
      <w:pPr>
        <w:spacing w:line="276" w:lineRule="auto"/>
        <w:rPr>
          <w:lang w:val="cs-CZ"/>
        </w:rPr>
      </w:pPr>
      <w:r w:rsidRPr="00457CD3">
        <w:rPr>
          <w:lang w:val="cs-CZ"/>
        </w:rPr>
        <w:t>S</w:t>
      </w:r>
      <w:r>
        <w:rPr>
          <w:lang w:val="cs-CZ"/>
        </w:rPr>
        <w:t>ála Činohry</w:t>
      </w:r>
      <w:r w:rsidRPr="00457CD3">
        <w:rPr>
          <w:lang w:val="cs-CZ"/>
        </w:rPr>
        <w:t xml:space="preserve"> SND</w:t>
      </w:r>
    </w:p>
    <w:p w:rsidR="007C7151" w:rsidRPr="00457CD3" w:rsidRDefault="007C7151" w:rsidP="00A9502A">
      <w:pPr>
        <w:spacing w:line="276" w:lineRule="auto"/>
        <w:outlineLvl w:val="0"/>
        <w:rPr>
          <w:b/>
          <w:bCs/>
          <w:kern w:val="36"/>
          <w:u w:val="single"/>
        </w:rPr>
      </w:pPr>
    </w:p>
    <w:p w:rsidR="007C7151" w:rsidRPr="00457CD3" w:rsidRDefault="007C7151" w:rsidP="00A9502A">
      <w:pPr>
        <w:spacing w:line="276" w:lineRule="auto"/>
        <w:outlineLvl w:val="0"/>
        <w:rPr>
          <w:bCs/>
          <w:kern w:val="36"/>
        </w:rPr>
      </w:pPr>
      <w:r w:rsidRPr="00457CD3">
        <w:rPr>
          <w:bCs/>
          <w:kern w:val="36"/>
        </w:rPr>
        <w:t>Réžia: Ľubomír Vajdička, Milan Čorba</w:t>
      </w:r>
    </w:p>
    <w:p w:rsidR="007C7151" w:rsidRPr="00457CD3" w:rsidRDefault="007C7151" w:rsidP="00A9502A">
      <w:pPr>
        <w:spacing w:line="276" w:lineRule="auto"/>
        <w:outlineLvl w:val="0"/>
        <w:rPr>
          <w:bCs/>
          <w:kern w:val="36"/>
        </w:rPr>
      </w:pPr>
      <w:r w:rsidRPr="00457CD3">
        <w:rPr>
          <w:bCs/>
          <w:kern w:val="36"/>
        </w:rPr>
        <w:t>Premiéra: 4., 5. jún 2005</w:t>
      </w:r>
    </w:p>
    <w:p w:rsidR="007C7151" w:rsidRPr="00457CD3" w:rsidRDefault="008B0BA8" w:rsidP="00A9502A">
      <w:pPr>
        <w:spacing w:line="276" w:lineRule="auto"/>
        <w:outlineLvl w:val="0"/>
        <w:rPr>
          <w:bCs/>
          <w:kern w:val="36"/>
        </w:rPr>
      </w:pPr>
      <w:r w:rsidRPr="00457CD3">
        <w:rPr>
          <w:bCs/>
          <w:kern w:val="36"/>
        </w:rPr>
        <w:t xml:space="preserve">Účinkujú </w:t>
      </w:r>
      <w:r w:rsidR="007C7151" w:rsidRPr="00457CD3">
        <w:rPr>
          <w:bCs/>
          <w:kern w:val="36"/>
        </w:rPr>
        <w:t>Michaela Trokanová</w:t>
      </w:r>
    </w:p>
    <w:p w:rsidR="003711E0" w:rsidRPr="00457CD3" w:rsidRDefault="003711E0" w:rsidP="00A9502A">
      <w:pPr>
        <w:spacing w:line="276" w:lineRule="auto"/>
        <w:outlineLvl w:val="0"/>
        <w:rPr>
          <w:bCs/>
          <w:kern w:val="36"/>
        </w:rPr>
      </w:pPr>
    </w:p>
    <w:p w:rsidR="003711E0" w:rsidRPr="00457CD3" w:rsidRDefault="00A40655" w:rsidP="00A9502A">
      <w:pPr>
        <w:pStyle w:val="Nadpis3"/>
        <w:spacing w:before="0" w:line="276" w:lineRule="auto"/>
        <w:rPr>
          <w:rFonts w:ascii="Times New Roman" w:hAnsi="Times New Roman" w:cs="Times New Roman"/>
          <w:b/>
          <w:bCs/>
          <w:color w:val="auto"/>
        </w:rPr>
      </w:pPr>
      <w:hyperlink r:id="rId17" w:history="1">
        <w:r w:rsidR="003711E0" w:rsidRPr="00457CD3">
          <w:rPr>
            <w:rStyle w:val="Hypertextovprepojenie"/>
            <w:rFonts w:ascii="Times New Roman" w:hAnsi="Times New Roman" w:cs="Times New Roman"/>
            <w:b/>
            <w:bCs/>
            <w:color w:val="auto"/>
          </w:rPr>
          <w:t>Ingmar Bergman:</w:t>
        </w:r>
        <w:r w:rsidR="003711E0" w:rsidRPr="00457CD3">
          <w:rPr>
            <w:rStyle w:val="apple-converted-space"/>
            <w:rFonts w:ascii="Times New Roman" w:hAnsi="Times New Roman" w:cs="Times New Roman"/>
            <w:b/>
            <w:bCs/>
            <w:color w:val="auto"/>
          </w:rPr>
          <w:t> </w:t>
        </w:r>
        <w:r w:rsidR="003711E0" w:rsidRPr="00457CD3">
          <w:rPr>
            <w:rStyle w:val="Hypertextovprepojenie"/>
            <w:rFonts w:ascii="Times New Roman" w:hAnsi="Times New Roman" w:cs="Times New Roman"/>
            <w:color w:val="auto"/>
          </w:rPr>
          <w:t>Fanny a Alexander</w:t>
        </w:r>
      </w:hyperlink>
    </w:p>
    <w:p w:rsidR="00E357CF" w:rsidRPr="00457CD3" w:rsidRDefault="00E357CF" w:rsidP="00A9502A">
      <w:pPr>
        <w:spacing w:line="276" w:lineRule="auto"/>
        <w:rPr>
          <w:lang w:val="cs-CZ"/>
        </w:rPr>
      </w:pPr>
      <w:r w:rsidRPr="00457CD3">
        <w:rPr>
          <w:lang w:val="cs-CZ"/>
        </w:rPr>
        <w:t>S</w:t>
      </w:r>
      <w:r>
        <w:rPr>
          <w:lang w:val="cs-CZ"/>
        </w:rPr>
        <w:t>ála Činohry</w:t>
      </w:r>
      <w:r w:rsidRPr="00457CD3">
        <w:rPr>
          <w:lang w:val="cs-CZ"/>
        </w:rPr>
        <w:t xml:space="preserve"> SND</w:t>
      </w:r>
    </w:p>
    <w:p w:rsidR="00E357CF" w:rsidRDefault="00E357CF" w:rsidP="00A9502A">
      <w:pPr>
        <w:spacing w:line="276" w:lineRule="auto"/>
      </w:pPr>
    </w:p>
    <w:p w:rsidR="003711E0" w:rsidRPr="00457CD3" w:rsidRDefault="00553E56" w:rsidP="00A9502A">
      <w:pPr>
        <w:spacing w:line="276" w:lineRule="auto"/>
      </w:pPr>
      <w:r w:rsidRPr="00457CD3">
        <w:t>Réžia: Marián Amsler</w:t>
      </w:r>
    </w:p>
    <w:p w:rsidR="00CF4209" w:rsidRPr="00457CD3" w:rsidRDefault="00CF4209" w:rsidP="00A9502A">
      <w:pPr>
        <w:spacing w:line="276" w:lineRule="auto"/>
      </w:pPr>
      <w:r w:rsidRPr="00457CD3">
        <w:rPr>
          <w:shd w:val="clear" w:color="auto" w:fill="FFFFFF"/>
        </w:rPr>
        <w:t>Premiéra: 6. a 7. apríla 2016 v Sále činohry SND</w:t>
      </w:r>
    </w:p>
    <w:p w:rsidR="00553E56" w:rsidRPr="00457CD3" w:rsidRDefault="00553E56" w:rsidP="00A9502A">
      <w:pPr>
        <w:spacing w:line="276" w:lineRule="auto"/>
      </w:pPr>
    </w:p>
    <w:p w:rsidR="00BF3E1D" w:rsidRPr="00457CD3" w:rsidRDefault="00E41F8C" w:rsidP="00A9502A">
      <w:pPr>
        <w:spacing w:line="276" w:lineRule="auto"/>
      </w:pPr>
      <w:r w:rsidRPr="00457CD3">
        <w:rPr>
          <w:bCs/>
          <w:kern w:val="36"/>
        </w:rPr>
        <w:t>Účinkujú absolventi a študenti Konzervatória:</w:t>
      </w:r>
      <w:r w:rsidRPr="00457CD3">
        <w:t xml:space="preserve"> </w:t>
      </w:r>
      <w:r w:rsidR="00BF3E1D" w:rsidRPr="00457CD3">
        <w:t>Dano Heriban, Daniel Fischer,</w:t>
      </w:r>
      <w:r w:rsidR="00E12270" w:rsidRPr="00457CD3">
        <w:t xml:space="preserve"> Petra Vajdová, Ondrej Kovaľ, Maruška Magálová,</w:t>
      </w:r>
      <w:r w:rsidR="00156BF1" w:rsidRPr="00457CD3">
        <w:t xml:space="preserve"> Adam Jančina, </w:t>
      </w:r>
    </w:p>
    <w:p w:rsidR="00E844BC" w:rsidRPr="00457CD3" w:rsidRDefault="00E844BC" w:rsidP="00A9502A">
      <w:pPr>
        <w:spacing w:line="276" w:lineRule="auto"/>
        <w:outlineLvl w:val="0"/>
        <w:rPr>
          <w:bCs/>
          <w:kern w:val="36"/>
        </w:rPr>
      </w:pPr>
    </w:p>
    <w:p w:rsidR="00E844BC" w:rsidRPr="00457CD3" w:rsidRDefault="00E844BC" w:rsidP="00A9502A">
      <w:pPr>
        <w:spacing w:line="276" w:lineRule="auto"/>
        <w:outlineLvl w:val="0"/>
        <w:rPr>
          <w:bCs/>
          <w:kern w:val="36"/>
        </w:rPr>
      </w:pPr>
    </w:p>
    <w:p w:rsidR="007C7151" w:rsidRPr="00EB4B09" w:rsidRDefault="007C7151" w:rsidP="00A9502A">
      <w:pPr>
        <w:pBdr>
          <w:top w:val="single" w:sz="4" w:space="1" w:color="auto"/>
          <w:left w:val="single" w:sz="4" w:space="4" w:color="auto"/>
          <w:bottom w:val="single" w:sz="4" w:space="1" w:color="auto"/>
          <w:right w:val="single" w:sz="4" w:space="4" w:color="auto"/>
        </w:pBdr>
        <w:spacing w:line="276" w:lineRule="auto"/>
        <w:rPr>
          <w:b/>
          <w:lang w:val="cs-CZ"/>
        </w:rPr>
      </w:pPr>
      <w:r w:rsidRPr="00EB4B09">
        <w:rPr>
          <w:b/>
          <w:lang w:val="cs-CZ"/>
        </w:rPr>
        <w:t>DIVADLO NOVÁ SCÉNA</w:t>
      </w:r>
    </w:p>
    <w:p w:rsidR="007C7151" w:rsidRPr="00457CD3" w:rsidRDefault="007C7151" w:rsidP="00A9502A">
      <w:pPr>
        <w:spacing w:line="276" w:lineRule="auto"/>
        <w:rPr>
          <w:lang w:val="cs-CZ"/>
        </w:rPr>
      </w:pPr>
    </w:p>
    <w:p w:rsidR="007C7151" w:rsidRPr="00457CD3" w:rsidRDefault="007C7151" w:rsidP="00A9502A">
      <w:pPr>
        <w:spacing w:line="276" w:lineRule="auto"/>
        <w:rPr>
          <w:b/>
          <w:u w:val="single"/>
        </w:rPr>
      </w:pPr>
      <w:r w:rsidRPr="00457CD3">
        <w:rPr>
          <w:b/>
          <w:u w:val="single"/>
        </w:rPr>
        <w:t>GÉRARD PRESGURVIC: „RÓMEO A JÚLIA“</w:t>
      </w:r>
    </w:p>
    <w:p w:rsidR="007C7151" w:rsidRPr="00457CD3" w:rsidRDefault="007C7151" w:rsidP="00A9502A">
      <w:pPr>
        <w:spacing w:line="276" w:lineRule="auto"/>
      </w:pPr>
    </w:p>
    <w:p w:rsidR="007C7151" w:rsidRPr="00457CD3" w:rsidRDefault="007C7151" w:rsidP="00A9502A">
      <w:pPr>
        <w:spacing w:line="276" w:lineRule="auto"/>
      </w:pPr>
      <w:r w:rsidRPr="00457CD3">
        <w:t>Réžia a choreografia: Ján Ďurovčík</w:t>
      </w:r>
    </w:p>
    <w:p w:rsidR="007C7151" w:rsidRPr="00457CD3" w:rsidRDefault="007C7151" w:rsidP="00A9502A">
      <w:pPr>
        <w:spacing w:line="276" w:lineRule="auto"/>
      </w:pPr>
      <w:r w:rsidRPr="00457CD3">
        <w:t xml:space="preserve">Premiéry 22., 23. a 24. marec 2013 </w:t>
      </w:r>
    </w:p>
    <w:p w:rsidR="007C7151" w:rsidRPr="00457CD3" w:rsidRDefault="007C7151" w:rsidP="00A9502A">
      <w:pPr>
        <w:spacing w:line="276" w:lineRule="auto"/>
        <w:rPr>
          <w:lang w:val="cs-CZ"/>
        </w:rPr>
      </w:pPr>
      <w:r w:rsidRPr="00457CD3">
        <w:t>Účinkujú pedagógovia, študenti a absolventi Konzervatória v Bratislave:</w:t>
      </w:r>
    </w:p>
    <w:p w:rsidR="007C7151" w:rsidRPr="00457CD3" w:rsidRDefault="007C7151" w:rsidP="00A9502A">
      <w:pPr>
        <w:spacing w:line="276" w:lineRule="auto"/>
      </w:pPr>
      <w:r w:rsidRPr="00457CD3">
        <w:lastRenderedPageBreak/>
        <w:t>Romeo: Šimek Milan, Vyskočil Patrik</w:t>
      </w:r>
    </w:p>
    <w:p w:rsidR="007C7151" w:rsidRPr="00457CD3" w:rsidRDefault="007C7151" w:rsidP="00A9502A">
      <w:pPr>
        <w:spacing w:line="276" w:lineRule="auto"/>
      </w:pPr>
      <w:r w:rsidRPr="00457CD3">
        <w:t>Júlia: Dang Van Romana, Drínová Miroslava, Pocisková Nela</w:t>
      </w:r>
    </w:p>
    <w:p w:rsidR="007C7151" w:rsidRPr="00457CD3" w:rsidRDefault="007C7151" w:rsidP="00A9502A">
      <w:pPr>
        <w:spacing w:line="276" w:lineRule="auto"/>
      </w:pPr>
      <w:r w:rsidRPr="00457CD3">
        <w:t>Mercutio: Pišta Lukáš, Púčik Václav</w:t>
      </w:r>
    </w:p>
    <w:p w:rsidR="007C7151" w:rsidRPr="00457CD3" w:rsidRDefault="007C7151" w:rsidP="00A9502A">
      <w:pPr>
        <w:spacing w:line="276" w:lineRule="auto"/>
      </w:pPr>
      <w:r w:rsidRPr="00457CD3">
        <w:t>Tybalt: Slezák Ján, Hudec Martin</w:t>
      </w:r>
    </w:p>
    <w:p w:rsidR="007C7151" w:rsidRPr="00457CD3" w:rsidRDefault="007C7151" w:rsidP="00A9502A">
      <w:pPr>
        <w:spacing w:line="276" w:lineRule="auto"/>
        <w:rPr>
          <w:lang w:val="cs-CZ"/>
        </w:rPr>
      </w:pPr>
      <w:r w:rsidRPr="00457CD3">
        <w:rPr>
          <w:lang w:val="cs-CZ"/>
        </w:rPr>
        <w:t>Benvolio: Mikulášek Martin, Kaprálik Martin</w:t>
      </w:r>
    </w:p>
    <w:p w:rsidR="007C7151" w:rsidRPr="00457CD3" w:rsidRDefault="007C7151" w:rsidP="00A9502A">
      <w:pPr>
        <w:spacing w:line="276" w:lineRule="auto"/>
        <w:rPr>
          <w:lang w:val="cs-CZ"/>
        </w:rPr>
      </w:pPr>
      <w:r w:rsidRPr="00457CD3">
        <w:rPr>
          <w:lang w:val="cs-CZ"/>
        </w:rPr>
        <w:t>Matka Monteková: Jagerčíková Lucia</w:t>
      </w:r>
    </w:p>
    <w:p w:rsidR="007C7151" w:rsidRPr="00457CD3" w:rsidRDefault="007C7151" w:rsidP="00A9502A">
      <w:pPr>
        <w:spacing w:line="276" w:lineRule="auto"/>
        <w:rPr>
          <w:lang w:val="cs-CZ"/>
        </w:rPr>
      </w:pPr>
      <w:r w:rsidRPr="00457CD3">
        <w:rPr>
          <w:lang w:val="cs-CZ"/>
        </w:rPr>
        <w:t xml:space="preserve">Matka Capuletová: Partlová Miroslava </w:t>
      </w:r>
    </w:p>
    <w:p w:rsidR="007C7151" w:rsidRPr="00457CD3" w:rsidRDefault="007C7151" w:rsidP="00A9502A">
      <w:pPr>
        <w:spacing w:line="276" w:lineRule="auto"/>
        <w:rPr>
          <w:lang w:val="cs-CZ"/>
        </w:rPr>
      </w:pPr>
      <w:r w:rsidRPr="00457CD3">
        <w:rPr>
          <w:lang w:val="cs-CZ"/>
        </w:rPr>
        <w:t xml:space="preserve">Knieža: Halák Róbert </w:t>
      </w:r>
    </w:p>
    <w:p w:rsidR="007C7151" w:rsidRPr="00457CD3" w:rsidRDefault="007C7151" w:rsidP="00A9502A">
      <w:pPr>
        <w:spacing w:line="276" w:lineRule="auto"/>
        <w:rPr>
          <w:lang w:val="cs-CZ"/>
        </w:rPr>
      </w:pPr>
      <w:r w:rsidRPr="00457CD3">
        <w:rPr>
          <w:lang w:val="cs-CZ"/>
        </w:rPr>
        <w:t>Dojka: Marčeková Miroslava</w:t>
      </w:r>
    </w:p>
    <w:p w:rsidR="007C7151" w:rsidRPr="00457CD3" w:rsidRDefault="007C7151" w:rsidP="00A9502A">
      <w:pPr>
        <w:spacing w:line="276" w:lineRule="auto"/>
      </w:pPr>
      <w:r w:rsidRPr="00457CD3">
        <w:t>Vavrinec: Müller Roman</w:t>
      </w:r>
    </w:p>
    <w:p w:rsidR="007C7151" w:rsidRPr="00457CD3" w:rsidRDefault="007C7151" w:rsidP="00A9502A">
      <w:pPr>
        <w:spacing w:line="276" w:lineRule="auto"/>
      </w:pPr>
      <w:r w:rsidRPr="00457CD3">
        <w:t>Paris: Hartl Dávid, Plevčík Vladislav</w:t>
      </w:r>
    </w:p>
    <w:p w:rsidR="007C7151" w:rsidRPr="00457CD3" w:rsidRDefault="007C7151" w:rsidP="00A9502A">
      <w:pPr>
        <w:spacing w:line="276" w:lineRule="auto"/>
      </w:pPr>
      <w:r w:rsidRPr="00457CD3">
        <w:t>Company: Plevčík Vladislav, Hartl David, Pišta Lukáš, Blaško Michal, Hallon Michal</w:t>
      </w:r>
    </w:p>
    <w:p w:rsidR="007C7151" w:rsidRPr="00457CD3" w:rsidRDefault="007C7151" w:rsidP="00A9502A">
      <w:pPr>
        <w:spacing w:line="276" w:lineRule="auto"/>
      </w:pPr>
      <w:r w:rsidRPr="00457CD3">
        <w:t>Tanečníci: Tanečníci Slovenského Divadla Tanca: Katarína Hajsterová, Jozef Antálek</w:t>
      </w:r>
    </w:p>
    <w:p w:rsidR="007C7151" w:rsidRPr="00457CD3" w:rsidRDefault="007C7151" w:rsidP="00A9502A">
      <w:pPr>
        <w:pStyle w:val="Bezriadkovania1"/>
        <w:spacing w:line="276" w:lineRule="auto"/>
        <w:rPr>
          <w:rFonts w:ascii="Times New Roman" w:hAnsi="Times New Roman" w:cs="Times New Roman"/>
          <w:b/>
          <w:color w:val="auto"/>
          <w:sz w:val="24"/>
          <w:szCs w:val="24"/>
        </w:rPr>
      </w:pPr>
    </w:p>
    <w:p w:rsidR="007C7151" w:rsidRPr="00457CD3" w:rsidRDefault="007C7151" w:rsidP="00A9502A">
      <w:pPr>
        <w:pStyle w:val="Bezriadkovania1"/>
        <w:spacing w:line="276" w:lineRule="auto"/>
        <w:rPr>
          <w:rFonts w:ascii="Times New Roman" w:eastAsia="Times New Roman" w:hAnsi="Times New Roman" w:cs="Times New Roman"/>
          <w:b/>
          <w:color w:val="auto"/>
          <w:sz w:val="24"/>
          <w:szCs w:val="24"/>
          <w:u w:val="single"/>
        </w:rPr>
      </w:pPr>
      <w:r w:rsidRPr="00457CD3">
        <w:rPr>
          <w:rFonts w:ascii="Times New Roman" w:eastAsia="Times New Roman" w:hAnsi="Times New Roman" w:cs="Times New Roman"/>
          <w:b/>
          <w:color w:val="auto"/>
          <w:sz w:val="24"/>
          <w:szCs w:val="24"/>
          <w:u w:val="single"/>
        </w:rPr>
        <w:t>„MADAME DE POMPADOUR“</w:t>
      </w:r>
    </w:p>
    <w:p w:rsidR="007C7151" w:rsidRPr="00457CD3" w:rsidRDefault="007C7151" w:rsidP="00A9502A">
      <w:pPr>
        <w:pStyle w:val="Bezriadkovania1"/>
        <w:spacing w:line="276" w:lineRule="auto"/>
        <w:rPr>
          <w:rFonts w:ascii="Times New Roman" w:eastAsia="Times New Roman" w:hAnsi="Times New Roman" w:cs="Times New Roman"/>
          <w:b/>
          <w:color w:val="auto"/>
          <w:sz w:val="24"/>
          <w:szCs w:val="24"/>
          <w:u w:val="single"/>
        </w:rPr>
      </w:pPr>
    </w:p>
    <w:p w:rsidR="007C7151" w:rsidRPr="00457CD3" w:rsidRDefault="007C7151" w:rsidP="00A9502A">
      <w:pPr>
        <w:pStyle w:val="Bezriadkovania1"/>
        <w:spacing w:line="276" w:lineRule="auto"/>
        <w:rPr>
          <w:rFonts w:ascii="Times New Roman" w:eastAsia="Times New Roman" w:hAnsi="Times New Roman" w:cs="Times New Roman"/>
          <w:color w:val="auto"/>
          <w:sz w:val="24"/>
          <w:szCs w:val="24"/>
        </w:rPr>
      </w:pPr>
      <w:r w:rsidRPr="00457CD3">
        <w:rPr>
          <w:rFonts w:ascii="Times New Roman" w:eastAsia="Times New Roman" w:hAnsi="Times New Roman" w:cs="Times New Roman"/>
          <w:color w:val="auto"/>
          <w:sz w:val="24"/>
          <w:szCs w:val="24"/>
        </w:rPr>
        <w:t>Réžia: Martin Kákoš</w:t>
      </w:r>
    </w:p>
    <w:p w:rsidR="007C7151" w:rsidRPr="00457CD3" w:rsidRDefault="007C7151" w:rsidP="00A9502A">
      <w:pPr>
        <w:pStyle w:val="Bezriadkovania1"/>
        <w:spacing w:line="276" w:lineRule="auto"/>
        <w:rPr>
          <w:rFonts w:ascii="Times New Roman" w:eastAsia="Times New Roman" w:hAnsi="Times New Roman" w:cs="Times New Roman"/>
          <w:b/>
          <w:color w:val="auto"/>
          <w:sz w:val="24"/>
          <w:szCs w:val="24"/>
          <w:u w:val="single"/>
        </w:rPr>
      </w:pPr>
      <w:r w:rsidRPr="00457CD3">
        <w:rPr>
          <w:rFonts w:ascii="Times New Roman" w:eastAsia="Times New Roman" w:hAnsi="Times New Roman" w:cs="Times New Roman"/>
          <w:color w:val="auto"/>
          <w:sz w:val="24"/>
          <w:szCs w:val="24"/>
        </w:rPr>
        <w:t>Premiéry: 12. a 14. február 2016</w:t>
      </w:r>
    </w:p>
    <w:p w:rsidR="007C7151" w:rsidRPr="00457CD3" w:rsidRDefault="007C7151" w:rsidP="00A9502A">
      <w:pPr>
        <w:pStyle w:val="Bezriadkovania1"/>
        <w:spacing w:line="276" w:lineRule="auto"/>
        <w:rPr>
          <w:rFonts w:ascii="Times New Roman" w:eastAsia="Times New Roman" w:hAnsi="Times New Roman" w:cs="Times New Roman"/>
          <w:b/>
          <w:color w:val="auto"/>
          <w:sz w:val="24"/>
          <w:szCs w:val="24"/>
          <w:u w:val="single"/>
        </w:rPr>
      </w:pPr>
      <w:r w:rsidRPr="00457CD3">
        <w:rPr>
          <w:rFonts w:ascii="Times New Roman" w:hAnsi="Times New Roman" w:cs="Times New Roman"/>
          <w:color w:val="auto"/>
          <w:sz w:val="24"/>
          <w:szCs w:val="24"/>
        </w:rPr>
        <w:t xml:space="preserve">Účinkujú študenti, absolventi a pedagógovia Konzervatória: Pavol Plevčík, Ján Slezák, Patrik Vyskočil, Lucia Vráblicová, Karin Olasová, Tomáš Majláth, Martin Kaprálik, Lukáš Pišta, Martin Mikulášek, Dárius Kočí, Vladislav Plevčík, Miroslava Drínová, Romana Dang Van, Martina Dolná </w:t>
      </w:r>
    </w:p>
    <w:p w:rsidR="007C7151" w:rsidRPr="00457CD3" w:rsidRDefault="007C7151" w:rsidP="00A9502A">
      <w:pPr>
        <w:widowControl w:val="0"/>
        <w:autoSpaceDE w:val="0"/>
        <w:autoSpaceDN w:val="0"/>
        <w:adjustRightInd w:val="0"/>
        <w:spacing w:line="276" w:lineRule="auto"/>
      </w:pPr>
    </w:p>
    <w:p w:rsidR="007C7151" w:rsidRPr="00457CD3" w:rsidRDefault="007C7151" w:rsidP="00A9502A">
      <w:pPr>
        <w:widowControl w:val="0"/>
        <w:autoSpaceDE w:val="0"/>
        <w:autoSpaceDN w:val="0"/>
        <w:adjustRightInd w:val="0"/>
        <w:spacing w:line="276" w:lineRule="auto"/>
        <w:rPr>
          <w:rFonts w:eastAsiaTheme="minorEastAsia"/>
          <w:u w:val="single"/>
        </w:rPr>
      </w:pPr>
      <w:r w:rsidRPr="00457CD3">
        <w:rPr>
          <w:b/>
        </w:rPr>
        <w:t>„</w:t>
      </w:r>
      <w:r w:rsidRPr="00457CD3">
        <w:rPr>
          <w:rFonts w:eastAsiaTheme="minorEastAsia"/>
          <w:b/>
          <w:u w:val="single"/>
        </w:rPr>
        <w:t>AKO ZBALIŤ BABU</w:t>
      </w:r>
      <w:r w:rsidRPr="00457CD3">
        <w:rPr>
          <w:rFonts w:eastAsiaTheme="minorEastAsia"/>
          <w:u w:val="single"/>
        </w:rPr>
        <w:t>“</w:t>
      </w:r>
    </w:p>
    <w:p w:rsidR="007C7151" w:rsidRPr="00457CD3" w:rsidRDefault="007C7151" w:rsidP="00A9502A">
      <w:pPr>
        <w:spacing w:line="276" w:lineRule="auto"/>
      </w:pPr>
    </w:p>
    <w:p w:rsidR="007C7151" w:rsidRPr="00457CD3" w:rsidRDefault="007C7151" w:rsidP="00A9502A">
      <w:pPr>
        <w:spacing w:line="276" w:lineRule="auto"/>
      </w:pPr>
      <w:r w:rsidRPr="00457CD3">
        <w:t>Réžia: Dušan Kaprálik</w:t>
      </w:r>
    </w:p>
    <w:p w:rsidR="007C7151" w:rsidRPr="00457CD3" w:rsidRDefault="007C7151" w:rsidP="00A9502A">
      <w:pPr>
        <w:spacing w:line="276" w:lineRule="auto"/>
      </w:pPr>
      <w:r w:rsidRPr="00457CD3">
        <w:t>Premiéra: 23., 24. október 2014</w:t>
      </w:r>
    </w:p>
    <w:p w:rsidR="007C7151" w:rsidRPr="00457CD3" w:rsidRDefault="007C7151" w:rsidP="00A9502A">
      <w:pPr>
        <w:spacing w:line="276" w:lineRule="auto"/>
      </w:pPr>
      <w:r w:rsidRPr="00457CD3">
        <w:t>Účinkujú študenti a absolventi Konzervatória: Patrik Vyskočil, Dávid Hartl, Romana Dang Van, Lukáš Pišta, Mirka Drínová</w:t>
      </w:r>
    </w:p>
    <w:p w:rsidR="007C7151" w:rsidRPr="00457CD3" w:rsidRDefault="007C7151" w:rsidP="00A9502A">
      <w:pPr>
        <w:spacing w:line="276" w:lineRule="auto"/>
      </w:pPr>
    </w:p>
    <w:p w:rsidR="007C7151" w:rsidRPr="00457CD3" w:rsidRDefault="007C7151" w:rsidP="00A9502A">
      <w:pPr>
        <w:spacing w:line="276" w:lineRule="auto"/>
        <w:rPr>
          <w:b/>
          <w:u w:val="single"/>
        </w:rPr>
      </w:pPr>
      <w:r w:rsidRPr="00457CD3">
        <w:rPr>
          <w:b/>
          <w:u w:val="single"/>
        </w:rPr>
        <w:t>„EQUUS“</w:t>
      </w:r>
    </w:p>
    <w:p w:rsidR="007C7151" w:rsidRPr="00457CD3" w:rsidRDefault="007C7151" w:rsidP="00A9502A">
      <w:pPr>
        <w:spacing w:line="276" w:lineRule="auto"/>
      </w:pPr>
    </w:p>
    <w:p w:rsidR="007C7151" w:rsidRPr="00457CD3" w:rsidRDefault="007C7151" w:rsidP="00A9502A">
      <w:pPr>
        <w:spacing w:line="276" w:lineRule="auto"/>
      </w:pPr>
      <w:r w:rsidRPr="00457CD3">
        <w:t>Réžia: Michal Náhlík</w:t>
      </w:r>
    </w:p>
    <w:p w:rsidR="007C7151" w:rsidRPr="00457CD3" w:rsidRDefault="007C7151" w:rsidP="00A9502A">
      <w:pPr>
        <w:spacing w:line="276" w:lineRule="auto"/>
      </w:pPr>
      <w:r w:rsidRPr="00457CD3">
        <w:t>Premiéra: 27. marec 2015</w:t>
      </w:r>
    </w:p>
    <w:p w:rsidR="007C7151" w:rsidRPr="00457CD3" w:rsidRDefault="007C7151" w:rsidP="00A9502A">
      <w:pPr>
        <w:spacing w:line="276" w:lineRule="auto"/>
      </w:pPr>
      <w:r w:rsidRPr="00457CD3">
        <w:t>Účinkujú študenti, absolventi a pedagógovia Konzervatória: Juraj Ďurdiak, Dávid Hartl, Pavol Plevčík, Romana Dang Van, Robert Halák</w:t>
      </w:r>
    </w:p>
    <w:p w:rsidR="007C7151" w:rsidRPr="00457CD3" w:rsidRDefault="007C7151" w:rsidP="00A9502A">
      <w:pPr>
        <w:spacing w:line="276" w:lineRule="auto"/>
      </w:pPr>
    </w:p>
    <w:p w:rsidR="007C7151" w:rsidRPr="00457CD3" w:rsidRDefault="007C7151" w:rsidP="00A9502A">
      <w:pPr>
        <w:spacing w:line="276" w:lineRule="auto"/>
        <w:rPr>
          <w:b/>
          <w:u w:val="single"/>
        </w:rPr>
      </w:pPr>
      <w:r w:rsidRPr="00457CD3">
        <w:rPr>
          <w:b/>
          <w:u w:val="single"/>
        </w:rPr>
        <w:t>JOHN GODBERG: „VYHADZOVAČI“</w:t>
      </w:r>
    </w:p>
    <w:p w:rsidR="00E357CF" w:rsidRDefault="00E357CF" w:rsidP="00A9502A">
      <w:pPr>
        <w:spacing w:line="276" w:lineRule="auto"/>
      </w:pPr>
    </w:p>
    <w:p w:rsidR="007C7151" w:rsidRPr="00457CD3" w:rsidRDefault="007C7151" w:rsidP="00A9502A">
      <w:pPr>
        <w:spacing w:line="276" w:lineRule="auto"/>
      </w:pPr>
      <w:r w:rsidRPr="00457CD3">
        <w:t>Réžia:</w:t>
      </w:r>
      <w:r w:rsidR="00E357CF">
        <w:t xml:space="preserve"> </w:t>
      </w:r>
      <w:r w:rsidRPr="00457CD3">
        <w:t>Štefan Kožka</w:t>
      </w:r>
    </w:p>
    <w:p w:rsidR="007C7151" w:rsidRPr="00457CD3" w:rsidRDefault="007C7151" w:rsidP="00A9502A">
      <w:pPr>
        <w:spacing w:line="276" w:lineRule="auto"/>
      </w:pPr>
      <w:r w:rsidRPr="00457CD3">
        <w:t>Účinkujú študenti a absolventi Konzervatória: Dávid Hartl,  Lukáš Pišta, Tomáš Majláth, Vladislav Plevčík</w:t>
      </w:r>
    </w:p>
    <w:p w:rsidR="007C7151" w:rsidRPr="00457CD3" w:rsidRDefault="007C7151" w:rsidP="00A9502A">
      <w:pPr>
        <w:spacing w:line="276" w:lineRule="auto"/>
      </w:pPr>
    </w:p>
    <w:p w:rsidR="007C7151" w:rsidRPr="00457CD3" w:rsidRDefault="007C7151" w:rsidP="00A9502A">
      <w:pPr>
        <w:spacing w:line="276" w:lineRule="auto"/>
        <w:rPr>
          <w:b/>
          <w:u w:val="single"/>
        </w:rPr>
      </w:pPr>
      <w:r w:rsidRPr="00457CD3">
        <w:rPr>
          <w:b/>
          <w:u w:val="single"/>
        </w:rPr>
        <w:t>„PRINC BAJAJA“</w:t>
      </w:r>
    </w:p>
    <w:p w:rsidR="007C7151" w:rsidRPr="00457CD3" w:rsidRDefault="007C7151" w:rsidP="00A9502A">
      <w:pPr>
        <w:spacing w:line="276" w:lineRule="auto"/>
      </w:pPr>
    </w:p>
    <w:p w:rsidR="007C7151" w:rsidRPr="00457CD3" w:rsidRDefault="007C7151" w:rsidP="00A9502A">
      <w:pPr>
        <w:spacing w:line="276" w:lineRule="auto"/>
      </w:pPr>
      <w:r w:rsidRPr="00457CD3">
        <w:t>Réžia: Peter Oravec</w:t>
      </w:r>
    </w:p>
    <w:p w:rsidR="007C7151" w:rsidRPr="00457CD3" w:rsidRDefault="007C7151" w:rsidP="00A9502A">
      <w:pPr>
        <w:spacing w:line="276" w:lineRule="auto"/>
      </w:pPr>
      <w:r w:rsidRPr="00457CD3">
        <w:lastRenderedPageBreak/>
        <w:t>Účinkujú študenti a absolventi Konzervatória: Dárius Kočí, Mirka Drínová, LuciaVráblicová, Dávid Hartl, Vladislav Plevčík, Lukáš Pišta</w:t>
      </w:r>
    </w:p>
    <w:p w:rsidR="007C7151" w:rsidRPr="00457CD3" w:rsidRDefault="007C7151" w:rsidP="00A9502A">
      <w:pPr>
        <w:spacing w:line="276" w:lineRule="auto"/>
      </w:pPr>
    </w:p>
    <w:p w:rsidR="007C7151" w:rsidRPr="00457CD3" w:rsidRDefault="007C7151" w:rsidP="00A9502A">
      <w:pPr>
        <w:spacing w:line="276" w:lineRule="auto"/>
        <w:rPr>
          <w:rStyle w:val="Siln"/>
          <w:u w:val="single"/>
        </w:rPr>
      </w:pPr>
      <w:r w:rsidRPr="00457CD3">
        <w:rPr>
          <w:rStyle w:val="Siln"/>
          <w:u w:val="single"/>
        </w:rPr>
        <w:t>Janek Ledecký: „IAGO“</w:t>
      </w:r>
    </w:p>
    <w:p w:rsidR="007C7151" w:rsidRPr="00457CD3" w:rsidRDefault="007C7151" w:rsidP="00A9502A">
      <w:pPr>
        <w:spacing w:line="276" w:lineRule="auto"/>
        <w:rPr>
          <w:rStyle w:val="Siln"/>
          <w:u w:val="single"/>
        </w:rPr>
      </w:pPr>
    </w:p>
    <w:p w:rsidR="007C7151" w:rsidRPr="00457CD3" w:rsidRDefault="007C7151" w:rsidP="00A9502A">
      <w:pPr>
        <w:spacing w:line="276" w:lineRule="auto"/>
        <w:rPr>
          <w:rStyle w:val="Siln"/>
          <w:b w:val="0"/>
        </w:rPr>
      </w:pPr>
      <w:r w:rsidRPr="00457CD3">
        <w:rPr>
          <w:rStyle w:val="Siln"/>
          <w:b w:val="0"/>
        </w:rPr>
        <w:t>Réžia: Robert Johanson</w:t>
      </w:r>
    </w:p>
    <w:p w:rsidR="007C7151" w:rsidRPr="00457CD3" w:rsidRDefault="007C7151" w:rsidP="00A9502A">
      <w:pPr>
        <w:spacing w:line="276" w:lineRule="auto"/>
        <w:rPr>
          <w:rStyle w:val="Siln"/>
          <w:b w:val="0"/>
        </w:rPr>
      </w:pPr>
      <w:r w:rsidRPr="00457CD3">
        <w:rPr>
          <w:rStyle w:val="Siln"/>
          <w:b w:val="0"/>
        </w:rPr>
        <w:t>Premiéra: 15., 16. september 2016</w:t>
      </w:r>
    </w:p>
    <w:p w:rsidR="007C7151" w:rsidRPr="00457CD3" w:rsidRDefault="007C7151" w:rsidP="00A9502A">
      <w:pPr>
        <w:spacing w:line="276" w:lineRule="auto"/>
        <w:rPr>
          <w:rStyle w:val="Siln"/>
          <w:b w:val="0"/>
        </w:rPr>
      </w:pPr>
      <w:r w:rsidRPr="00457CD3">
        <w:rPr>
          <w:rStyle w:val="Siln"/>
          <w:b w:val="0"/>
        </w:rPr>
        <w:t>Účinkujú: Dominika Richterová, Miroslava Partlová, Vladislav Plevčík, Michal Candrák, Jakub Lorencovič</w:t>
      </w:r>
    </w:p>
    <w:p w:rsidR="007C7151" w:rsidRPr="00457CD3" w:rsidRDefault="007C7151" w:rsidP="00A9502A">
      <w:pPr>
        <w:spacing w:line="276" w:lineRule="auto"/>
        <w:rPr>
          <w:rStyle w:val="Siln"/>
          <w:u w:val="single"/>
        </w:rPr>
      </w:pPr>
    </w:p>
    <w:p w:rsidR="007C7151" w:rsidRPr="00457CD3" w:rsidRDefault="007C7151" w:rsidP="00A9502A">
      <w:pPr>
        <w:spacing w:line="276" w:lineRule="auto"/>
        <w:rPr>
          <w:u w:val="single"/>
        </w:rPr>
      </w:pPr>
      <w:r w:rsidRPr="00457CD3">
        <w:rPr>
          <w:rStyle w:val="Siln"/>
          <w:u w:val="single"/>
        </w:rPr>
        <w:t>„SLUHA DVOCH ŠÉFOV“</w:t>
      </w:r>
    </w:p>
    <w:p w:rsidR="007C7151" w:rsidRPr="00457CD3" w:rsidRDefault="007C7151" w:rsidP="00A9502A">
      <w:pPr>
        <w:spacing w:line="276" w:lineRule="auto"/>
      </w:pPr>
    </w:p>
    <w:p w:rsidR="007C7151" w:rsidRPr="00457CD3" w:rsidRDefault="007C7151" w:rsidP="00A9502A">
      <w:pPr>
        <w:spacing w:line="276" w:lineRule="auto"/>
      </w:pPr>
      <w:r w:rsidRPr="00457CD3">
        <w:t>Réžia: Svetozár Sprušanský</w:t>
      </w:r>
    </w:p>
    <w:p w:rsidR="007C7151" w:rsidRPr="00457CD3" w:rsidRDefault="007C7151" w:rsidP="00A9502A">
      <w:pPr>
        <w:spacing w:line="276" w:lineRule="auto"/>
      </w:pPr>
      <w:r w:rsidRPr="00457CD3">
        <w:t>Premiéra: 16., 17. február 2015</w:t>
      </w:r>
    </w:p>
    <w:p w:rsidR="007C7151" w:rsidRPr="00457CD3" w:rsidRDefault="007C7151" w:rsidP="00A9502A">
      <w:pPr>
        <w:spacing w:line="276" w:lineRule="auto"/>
      </w:pPr>
      <w:r w:rsidRPr="00457CD3">
        <w:t>Účinkujú študenti, absolventi a pedagógovia Konzervatória:</w:t>
      </w:r>
    </w:p>
    <w:p w:rsidR="007C7151" w:rsidRPr="00457CD3" w:rsidRDefault="007C7151" w:rsidP="00A9502A">
      <w:pPr>
        <w:spacing w:line="276" w:lineRule="auto"/>
      </w:pPr>
      <w:r w:rsidRPr="00457CD3">
        <w:t>Lucia Vráblicová, Miroslava Drínová, Karin Olasová, Pavol Plevčík, Vladislav Plevčík, Lukáš Pišta, Peter Makranský, Tomáš  Majláth, Darius Kočí</w:t>
      </w:r>
    </w:p>
    <w:p w:rsidR="007C7151" w:rsidRPr="00457CD3" w:rsidRDefault="007C7151" w:rsidP="00A9502A">
      <w:pPr>
        <w:spacing w:line="276" w:lineRule="auto"/>
      </w:pPr>
    </w:p>
    <w:p w:rsidR="007C7151" w:rsidRPr="00457CD3" w:rsidRDefault="007C7151" w:rsidP="00A9502A">
      <w:pPr>
        <w:spacing w:line="276" w:lineRule="auto"/>
        <w:rPr>
          <w:rFonts w:eastAsiaTheme="minorEastAsia"/>
          <w:b/>
          <w:u w:val="single"/>
        </w:rPr>
      </w:pPr>
      <w:r w:rsidRPr="00457CD3">
        <w:rPr>
          <w:rFonts w:eastAsiaTheme="minorEastAsia"/>
          <w:b/>
          <w:u w:val="single"/>
        </w:rPr>
        <w:t>„MAČKY / CATS“</w:t>
      </w:r>
    </w:p>
    <w:p w:rsidR="007C7151" w:rsidRPr="00457CD3" w:rsidRDefault="007C7151" w:rsidP="00A9502A">
      <w:pPr>
        <w:spacing w:line="276" w:lineRule="auto"/>
        <w:rPr>
          <w:rFonts w:eastAsiaTheme="minorEastAsia"/>
          <w:b/>
          <w:u w:val="single"/>
        </w:rPr>
      </w:pP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Réžia: Gabriela Petráková</w:t>
      </w: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Premiéra: 29. apríl 2016</w:t>
      </w:r>
    </w:p>
    <w:p w:rsidR="007C7151" w:rsidRPr="00457CD3" w:rsidRDefault="007C7151" w:rsidP="00A9502A">
      <w:pPr>
        <w:spacing w:line="276" w:lineRule="auto"/>
        <w:rPr>
          <w:rFonts w:eastAsiaTheme="minorEastAsia"/>
        </w:rPr>
      </w:pPr>
      <w:r w:rsidRPr="00457CD3">
        <w:rPr>
          <w:rFonts w:eastAsiaTheme="minorEastAsia"/>
        </w:rPr>
        <w:t>Hudobné naštudovanie: Ľubomír Dolný</w:t>
      </w:r>
    </w:p>
    <w:p w:rsidR="007C7151" w:rsidRPr="00457CD3" w:rsidRDefault="007C7151" w:rsidP="00A9502A">
      <w:pPr>
        <w:spacing w:line="276" w:lineRule="auto"/>
        <w:rPr>
          <w:rFonts w:eastAsiaTheme="minorEastAsia"/>
        </w:rPr>
      </w:pPr>
      <w:r w:rsidRPr="00457CD3">
        <w:rPr>
          <w:rFonts w:eastAsiaTheme="minorEastAsia"/>
        </w:rPr>
        <w:t>Zbormajsterka: Iveta Weis Viskupová</w:t>
      </w:r>
    </w:p>
    <w:p w:rsidR="007C7151" w:rsidRPr="00457CD3" w:rsidRDefault="007C7151" w:rsidP="00A9502A">
      <w:pPr>
        <w:spacing w:line="276" w:lineRule="auto"/>
        <w:rPr>
          <w:rFonts w:eastAsiaTheme="minorEastAsia"/>
        </w:rPr>
      </w:pPr>
      <w:r w:rsidRPr="00457CD3">
        <w:rPr>
          <w:rFonts w:eastAsiaTheme="minorEastAsia"/>
        </w:rPr>
        <w:t>Keyboard 1: Dušan Šujan</w:t>
      </w:r>
    </w:p>
    <w:p w:rsidR="008C536F" w:rsidRPr="00457CD3" w:rsidRDefault="008C536F" w:rsidP="00A9502A">
      <w:pPr>
        <w:spacing w:line="276" w:lineRule="auto"/>
        <w:rPr>
          <w:rFonts w:eastAsiaTheme="minorEastAsia"/>
        </w:rPr>
      </w:pPr>
    </w:p>
    <w:p w:rsidR="008C536F" w:rsidRPr="00457CD3" w:rsidRDefault="008C536F" w:rsidP="00A9502A">
      <w:pPr>
        <w:pStyle w:val="Nzov"/>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 xml:space="preserve">Účinkujú študenti, absolventi a pedagógovia Konzervatória: </w:t>
      </w:r>
    </w:p>
    <w:p w:rsidR="007C7151" w:rsidRPr="00457CD3" w:rsidRDefault="007C7151" w:rsidP="00A9502A">
      <w:pPr>
        <w:spacing w:line="276" w:lineRule="auto"/>
        <w:rPr>
          <w:rFonts w:eastAsiaTheme="minorEastAsia"/>
        </w:rPr>
      </w:pPr>
      <w:r w:rsidRPr="00457CD3">
        <w:rPr>
          <w:rFonts w:eastAsiaTheme="minorEastAsia"/>
        </w:rPr>
        <w:t>Andrea Gabrišová, Barbora Hlinková, Dárius Kočí, Dávid Hartl, Jozef Antálek, Ján Slezák, Katarína Hajsterová, Lenka Machciníková, Martin Mikulášek, Martina Dolná, Miroslava Belancová, Miroslava Drínová, Miroslava Partlová, Mojmír Caban, Monika Drgáňová, Natália Baloghová, Natália Hatalová, Patrik Vyskočil, Pavol Plevčík, Romana Dang Van, Róbert Halák, Romana Orlická, Veronika Prášil Gidová, Vladislav Plevčík, Peter Makranský, Michal Candrák, Jakub Lorencovič</w:t>
      </w:r>
    </w:p>
    <w:p w:rsidR="00E844BC" w:rsidRPr="00457CD3" w:rsidRDefault="00E844BC" w:rsidP="00A9502A">
      <w:pPr>
        <w:spacing w:line="276" w:lineRule="auto"/>
        <w:rPr>
          <w:lang w:val="cs-CZ"/>
        </w:rPr>
      </w:pPr>
    </w:p>
    <w:p w:rsidR="00CF4209" w:rsidRPr="00457CD3" w:rsidRDefault="00E14237" w:rsidP="00A9502A">
      <w:pPr>
        <w:spacing w:line="276" w:lineRule="auto"/>
        <w:rPr>
          <w:u w:val="single"/>
          <w:lang w:val="cs-CZ"/>
        </w:rPr>
      </w:pPr>
      <w:r w:rsidRPr="00457CD3">
        <w:rPr>
          <w:u w:val="single"/>
          <w:lang w:val="cs-CZ"/>
        </w:rPr>
        <w:t>FRANZ LEHÁR „VESELÁ VDOVA“</w:t>
      </w:r>
    </w:p>
    <w:p w:rsidR="00E844BC" w:rsidRPr="00457CD3" w:rsidRDefault="00E844BC" w:rsidP="00A9502A">
      <w:pPr>
        <w:spacing w:line="276" w:lineRule="auto"/>
        <w:rPr>
          <w:u w:val="single"/>
          <w:lang w:val="cs-CZ"/>
        </w:rPr>
      </w:pPr>
    </w:p>
    <w:p w:rsidR="008C536F" w:rsidRPr="00457CD3" w:rsidRDefault="00C10853" w:rsidP="00A9502A">
      <w:pPr>
        <w:spacing w:line="276" w:lineRule="auto"/>
        <w:rPr>
          <w:lang w:val="cs-CZ"/>
        </w:rPr>
      </w:pPr>
      <w:r w:rsidRPr="00457CD3">
        <w:rPr>
          <w:lang w:val="cs-CZ"/>
        </w:rPr>
        <w:t>Réžia: Peter Oravec</w:t>
      </w:r>
    </w:p>
    <w:p w:rsidR="00C10853" w:rsidRPr="00457CD3" w:rsidRDefault="00C10853" w:rsidP="00A9502A">
      <w:pPr>
        <w:spacing w:line="276" w:lineRule="auto"/>
        <w:rPr>
          <w:lang w:val="cs-CZ"/>
        </w:rPr>
      </w:pPr>
      <w:r w:rsidRPr="00457CD3">
        <w:rPr>
          <w:lang w:val="cs-CZ"/>
        </w:rPr>
        <w:t>Hudobné naštudovanie</w:t>
      </w:r>
    </w:p>
    <w:p w:rsidR="00C10853" w:rsidRPr="00457CD3" w:rsidRDefault="00237472" w:rsidP="00A9502A">
      <w:pPr>
        <w:spacing w:line="276" w:lineRule="auto"/>
        <w:rPr>
          <w:lang w:val="cs-CZ"/>
        </w:rPr>
      </w:pPr>
      <w:r>
        <w:rPr>
          <w:lang w:val="cs-CZ"/>
        </w:rPr>
        <w:t>Zbo</w:t>
      </w:r>
      <w:r w:rsidR="00C10853" w:rsidRPr="00457CD3">
        <w:rPr>
          <w:lang w:val="cs-CZ"/>
        </w:rPr>
        <w:t>rmajster Iveta Weiss Viskupová (pedagóg Konzervatória)</w:t>
      </w:r>
    </w:p>
    <w:tbl>
      <w:tblPr>
        <w:tblW w:w="0" w:type="auto"/>
        <w:tblCellSpacing w:w="15" w:type="dxa"/>
        <w:tblCellMar>
          <w:left w:w="0" w:type="dxa"/>
          <w:right w:w="0" w:type="dxa"/>
        </w:tblCellMar>
        <w:tblLook w:val="04A0"/>
      </w:tblPr>
      <w:tblGrid>
        <w:gridCol w:w="2468"/>
        <w:gridCol w:w="4041"/>
      </w:tblGrid>
      <w:tr w:rsidR="00E14237" w:rsidRPr="00457CD3" w:rsidTr="00E14237">
        <w:trPr>
          <w:tblCellSpacing w:w="15" w:type="dxa"/>
        </w:trPr>
        <w:tc>
          <w:tcPr>
            <w:tcW w:w="0" w:type="auto"/>
            <w:tcBorders>
              <w:top w:val="nil"/>
              <w:left w:val="nil"/>
              <w:bottom w:val="nil"/>
              <w:right w:val="nil"/>
            </w:tcBorders>
            <w:tcMar>
              <w:top w:w="30" w:type="dxa"/>
              <w:left w:w="75" w:type="dxa"/>
              <w:bottom w:w="30" w:type="dxa"/>
              <w:right w:w="75" w:type="dxa"/>
            </w:tcMar>
            <w:vAlign w:val="center"/>
            <w:hideMark/>
          </w:tcPr>
          <w:p w:rsidR="00E14237" w:rsidRPr="00457CD3" w:rsidRDefault="00E14237" w:rsidP="00A9502A">
            <w:pPr>
              <w:spacing w:line="276" w:lineRule="auto"/>
            </w:pPr>
            <w:r w:rsidRPr="00457CD3">
              <w:rPr>
                <w:bdr w:val="none" w:sz="0" w:space="0" w:color="auto" w:frame="1"/>
              </w:rPr>
              <w:t>Hudobné naštudovanie:</w:t>
            </w:r>
          </w:p>
        </w:tc>
        <w:tc>
          <w:tcPr>
            <w:tcW w:w="0" w:type="auto"/>
            <w:tcBorders>
              <w:top w:val="nil"/>
              <w:left w:val="nil"/>
              <w:bottom w:val="nil"/>
              <w:right w:val="nil"/>
            </w:tcBorders>
            <w:tcMar>
              <w:top w:w="30" w:type="dxa"/>
              <w:left w:w="75" w:type="dxa"/>
              <w:bottom w:w="30" w:type="dxa"/>
              <w:right w:w="75" w:type="dxa"/>
            </w:tcMar>
            <w:vAlign w:val="center"/>
            <w:hideMark/>
          </w:tcPr>
          <w:p w:rsidR="00E14237" w:rsidRPr="00E357CF" w:rsidRDefault="00E14237" w:rsidP="00A9502A">
            <w:pPr>
              <w:spacing w:line="276" w:lineRule="auto"/>
              <w:rPr>
                <w:b/>
              </w:rPr>
            </w:pPr>
            <w:r w:rsidRPr="00E357CF">
              <w:rPr>
                <w:rStyle w:val="Siln"/>
                <w:b w:val="0"/>
                <w:bdr w:val="none" w:sz="0" w:space="0" w:color="auto" w:frame="1"/>
              </w:rPr>
              <w:t>Rudolf Geri</w:t>
            </w:r>
          </w:p>
        </w:tc>
      </w:tr>
      <w:tr w:rsidR="00E14237" w:rsidRPr="00457CD3" w:rsidTr="00E14237">
        <w:trPr>
          <w:trHeight w:val="341"/>
          <w:tblCellSpacing w:w="15" w:type="dxa"/>
        </w:trPr>
        <w:tc>
          <w:tcPr>
            <w:tcW w:w="0" w:type="auto"/>
            <w:tcBorders>
              <w:top w:val="nil"/>
              <w:left w:val="nil"/>
              <w:bottom w:val="nil"/>
              <w:right w:val="nil"/>
            </w:tcBorders>
            <w:shd w:val="clear" w:color="auto" w:fill="F9F9F9"/>
            <w:tcMar>
              <w:top w:w="30" w:type="dxa"/>
              <w:left w:w="75" w:type="dxa"/>
              <w:bottom w:w="30" w:type="dxa"/>
              <w:right w:w="75" w:type="dxa"/>
            </w:tcMar>
            <w:vAlign w:val="center"/>
            <w:hideMark/>
          </w:tcPr>
          <w:p w:rsidR="00E14237" w:rsidRPr="00457CD3" w:rsidRDefault="00E14237" w:rsidP="00A9502A">
            <w:pPr>
              <w:spacing w:line="276" w:lineRule="auto"/>
            </w:pPr>
            <w:r w:rsidRPr="00457CD3">
              <w:rPr>
                <w:bdr w:val="none" w:sz="0" w:space="0" w:color="auto" w:frame="1"/>
              </w:rPr>
              <w:t>Korepetície:</w:t>
            </w:r>
          </w:p>
        </w:tc>
        <w:tc>
          <w:tcPr>
            <w:tcW w:w="0" w:type="auto"/>
            <w:tcBorders>
              <w:top w:val="nil"/>
              <w:left w:val="nil"/>
              <w:bottom w:val="nil"/>
              <w:right w:val="nil"/>
            </w:tcBorders>
            <w:shd w:val="clear" w:color="auto" w:fill="F9F9F9"/>
            <w:tcMar>
              <w:top w:w="30" w:type="dxa"/>
              <w:left w:w="75" w:type="dxa"/>
              <w:bottom w:w="30" w:type="dxa"/>
              <w:right w:w="75" w:type="dxa"/>
            </w:tcMar>
            <w:vAlign w:val="center"/>
            <w:hideMark/>
          </w:tcPr>
          <w:p w:rsidR="00E14237" w:rsidRPr="00E357CF" w:rsidRDefault="00E14237" w:rsidP="00A9502A">
            <w:pPr>
              <w:spacing w:line="276" w:lineRule="auto"/>
              <w:rPr>
                <w:b/>
              </w:rPr>
            </w:pPr>
            <w:r w:rsidRPr="00E357CF">
              <w:rPr>
                <w:rStyle w:val="Siln"/>
                <w:b w:val="0"/>
                <w:bdr w:val="none" w:sz="0" w:space="0" w:color="auto" w:frame="1"/>
              </w:rPr>
              <w:t>Ľubomír Dolný,</w:t>
            </w:r>
            <w:r w:rsidR="00E357CF" w:rsidRPr="00E357CF">
              <w:rPr>
                <w:rStyle w:val="Siln"/>
                <w:b w:val="0"/>
                <w:bdr w:val="none" w:sz="0" w:space="0" w:color="auto" w:frame="1"/>
              </w:rPr>
              <w:t xml:space="preserve"> </w:t>
            </w:r>
            <w:r w:rsidRPr="00E357CF">
              <w:rPr>
                <w:rStyle w:val="Siln"/>
                <w:b w:val="0"/>
                <w:bdr w:val="none" w:sz="0" w:space="0" w:color="auto" w:frame="1"/>
              </w:rPr>
              <w:t>Iveta Weiss Viskupová</w:t>
            </w:r>
          </w:p>
        </w:tc>
      </w:tr>
      <w:tr w:rsidR="00E14237" w:rsidRPr="00457CD3" w:rsidTr="00E14237">
        <w:trPr>
          <w:tblCellSpacing w:w="15" w:type="dxa"/>
        </w:trPr>
        <w:tc>
          <w:tcPr>
            <w:tcW w:w="0" w:type="auto"/>
            <w:tcBorders>
              <w:top w:val="nil"/>
              <w:left w:val="nil"/>
              <w:bottom w:val="nil"/>
              <w:right w:val="nil"/>
            </w:tcBorders>
            <w:tcMar>
              <w:top w:w="30" w:type="dxa"/>
              <w:left w:w="75" w:type="dxa"/>
              <w:bottom w:w="30" w:type="dxa"/>
              <w:right w:w="75" w:type="dxa"/>
            </w:tcMar>
            <w:vAlign w:val="center"/>
            <w:hideMark/>
          </w:tcPr>
          <w:p w:rsidR="00E14237" w:rsidRPr="00E357CF" w:rsidRDefault="00E14237" w:rsidP="00A9502A">
            <w:pPr>
              <w:spacing w:line="276" w:lineRule="auto"/>
            </w:pPr>
            <w:r w:rsidRPr="00E357CF">
              <w:rPr>
                <w:bdr w:val="none" w:sz="0" w:space="0" w:color="auto" w:frame="1"/>
              </w:rPr>
              <w:t>Dirigenti:</w:t>
            </w:r>
          </w:p>
        </w:tc>
        <w:tc>
          <w:tcPr>
            <w:tcW w:w="0" w:type="auto"/>
            <w:tcBorders>
              <w:top w:val="nil"/>
              <w:left w:val="nil"/>
              <w:bottom w:val="nil"/>
              <w:right w:val="nil"/>
            </w:tcBorders>
            <w:tcMar>
              <w:top w:w="30" w:type="dxa"/>
              <w:left w:w="75" w:type="dxa"/>
              <w:bottom w:w="30" w:type="dxa"/>
              <w:right w:w="75" w:type="dxa"/>
            </w:tcMar>
            <w:vAlign w:val="center"/>
            <w:hideMark/>
          </w:tcPr>
          <w:p w:rsidR="00E14237" w:rsidRPr="00E357CF" w:rsidRDefault="00E14237" w:rsidP="00A9502A">
            <w:pPr>
              <w:spacing w:line="276" w:lineRule="auto"/>
            </w:pPr>
            <w:r w:rsidRPr="00E357CF">
              <w:rPr>
                <w:rStyle w:val="Siln"/>
                <w:b w:val="0"/>
                <w:bdr w:val="none" w:sz="0" w:space="0" w:color="auto" w:frame="1"/>
              </w:rPr>
              <w:t>Rudolf Geri a</w:t>
            </w:r>
            <w:r w:rsidRPr="00E357CF">
              <w:rPr>
                <w:rStyle w:val="apple-converted-space"/>
                <w:bCs/>
                <w:bdr w:val="none" w:sz="0" w:space="0" w:color="auto" w:frame="1"/>
              </w:rPr>
              <w:t> </w:t>
            </w:r>
            <w:r w:rsidRPr="00E357CF">
              <w:rPr>
                <w:rStyle w:val="Siln"/>
                <w:b w:val="0"/>
                <w:bdr w:val="none" w:sz="0" w:space="0" w:color="auto" w:frame="1"/>
              </w:rPr>
              <w:t>Ľubomír Dolný</w:t>
            </w:r>
          </w:p>
        </w:tc>
      </w:tr>
    </w:tbl>
    <w:p w:rsidR="006F5AE4" w:rsidRPr="00457CD3" w:rsidRDefault="00E14237" w:rsidP="00A9502A">
      <w:pPr>
        <w:spacing w:line="276" w:lineRule="auto"/>
        <w:rPr>
          <w:lang w:val="cs-CZ"/>
        </w:rPr>
      </w:pPr>
      <w:r w:rsidRPr="00457CD3">
        <w:rPr>
          <w:lang w:val="cs-CZ"/>
        </w:rPr>
        <w:t>Zbormajster Iveta Weiss V</w:t>
      </w:r>
      <w:r w:rsidR="00E357CF">
        <w:rPr>
          <w:lang w:val="cs-CZ"/>
        </w:rPr>
        <w:t>iskupová</w:t>
      </w:r>
    </w:p>
    <w:p w:rsidR="006F5AE4" w:rsidRPr="00457CD3" w:rsidRDefault="006F5AE4" w:rsidP="00A9502A">
      <w:pPr>
        <w:spacing w:line="276" w:lineRule="auto"/>
        <w:rPr>
          <w:lang w:val="cs-CZ"/>
        </w:rPr>
      </w:pPr>
    </w:p>
    <w:p w:rsidR="009B4060" w:rsidRPr="00457CD3" w:rsidRDefault="006F5AE4" w:rsidP="00A9502A">
      <w:pPr>
        <w:spacing w:line="276" w:lineRule="auto"/>
      </w:pPr>
      <w:r w:rsidRPr="00457CD3">
        <w:rPr>
          <w:rStyle w:val="Siln"/>
        </w:rPr>
        <w:t>Premiéry 3. a 4. februára 2017</w:t>
      </w:r>
    </w:p>
    <w:p w:rsidR="0075097B" w:rsidRPr="00457CD3" w:rsidRDefault="0075097B" w:rsidP="00A9502A">
      <w:pPr>
        <w:spacing w:line="276" w:lineRule="auto"/>
        <w:rPr>
          <w:lang w:val="cs-CZ"/>
        </w:rPr>
      </w:pPr>
    </w:p>
    <w:p w:rsidR="0075097B" w:rsidRPr="00457CD3" w:rsidRDefault="0075097B" w:rsidP="00A9502A">
      <w:pPr>
        <w:spacing w:line="276" w:lineRule="auto"/>
        <w:textAlignment w:val="baseline"/>
      </w:pPr>
      <w:r w:rsidRPr="00457CD3">
        <w:rPr>
          <w:b/>
          <w:bCs/>
          <w:bdr w:val="none" w:sz="0" w:space="0" w:color="auto" w:frame="1"/>
        </w:rPr>
        <w:t>Obsadenie absolventi a študenti Konzervatória:</w:t>
      </w:r>
    </w:p>
    <w:tbl>
      <w:tblPr>
        <w:tblW w:w="0" w:type="auto"/>
        <w:tblCellSpacing w:w="15" w:type="dxa"/>
        <w:tblCellMar>
          <w:left w:w="0" w:type="dxa"/>
          <w:right w:w="0" w:type="dxa"/>
        </w:tblCellMar>
        <w:tblLook w:val="04A0"/>
      </w:tblPr>
      <w:tblGrid>
        <w:gridCol w:w="2939"/>
        <w:gridCol w:w="5068"/>
      </w:tblGrid>
      <w:tr w:rsidR="00E14237" w:rsidRPr="00457CD3" w:rsidTr="0075097B">
        <w:trPr>
          <w:tblCellSpacing w:w="15" w:type="dxa"/>
        </w:trPr>
        <w:tc>
          <w:tcPr>
            <w:tcW w:w="2894" w:type="dxa"/>
            <w:tcBorders>
              <w:top w:val="nil"/>
              <w:left w:val="nil"/>
              <w:bottom w:val="nil"/>
              <w:right w:val="nil"/>
            </w:tcBorders>
            <w:tcMar>
              <w:top w:w="30" w:type="dxa"/>
              <w:left w:w="75" w:type="dxa"/>
              <w:bottom w:w="30" w:type="dxa"/>
              <w:right w:w="75" w:type="dxa"/>
            </w:tcMar>
            <w:vAlign w:val="center"/>
            <w:hideMark/>
          </w:tcPr>
          <w:p w:rsidR="0075097B" w:rsidRPr="00457CD3" w:rsidRDefault="0075097B" w:rsidP="00A9502A">
            <w:pPr>
              <w:spacing w:line="276" w:lineRule="auto"/>
            </w:pPr>
            <w:r w:rsidRPr="00457CD3">
              <w:rPr>
                <w:bdr w:val="none" w:sz="0" w:space="0" w:color="auto" w:frame="1"/>
              </w:rPr>
              <w:t>Danilo D.:</w:t>
            </w:r>
          </w:p>
        </w:tc>
        <w:tc>
          <w:tcPr>
            <w:tcW w:w="0" w:type="auto"/>
            <w:tcBorders>
              <w:top w:val="nil"/>
              <w:left w:val="nil"/>
              <w:bottom w:val="nil"/>
              <w:right w:val="nil"/>
            </w:tcBorders>
            <w:tcMar>
              <w:top w:w="30" w:type="dxa"/>
              <w:left w:w="75" w:type="dxa"/>
              <w:bottom w:w="30" w:type="dxa"/>
              <w:right w:w="75" w:type="dxa"/>
            </w:tcMar>
            <w:vAlign w:val="center"/>
            <w:hideMark/>
          </w:tcPr>
          <w:p w:rsidR="0075097B" w:rsidRPr="00457CD3" w:rsidRDefault="0075097B" w:rsidP="00A9502A">
            <w:pPr>
              <w:spacing w:line="276" w:lineRule="auto"/>
            </w:pPr>
            <w:r w:rsidRPr="00457CD3">
              <w:rPr>
                <w:b/>
                <w:bCs/>
                <w:bdr w:val="none" w:sz="0" w:space="0" w:color="auto" w:frame="1"/>
              </w:rPr>
              <w:t>Miroslav Dvorský/Róbert Halák</w:t>
            </w:r>
          </w:p>
        </w:tc>
      </w:tr>
      <w:tr w:rsidR="00E14237" w:rsidRPr="00457CD3" w:rsidTr="0075097B">
        <w:trPr>
          <w:tblCellSpacing w:w="15" w:type="dxa"/>
        </w:trPr>
        <w:tc>
          <w:tcPr>
            <w:tcW w:w="2894" w:type="dxa"/>
            <w:tcBorders>
              <w:top w:val="nil"/>
              <w:left w:val="nil"/>
              <w:bottom w:val="nil"/>
              <w:right w:val="nil"/>
            </w:tcBorders>
            <w:shd w:val="clear" w:color="auto" w:fill="F9F9F9"/>
            <w:tcMar>
              <w:top w:w="30" w:type="dxa"/>
              <w:left w:w="75" w:type="dxa"/>
              <w:bottom w:w="30" w:type="dxa"/>
              <w:right w:w="75" w:type="dxa"/>
            </w:tcMar>
            <w:vAlign w:val="center"/>
            <w:hideMark/>
          </w:tcPr>
          <w:p w:rsidR="0075097B" w:rsidRPr="00457CD3" w:rsidRDefault="0075097B" w:rsidP="00A9502A">
            <w:pPr>
              <w:spacing w:line="276" w:lineRule="auto"/>
            </w:pPr>
            <w:r w:rsidRPr="00457CD3">
              <w:rPr>
                <w:bdr w:val="none" w:sz="0" w:space="0" w:color="auto" w:frame="1"/>
              </w:rPr>
              <w:t>Zeta, veľvyslanec Balkánie</w:t>
            </w:r>
          </w:p>
        </w:tc>
        <w:tc>
          <w:tcPr>
            <w:tcW w:w="0" w:type="auto"/>
            <w:tcBorders>
              <w:top w:val="nil"/>
              <w:left w:val="nil"/>
              <w:bottom w:val="nil"/>
              <w:right w:val="nil"/>
            </w:tcBorders>
            <w:shd w:val="clear" w:color="auto" w:fill="F9F9F9"/>
            <w:tcMar>
              <w:top w:w="30" w:type="dxa"/>
              <w:left w:w="75" w:type="dxa"/>
              <w:bottom w:w="30" w:type="dxa"/>
              <w:right w:w="75" w:type="dxa"/>
            </w:tcMar>
            <w:vAlign w:val="center"/>
            <w:hideMark/>
          </w:tcPr>
          <w:p w:rsidR="0075097B" w:rsidRPr="00457CD3" w:rsidRDefault="0075097B" w:rsidP="00A9502A">
            <w:pPr>
              <w:spacing w:line="276" w:lineRule="auto"/>
            </w:pPr>
            <w:r w:rsidRPr="00457CD3">
              <w:rPr>
                <w:b/>
                <w:bCs/>
                <w:bdr w:val="none" w:sz="0" w:space="0" w:color="auto" w:frame="1"/>
              </w:rPr>
              <w:t>Juraj Ďurdiak</w:t>
            </w:r>
          </w:p>
        </w:tc>
      </w:tr>
      <w:tr w:rsidR="00E14237" w:rsidRPr="00457CD3" w:rsidTr="0075097B">
        <w:trPr>
          <w:tblCellSpacing w:w="15" w:type="dxa"/>
        </w:trPr>
        <w:tc>
          <w:tcPr>
            <w:tcW w:w="2894" w:type="dxa"/>
            <w:tcBorders>
              <w:top w:val="nil"/>
              <w:left w:val="nil"/>
              <w:bottom w:val="nil"/>
              <w:right w:val="nil"/>
            </w:tcBorders>
            <w:tcMar>
              <w:top w:w="30" w:type="dxa"/>
              <w:left w:w="75" w:type="dxa"/>
              <w:bottom w:w="30" w:type="dxa"/>
              <w:right w:w="75" w:type="dxa"/>
            </w:tcMar>
            <w:vAlign w:val="center"/>
            <w:hideMark/>
          </w:tcPr>
          <w:p w:rsidR="0075097B" w:rsidRPr="00457CD3" w:rsidRDefault="0075097B" w:rsidP="00A9502A">
            <w:pPr>
              <w:spacing w:line="276" w:lineRule="auto"/>
            </w:pPr>
            <w:r w:rsidRPr="00457CD3">
              <w:rPr>
                <w:bdr w:val="none" w:sz="0" w:space="0" w:color="auto" w:frame="1"/>
              </w:rPr>
              <w:t>Valencienne, jeho žena:</w:t>
            </w:r>
          </w:p>
        </w:tc>
        <w:tc>
          <w:tcPr>
            <w:tcW w:w="0" w:type="auto"/>
            <w:tcBorders>
              <w:top w:val="nil"/>
              <w:left w:val="nil"/>
              <w:bottom w:val="nil"/>
              <w:right w:val="nil"/>
            </w:tcBorders>
            <w:tcMar>
              <w:top w:w="30" w:type="dxa"/>
              <w:left w:w="75" w:type="dxa"/>
              <w:bottom w:w="30" w:type="dxa"/>
              <w:right w:w="75" w:type="dxa"/>
            </w:tcMar>
            <w:vAlign w:val="center"/>
            <w:hideMark/>
          </w:tcPr>
          <w:p w:rsidR="0075097B" w:rsidRPr="00457CD3" w:rsidRDefault="0075097B" w:rsidP="00A9502A">
            <w:pPr>
              <w:spacing w:line="276" w:lineRule="auto"/>
            </w:pPr>
            <w:r w:rsidRPr="00457CD3">
              <w:rPr>
                <w:b/>
                <w:bCs/>
                <w:bdr w:val="none" w:sz="0" w:space="0" w:color="auto" w:frame="1"/>
              </w:rPr>
              <w:t>Miriam Garajová/Júlia Knopp Jamrišková</w:t>
            </w:r>
          </w:p>
        </w:tc>
      </w:tr>
      <w:tr w:rsidR="00E14237" w:rsidRPr="00457CD3" w:rsidTr="0075097B">
        <w:trPr>
          <w:tblCellSpacing w:w="15" w:type="dxa"/>
        </w:trPr>
        <w:tc>
          <w:tcPr>
            <w:tcW w:w="2894" w:type="dxa"/>
            <w:tcBorders>
              <w:top w:val="nil"/>
              <w:left w:val="nil"/>
              <w:bottom w:val="nil"/>
              <w:right w:val="nil"/>
            </w:tcBorders>
            <w:shd w:val="clear" w:color="auto" w:fill="F9F9F9"/>
            <w:tcMar>
              <w:top w:w="30" w:type="dxa"/>
              <w:left w:w="75" w:type="dxa"/>
              <w:bottom w:w="30" w:type="dxa"/>
              <w:right w:w="75" w:type="dxa"/>
            </w:tcMar>
            <w:vAlign w:val="center"/>
            <w:hideMark/>
          </w:tcPr>
          <w:p w:rsidR="0075097B" w:rsidRPr="00457CD3" w:rsidRDefault="0075097B" w:rsidP="00A9502A">
            <w:pPr>
              <w:spacing w:line="276" w:lineRule="auto"/>
            </w:pPr>
            <w:r w:rsidRPr="00457CD3">
              <w:rPr>
                <w:bdr w:val="none" w:sz="0" w:space="0" w:color="auto" w:frame="1"/>
              </w:rPr>
              <w:t>Neguš, asistent veľvyslanca:</w:t>
            </w:r>
          </w:p>
        </w:tc>
        <w:tc>
          <w:tcPr>
            <w:tcW w:w="0" w:type="auto"/>
            <w:tcBorders>
              <w:top w:val="nil"/>
              <w:left w:val="nil"/>
              <w:bottom w:val="nil"/>
              <w:right w:val="nil"/>
            </w:tcBorders>
            <w:shd w:val="clear" w:color="auto" w:fill="F9F9F9"/>
            <w:tcMar>
              <w:top w:w="30" w:type="dxa"/>
              <w:left w:w="75" w:type="dxa"/>
              <w:bottom w:w="30" w:type="dxa"/>
              <w:right w:w="75" w:type="dxa"/>
            </w:tcMar>
            <w:vAlign w:val="center"/>
            <w:hideMark/>
          </w:tcPr>
          <w:p w:rsidR="0075097B" w:rsidRPr="00457CD3" w:rsidRDefault="0075097B" w:rsidP="00A9502A">
            <w:pPr>
              <w:spacing w:line="276" w:lineRule="auto"/>
            </w:pPr>
            <w:r w:rsidRPr="00457CD3">
              <w:rPr>
                <w:b/>
                <w:bCs/>
                <w:bdr w:val="none" w:sz="0" w:space="0" w:color="auto" w:frame="1"/>
              </w:rPr>
              <w:t>Dávid Hartl/Pavol Plevčík</w:t>
            </w:r>
          </w:p>
        </w:tc>
      </w:tr>
      <w:tr w:rsidR="00E14237" w:rsidRPr="00457CD3" w:rsidTr="0075097B">
        <w:trPr>
          <w:tblCellSpacing w:w="15" w:type="dxa"/>
        </w:trPr>
        <w:tc>
          <w:tcPr>
            <w:tcW w:w="2894" w:type="dxa"/>
            <w:tcBorders>
              <w:top w:val="nil"/>
              <w:left w:val="nil"/>
              <w:bottom w:val="nil"/>
              <w:right w:val="nil"/>
            </w:tcBorders>
            <w:tcMar>
              <w:top w:w="30" w:type="dxa"/>
              <w:left w:w="75" w:type="dxa"/>
              <w:bottom w:w="30" w:type="dxa"/>
              <w:right w:w="75" w:type="dxa"/>
            </w:tcMar>
            <w:vAlign w:val="center"/>
            <w:hideMark/>
          </w:tcPr>
          <w:p w:rsidR="0075097B" w:rsidRPr="00457CD3" w:rsidRDefault="0075097B" w:rsidP="00A9502A">
            <w:pPr>
              <w:spacing w:line="276" w:lineRule="auto"/>
            </w:pPr>
            <w:r w:rsidRPr="00457CD3">
              <w:rPr>
                <w:bdr w:val="none" w:sz="0" w:space="0" w:color="auto" w:frame="1"/>
              </w:rPr>
              <w:t>Camille de Rosillon:</w:t>
            </w:r>
          </w:p>
        </w:tc>
        <w:tc>
          <w:tcPr>
            <w:tcW w:w="0" w:type="auto"/>
            <w:tcBorders>
              <w:top w:val="nil"/>
              <w:left w:val="nil"/>
              <w:bottom w:val="nil"/>
              <w:right w:val="nil"/>
            </w:tcBorders>
            <w:tcMar>
              <w:top w:w="30" w:type="dxa"/>
              <w:left w:w="75" w:type="dxa"/>
              <w:bottom w:w="30" w:type="dxa"/>
              <w:right w:w="75" w:type="dxa"/>
            </w:tcMar>
            <w:vAlign w:val="center"/>
            <w:hideMark/>
          </w:tcPr>
          <w:p w:rsidR="0075097B" w:rsidRPr="00457CD3" w:rsidRDefault="0075097B" w:rsidP="00A9502A">
            <w:pPr>
              <w:spacing w:line="276" w:lineRule="auto"/>
            </w:pPr>
            <w:r w:rsidRPr="00457CD3">
              <w:rPr>
                <w:b/>
                <w:bCs/>
                <w:bdr w:val="none" w:sz="0" w:space="0" w:color="auto" w:frame="1"/>
              </w:rPr>
              <w:t>Amir Khan</w:t>
            </w:r>
          </w:p>
        </w:tc>
      </w:tr>
      <w:tr w:rsidR="00E14237" w:rsidRPr="00457CD3" w:rsidTr="0075097B">
        <w:trPr>
          <w:tblCellSpacing w:w="15" w:type="dxa"/>
        </w:trPr>
        <w:tc>
          <w:tcPr>
            <w:tcW w:w="2894" w:type="dxa"/>
            <w:tcBorders>
              <w:top w:val="nil"/>
              <w:left w:val="nil"/>
              <w:bottom w:val="nil"/>
              <w:right w:val="nil"/>
            </w:tcBorders>
            <w:shd w:val="clear" w:color="auto" w:fill="F9F9F9"/>
            <w:tcMar>
              <w:top w:w="30" w:type="dxa"/>
              <w:left w:w="75" w:type="dxa"/>
              <w:bottom w:w="30" w:type="dxa"/>
              <w:right w:w="75" w:type="dxa"/>
            </w:tcMar>
            <w:vAlign w:val="center"/>
            <w:hideMark/>
          </w:tcPr>
          <w:p w:rsidR="0075097B" w:rsidRPr="00457CD3" w:rsidRDefault="0075097B" w:rsidP="00A9502A">
            <w:pPr>
              <w:spacing w:line="276" w:lineRule="auto"/>
            </w:pPr>
            <w:r w:rsidRPr="00457CD3">
              <w:rPr>
                <w:bdr w:val="none" w:sz="0" w:space="0" w:color="auto" w:frame="1"/>
              </w:rPr>
              <w:t>Monsieur Cascada:</w:t>
            </w:r>
          </w:p>
        </w:tc>
        <w:tc>
          <w:tcPr>
            <w:tcW w:w="0" w:type="auto"/>
            <w:tcBorders>
              <w:top w:val="nil"/>
              <w:left w:val="nil"/>
              <w:bottom w:val="nil"/>
              <w:right w:val="nil"/>
            </w:tcBorders>
            <w:shd w:val="clear" w:color="auto" w:fill="F9F9F9"/>
            <w:tcMar>
              <w:top w:w="30" w:type="dxa"/>
              <w:left w:w="75" w:type="dxa"/>
              <w:bottom w:w="30" w:type="dxa"/>
              <w:right w:w="75" w:type="dxa"/>
            </w:tcMar>
            <w:vAlign w:val="center"/>
            <w:hideMark/>
          </w:tcPr>
          <w:p w:rsidR="0075097B" w:rsidRPr="00457CD3" w:rsidRDefault="0075097B" w:rsidP="00A9502A">
            <w:pPr>
              <w:spacing w:line="276" w:lineRule="auto"/>
            </w:pPr>
            <w:r w:rsidRPr="00457CD3">
              <w:rPr>
                <w:b/>
                <w:bCs/>
                <w:bdr w:val="none" w:sz="0" w:space="0" w:color="auto" w:frame="1"/>
              </w:rPr>
              <w:t>Mojmír Caban (pedagóg Konzervatória)</w:t>
            </w:r>
          </w:p>
        </w:tc>
      </w:tr>
      <w:tr w:rsidR="00E14237" w:rsidRPr="00457CD3" w:rsidTr="0075097B">
        <w:trPr>
          <w:tblCellSpacing w:w="15" w:type="dxa"/>
        </w:trPr>
        <w:tc>
          <w:tcPr>
            <w:tcW w:w="2894" w:type="dxa"/>
            <w:tcBorders>
              <w:top w:val="nil"/>
              <w:left w:val="nil"/>
              <w:bottom w:val="nil"/>
              <w:right w:val="nil"/>
            </w:tcBorders>
            <w:shd w:val="clear" w:color="auto" w:fill="F9F9F9"/>
            <w:tcMar>
              <w:top w:w="30" w:type="dxa"/>
              <w:left w:w="75" w:type="dxa"/>
              <w:bottom w:w="30" w:type="dxa"/>
              <w:right w:w="75" w:type="dxa"/>
            </w:tcMar>
            <w:vAlign w:val="center"/>
            <w:hideMark/>
          </w:tcPr>
          <w:p w:rsidR="0075097B" w:rsidRPr="00457CD3" w:rsidRDefault="0075097B" w:rsidP="00A9502A">
            <w:pPr>
              <w:spacing w:line="276" w:lineRule="auto"/>
            </w:pPr>
            <w:r w:rsidRPr="00457CD3">
              <w:rPr>
                <w:bdr w:val="none" w:sz="0" w:space="0" w:color="auto" w:frame="1"/>
              </w:rPr>
              <w:t>Bogdanov, tajomník:</w:t>
            </w:r>
          </w:p>
        </w:tc>
        <w:tc>
          <w:tcPr>
            <w:tcW w:w="0" w:type="auto"/>
            <w:tcBorders>
              <w:top w:val="nil"/>
              <w:left w:val="nil"/>
              <w:bottom w:val="nil"/>
              <w:right w:val="nil"/>
            </w:tcBorders>
            <w:shd w:val="clear" w:color="auto" w:fill="F9F9F9"/>
            <w:tcMar>
              <w:top w:w="30" w:type="dxa"/>
              <w:left w:w="75" w:type="dxa"/>
              <w:bottom w:w="30" w:type="dxa"/>
              <w:right w:w="75" w:type="dxa"/>
            </w:tcMar>
            <w:vAlign w:val="center"/>
            <w:hideMark/>
          </w:tcPr>
          <w:p w:rsidR="0075097B" w:rsidRPr="00457CD3" w:rsidRDefault="0075097B" w:rsidP="00A9502A">
            <w:pPr>
              <w:spacing w:line="276" w:lineRule="auto"/>
            </w:pPr>
            <w:r w:rsidRPr="00457CD3">
              <w:rPr>
                <w:b/>
                <w:bCs/>
                <w:bdr w:val="none" w:sz="0" w:space="0" w:color="auto" w:frame="1"/>
              </w:rPr>
              <w:t>Dárius Koči</w:t>
            </w:r>
          </w:p>
        </w:tc>
      </w:tr>
      <w:tr w:rsidR="00E14237" w:rsidRPr="00457CD3" w:rsidTr="0075097B">
        <w:trPr>
          <w:tblCellSpacing w:w="15" w:type="dxa"/>
        </w:trPr>
        <w:tc>
          <w:tcPr>
            <w:tcW w:w="2894" w:type="dxa"/>
            <w:tcBorders>
              <w:top w:val="nil"/>
              <w:left w:val="nil"/>
              <w:bottom w:val="nil"/>
              <w:right w:val="nil"/>
            </w:tcBorders>
            <w:tcMar>
              <w:top w:w="30" w:type="dxa"/>
              <w:left w:w="75" w:type="dxa"/>
              <w:bottom w:w="30" w:type="dxa"/>
              <w:right w:w="75" w:type="dxa"/>
            </w:tcMar>
            <w:vAlign w:val="center"/>
            <w:hideMark/>
          </w:tcPr>
          <w:p w:rsidR="0075097B" w:rsidRPr="00457CD3" w:rsidRDefault="0075097B" w:rsidP="00A9502A">
            <w:pPr>
              <w:spacing w:line="276" w:lineRule="auto"/>
            </w:pPr>
            <w:r w:rsidRPr="00457CD3">
              <w:rPr>
                <w:bdr w:val="none" w:sz="0" w:space="0" w:color="auto" w:frame="1"/>
              </w:rPr>
              <w:t>Sylviana, jeho žena:</w:t>
            </w:r>
          </w:p>
        </w:tc>
        <w:tc>
          <w:tcPr>
            <w:tcW w:w="0" w:type="auto"/>
            <w:tcBorders>
              <w:top w:val="nil"/>
              <w:left w:val="nil"/>
              <w:bottom w:val="nil"/>
              <w:right w:val="nil"/>
            </w:tcBorders>
            <w:tcMar>
              <w:top w:w="30" w:type="dxa"/>
              <w:left w:w="75" w:type="dxa"/>
              <w:bottom w:w="30" w:type="dxa"/>
              <w:right w:w="75" w:type="dxa"/>
            </w:tcMar>
            <w:vAlign w:val="center"/>
            <w:hideMark/>
          </w:tcPr>
          <w:p w:rsidR="0075097B" w:rsidRPr="00457CD3" w:rsidRDefault="0075097B" w:rsidP="00A9502A">
            <w:pPr>
              <w:spacing w:line="276" w:lineRule="auto"/>
            </w:pPr>
            <w:r w:rsidRPr="00457CD3">
              <w:rPr>
                <w:b/>
                <w:bCs/>
                <w:bdr w:val="none" w:sz="0" w:space="0" w:color="auto" w:frame="1"/>
              </w:rPr>
              <w:t>Miroslava Drínová/Karin Olasová</w:t>
            </w:r>
          </w:p>
        </w:tc>
      </w:tr>
      <w:tr w:rsidR="00E14237" w:rsidRPr="00457CD3" w:rsidTr="0075097B">
        <w:trPr>
          <w:tblCellSpacing w:w="15" w:type="dxa"/>
        </w:trPr>
        <w:tc>
          <w:tcPr>
            <w:tcW w:w="2894" w:type="dxa"/>
            <w:tcBorders>
              <w:top w:val="nil"/>
              <w:left w:val="nil"/>
              <w:bottom w:val="nil"/>
              <w:right w:val="nil"/>
            </w:tcBorders>
            <w:tcMar>
              <w:top w:w="30" w:type="dxa"/>
              <w:left w:w="75" w:type="dxa"/>
              <w:bottom w:w="30" w:type="dxa"/>
              <w:right w:w="75" w:type="dxa"/>
            </w:tcMar>
            <w:vAlign w:val="center"/>
            <w:hideMark/>
          </w:tcPr>
          <w:p w:rsidR="0075097B" w:rsidRPr="00457CD3" w:rsidRDefault="0075097B" w:rsidP="00A9502A">
            <w:pPr>
              <w:spacing w:line="276" w:lineRule="auto"/>
            </w:pPr>
            <w:r w:rsidRPr="00457CD3">
              <w:rPr>
                <w:bdr w:val="none" w:sz="0" w:space="0" w:color="auto" w:frame="1"/>
              </w:rPr>
              <w:t>Oľga, jeho žena:</w:t>
            </w:r>
          </w:p>
        </w:tc>
        <w:tc>
          <w:tcPr>
            <w:tcW w:w="0" w:type="auto"/>
            <w:tcBorders>
              <w:top w:val="nil"/>
              <w:left w:val="nil"/>
              <w:bottom w:val="nil"/>
              <w:right w:val="nil"/>
            </w:tcBorders>
            <w:tcMar>
              <w:top w:w="30" w:type="dxa"/>
              <w:left w:w="75" w:type="dxa"/>
              <w:bottom w:w="30" w:type="dxa"/>
              <w:right w:w="75" w:type="dxa"/>
            </w:tcMar>
            <w:vAlign w:val="center"/>
            <w:hideMark/>
          </w:tcPr>
          <w:p w:rsidR="0075097B" w:rsidRPr="00457CD3" w:rsidRDefault="0075097B" w:rsidP="00A9502A">
            <w:pPr>
              <w:spacing w:line="276" w:lineRule="auto"/>
            </w:pPr>
            <w:r w:rsidRPr="00457CD3">
              <w:rPr>
                <w:b/>
                <w:bCs/>
                <w:bdr w:val="none" w:sz="0" w:space="0" w:color="auto" w:frame="1"/>
              </w:rPr>
              <w:t>Jarmila Hittnerová Frličková/Lucia Vráblicová</w:t>
            </w:r>
          </w:p>
        </w:tc>
      </w:tr>
      <w:tr w:rsidR="00E14237" w:rsidRPr="00457CD3" w:rsidTr="0075097B">
        <w:trPr>
          <w:tblCellSpacing w:w="15" w:type="dxa"/>
        </w:trPr>
        <w:tc>
          <w:tcPr>
            <w:tcW w:w="2894" w:type="dxa"/>
            <w:tcBorders>
              <w:top w:val="nil"/>
              <w:left w:val="nil"/>
              <w:bottom w:val="nil"/>
              <w:right w:val="nil"/>
            </w:tcBorders>
            <w:tcMar>
              <w:top w:w="30" w:type="dxa"/>
              <w:left w:w="75" w:type="dxa"/>
              <w:bottom w:w="30" w:type="dxa"/>
              <w:right w:w="75" w:type="dxa"/>
            </w:tcMar>
            <w:vAlign w:val="center"/>
            <w:hideMark/>
          </w:tcPr>
          <w:p w:rsidR="0075097B" w:rsidRPr="00457CD3" w:rsidRDefault="0075097B" w:rsidP="00A9502A">
            <w:pPr>
              <w:spacing w:line="276" w:lineRule="auto"/>
            </w:pPr>
            <w:r w:rsidRPr="00457CD3">
              <w:rPr>
                <w:bdr w:val="none" w:sz="0" w:space="0" w:color="auto" w:frame="1"/>
              </w:rPr>
              <w:t>Praskovia, jeho žena:</w:t>
            </w:r>
          </w:p>
        </w:tc>
        <w:tc>
          <w:tcPr>
            <w:tcW w:w="0" w:type="auto"/>
            <w:tcBorders>
              <w:top w:val="nil"/>
              <w:left w:val="nil"/>
              <w:bottom w:val="nil"/>
              <w:right w:val="nil"/>
            </w:tcBorders>
            <w:tcMar>
              <w:top w:w="30" w:type="dxa"/>
              <w:left w:w="75" w:type="dxa"/>
              <w:bottom w:w="30" w:type="dxa"/>
              <w:right w:w="75" w:type="dxa"/>
            </w:tcMar>
            <w:vAlign w:val="center"/>
            <w:hideMark/>
          </w:tcPr>
          <w:p w:rsidR="0075097B" w:rsidRPr="00457CD3" w:rsidRDefault="0075097B" w:rsidP="00A9502A">
            <w:pPr>
              <w:spacing w:line="276" w:lineRule="auto"/>
            </w:pPr>
            <w:r w:rsidRPr="00457CD3">
              <w:rPr>
                <w:b/>
                <w:bCs/>
                <w:bdr w:val="none" w:sz="0" w:space="0" w:color="auto" w:frame="1"/>
              </w:rPr>
              <w:t>Miroslava Marčeková</w:t>
            </w:r>
          </w:p>
        </w:tc>
      </w:tr>
    </w:tbl>
    <w:p w:rsidR="007C7151" w:rsidRPr="00457CD3" w:rsidRDefault="007C7151" w:rsidP="00A9502A">
      <w:pPr>
        <w:spacing w:line="276" w:lineRule="auto"/>
        <w:rPr>
          <w:rFonts w:eastAsiaTheme="minorEastAsia"/>
          <w:u w:val="single"/>
        </w:rPr>
      </w:pPr>
    </w:p>
    <w:p w:rsidR="007C7151" w:rsidRPr="00457CD3" w:rsidRDefault="007C7151" w:rsidP="00A9502A">
      <w:pPr>
        <w:spacing w:line="276" w:lineRule="auto"/>
        <w:rPr>
          <w:rFonts w:eastAsiaTheme="minorEastAsia"/>
        </w:rPr>
      </w:pPr>
    </w:p>
    <w:p w:rsidR="007C7151" w:rsidRPr="00457CD3" w:rsidRDefault="007C7151" w:rsidP="00A9502A">
      <w:pPr>
        <w:pBdr>
          <w:top w:val="single" w:sz="4" w:space="1" w:color="auto"/>
          <w:left w:val="single" w:sz="4" w:space="4" w:color="auto"/>
          <w:bottom w:val="single" w:sz="4" w:space="1" w:color="auto"/>
          <w:right w:val="single" w:sz="4" w:space="4" w:color="auto"/>
        </w:pBdr>
        <w:spacing w:line="276" w:lineRule="auto"/>
        <w:rPr>
          <w:rFonts w:eastAsiaTheme="minorEastAsia"/>
          <w:b/>
        </w:rPr>
      </w:pPr>
      <w:r w:rsidRPr="00457CD3">
        <w:rPr>
          <w:rFonts w:eastAsiaTheme="minorEastAsia"/>
          <w:b/>
        </w:rPr>
        <w:t>DIVADLO MALÁ SCÉNA STU</w:t>
      </w:r>
    </w:p>
    <w:p w:rsidR="007C7151" w:rsidRPr="00457CD3" w:rsidRDefault="007C7151" w:rsidP="00A9502A">
      <w:pPr>
        <w:spacing w:line="276" w:lineRule="auto"/>
        <w:rPr>
          <w:rFonts w:eastAsiaTheme="minorEastAsia"/>
        </w:rPr>
      </w:pPr>
    </w:p>
    <w:p w:rsidR="007C7151" w:rsidRPr="00457CD3" w:rsidRDefault="007C7151" w:rsidP="00A9502A">
      <w:pPr>
        <w:spacing w:line="276" w:lineRule="auto"/>
        <w:outlineLvl w:val="0"/>
        <w:rPr>
          <w:b/>
          <w:bCs/>
          <w:kern w:val="36"/>
          <w:u w:val="single"/>
        </w:rPr>
      </w:pPr>
      <w:r w:rsidRPr="00457CD3">
        <w:rPr>
          <w:b/>
          <w:bCs/>
          <w:kern w:val="36"/>
          <w:u w:val="single"/>
        </w:rPr>
        <w:t>STRAŠIDLÁ</w:t>
      </w:r>
    </w:p>
    <w:p w:rsidR="007C7151" w:rsidRPr="00457CD3" w:rsidRDefault="007C7151" w:rsidP="00A9502A">
      <w:pPr>
        <w:spacing w:line="276" w:lineRule="auto"/>
        <w:outlineLvl w:val="0"/>
        <w:rPr>
          <w:b/>
          <w:bCs/>
          <w:kern w:val="36"/>
          <w:u w:val="single"/>
        </w:rPr>
      </w:pPr>
    </w:p>
    <w:p w:rsidR="007C7151" w:rsidRPr="00457CD3" w:rsidRDefault="007C7151" w:rsidP="00A9502A">
      <w:pPr>
        <w:spacing w:line="276" w:lineRule="auto"/>
        <w:outlineLvl w:val="0"/>
        <w:rPr>
          <w:bCs/>
          <w:kern w:val="36"/>
        </w:rPr>
      </w:pPr>
      <w:r w:rsidRPr="00457CD3">
        <w:rPr>
          <w:bCs/>
          <w:kern w:val="36"/>
        </w:rPr>
        <w:t>Premiéra: 1. február 2016</w:t>
      </w:r>
    </w:p>
    <w:p w:rsidR="007C7151" w:rsidRPr="00457CD3" w:rsidRDefault="007C7151" w:rsidP="00A9502A">
      <w:pPr>
        <w:spacing w:line="276" w:lineRule="auto"/>
        <w:outlineLvl w:val="0"/>
        <w:rPr>
          <w:bCs/>
          <w:kern w:val="36"/>
        </w:rPr>
      </w:pPr>
      <w:r w:rsidRPr="00457CD3">
        <w:rPr>
          <w:bCs/>
          <w:kern w:val="36"/>
        </w:rPr>
        <w:t>Scenár a réžia: Anton Korenči</w:t>
      </w:r>
    </w:p>
    <w:p w:rsidR="007C7151" w:rsidRPr="00457CD3" w:rsidRDefault="007C7151" w:rsidP="00A9502A">
      <w:pPr>
        <w:spacing w:line="276" w:lineRule="auto"/>
        <w:outlineLvl w:val="0"/>
        <w:rPr>
          <w:bCs/>
          <w:kern w:val="36"/>
        </w:rPr>
      </w:pPr>
      <w:r w:rsidRPr="00457CD3">
        <w:rPr>
          <w:bCs/>
          <w:kern w:val="36"/>
        </w:rPr>
        <w:t>Produkcia: María Magálová</w:t>
      </w:r>
    </w:p>
    <w:p w:rsidR="007C7151" w:rsidRPr="00457CD3" w:rsidRDefault="007C7151" w:rsidP="00A9502A">
      <w:pPr>
        <w:spacing w:line="276" w:lineRule="auto"/>
        <w:outlineLvl w:val="0"/>
        <w:rPr>
          <w:bCs/>
          <w:kern w:val="36"/>
        </w:rPr>
      </w:pPr>
      <w:r w:rsidRPr="00457CD3">
        <w:rPr>
          <w:bCs/>
          <w:kern w:val="36"/>
        </w:rPr>
        <w:t>Masky: Patrícia Špírková</w:t>
      </w:r>
    </w:p>
    <w:p w:rsidR="007C7151" w:rsidRPr="00457CD3" w:rsidRDefault="007C7151" w:rsidP="00A9502A">
      <w:pPr>
        <w:spacing w:line="276" w:lineRule="auto"/>
        <w:outlineLvl w:val="0"/>
        <w:rPr>
          <w:bCs/>
          <w:kern w:val="36"/>
        </w:rPr>
      </w:pPr>
      <w:r w:rsidRPr="00457CD3">
        <w:rPr>
          <w:bCs/>
          <w:kern w:val="36"/>
        </w:rPr>
        <w:t>Pedagogické vedenie: Jana Strnisková</w:t>
      </w:r>
    </w:p>
    <w:p w:rsidR="007C7151" w:rsidRPr="00457CD3" w:rsidRDefault="007C7151" w:rsidP="00A9502A">
      <w:pPr>
        <w:spacing w:line="276" w:lineRule="auto"/>
        <w:outlineLvl w:val="0"/>
        <w:rPr>
          <w:bCs/>
          <w:kern w:val="36"/>
        </w:rPr>
      </w:pPr>
      <w:r w:rsidRPr="00457CD3">
        <w:rPr>
          <w:bCs/>
          <w:kern w:val="36"/>
        </w:rPr>
        <w:t>Účinkujú študenti Konzervatória: Kristína Grolichová, Klára Mockovčiaková, Nikoleta Kupčíková, Monika Stankovičová, Martina Tomanová, Ján Cibula, Matúš Mihálik, Ferenc Polák, Jakub Vajda</w:t>
      </w:r>
    </w:p>
    <w:p w:rsidR="007C7151" w:rsidRPr="00457CD3" w:rsidRDefault="007C7151" w:rsidP="00A9502A">
      <w:pPr>
        <w:spacing w:line="276" w:lineRule="auto"/>
        <w:outlineLvl w:val="0"/>
        <w:rPr>
          <w:bCs/>
          <w:kern w:val="36"/>
        </w:rPr>
      </w:pPr>
    </w:p>
    <w:p w:rsidR="007C7151" w:rsidRPr="00457CD3" w:rsidRDefault="007C7151" w:rsidP="00A9502A">
      <w:pPr>
        <w:spacing w:line="276" w:lineRule="auto"/>
        <w:outlineLvl w:val="0"/>
        <w:rPr>
          <w:u w:val="single"/>
        </w:rPr>
      </w:pPr>
      <w:r w:rsidRPr="00457CD3">
        <w:rPr>
          <w:b/>
          <w:bCs/>
          <w:kern w:val="36"/>
          <w:u w:val="single"/>
        </w:rPr>
        <w:t>JEAN GENET: „BALKÓN“</w:t>
      </w:r>
      <w:r w:rsidRPr="00457CD3">
        <w:rPr>
          <w:u w:val="single"/>
        </w:rPr>
        <w:t xml:space="preserve">  </w:t>
      </w:r>
    </w:p>
    <w:p w:rsidR="007C7151" w:rsidRPr="00457CD3" w:rsidRDefault="007C7151" w:rsidP="00A9502A">
      <w:pPr>
        <w:spacing w:line="276" w:lineRule="auto"/>
        <w:outlineLvl w:val="0"/>
        <w:rPr>
          <w:b/>
          <w:bCs/>
          <w:kern w:val="36"/>
          <w:u w:val="single"/>
        </w:rPr>
      </w:pPr>
    </w:p>
    <w:p w:rsidR="007C7151" w:rsidRPr="00E357CF" w:rsidRDefault="007C7151" w:rsidP="00A9502A">
      <w:pPr>
        <w:spacing w:line="276" w:lineRule="auto"/>
      </w:pPr>
      <w:r w:rsidRPr="00E357CF">
        <w:rPr>
          <w:rStyle w:val="Siln"/>
          <w:b w:val="0"/>
        </w:rPr>
        <w:t>Úprava, réžia, scéna:</w:t>
      </w:r>
      <w:r w:rsidRPr="00E357CF">
        <w:rPr>
          <w:b/>
        </w:rPr>
        <w:t> </w:t>
      </w:r>
      <w:hyperlink r:id="rId18" w:tgtFrame="_blank" w:history="1">
        <w:r w:rsidRPr="00E357CF">
          <w:rPr>
            <w:rStyle w:val="Hypertextovprepojenie"/>
            <w:color w:val="auto"/>
            <w:u w:val="none"/>
          </w:rPr>
          <w:t>Anton Korenči</w:t>
        </w:r>
      </w:hyperlink>
      <w:r w:rsidRPr="00E357CF">
        <w:rPr>
          <w:rStyle w:val="Hypertextovprepojenie"/>
          <w:color w:val="auto"/>
          <w:u w:val="none"/>
        </w:rPr>
        <w:t xml:space="preserve">, </w:t>
      </w:r>
      <w:r w:rsidRPr="00E357CF">
        <w:t>pedagóg Konzervatória</w:t>
      </w:r>
    </w:p>
    <w:p w:rsidR="007C7151" w:rsidRPr="00E357CF" w:rsidRDefault="007C7151" w:rsidP="00A9502A">
      <w:pPr>
        <w:spacing w:line="276" w:lineRule="auto"/>
      </w:pPr>
      <w:r w:rsidRPr="00E357CF">
        <w:t>Premiéra: 16. máj 2015</w:t>
      </w:r>
    </w:p>
    <w:p w:rsidR="007C7151" w:rsidRPr="00457CD3" w:rsidRDefault="007C7151" w:rsidP="00A9502A">
      <w:pPr>
        <w:spacing w:line="276" w:lineRule="auto"/>
        <w:rPr>
          <w:b/>
          <w:bCs/>
        </w:rPr>
      </w:pPr>
      <w:r w:rsidRPr="00E357CF">
        <w:t>Účinkujú študenti, absolventi a pedagógovia Konzervatória:  </w:t>
      </w:r>
      <w:hyperlink r:id="rId19" w:tgtFrame="_blank" w:history="1">
        <w:r w:rsidRPr="00E357CF">
          <w:rPr>
            <w:rStyle w:val="Hypertextovprepojenie"/>
            <w:color w:val="auto"/>
            <w:u w:val="none"/>
          </w:rPr>
          <w:t>Juraj Hrčka</w:t>
        </w:r>
      </w:hyperlink>
      <w:r w:rsidRPr="00E357CF">
        <w:t>, </w:t>
      </w:r>
      <w:hyperlink r:id="rId20" w:tgtFrame="_blank" w:history="1">
        <w:r w:rsidRPr="00E357CF">
          <w:rPr>
            <w:rStyle w:val="Hypertextovprepojenie"/>
            <w:color w:val="auto"/>
            <w:u w:val="none"/>
          </w:rPr>
          <w:t>Erik Peťovský</w:t>
        </w:r>
      </w:hyperlink>
      <w:r w:rsidRPr="00E357CF">
        <w:t xml:space="preserve">, Lukáš Dóza, </w:t>
      </w:r>
      <w:hyperlink r:id="rId21" w:tgtFrame="_blank" w:history="1">
        <w:r w:rsidRPr="00E357CF">
          <w:rPr>
            <w:rStyle w:val="Hypertextovprepojenie"/>
            <w:color w:val="auto"/>
            <w:u w:val="none"/>
          </w:rPr>
          <w:t>Monika Stankovičová</w:t>
        </w:r>
      </w:hyperlink>
      <w:r w:rsidRPr="00E357CF">
        <w:t>, </w:t>
      </w:r>
      <w:hyperlink r:id="rId22" w:tgtFrame="_blank" w:history="1">
        <w:r w:rsidRPr="00E357CF">
          <w:rPr>
            <w:rStyle w:val="Hypertextovprepojenie"/>
            <w:color w:val="auto"/>
            <w:u w:val="none"/>
          </w:rPr>
          <w:t>Sylvia Mannová</w:t>
        </w:r>
      </w:hyperlink>
      <w:r w:rsidRPr="00E357CF">
        <w:t>, </w:t>
      </w:r>
      <w:hyperlink r:id="rId23" w:tgtFrame="_blank" w:history="1">
        <w:r w:rsidRPr="00E357CF">
          <w:rPr>
            <w:rStyle w:val="Hypertextovprepojenie"/>
            <w:color w:val="auto"/>
            <w:u w:val="none"/>
          </w:rPr>
          <w:t>Bronislava Kováčiková</w:t>
        </w:r>
      </w:hyperlink>
      <w:r w:rsidRPr="00E357CF">
        <w:t xml:space="preserve">/ </w:t>
      </w:r>
      <w:hyperlink r:id="rId24" w:tgtFrame="_blank" w:history="1">
        <w:r w:rsidRPr="00E357CF">
          <w:rPr>
            <w:rStyle w:val="Hypertextovprepojenie"/>
            <w:color w:val="auto"/>
            <w:u w:val="none"/>
          </w:rPr>
          <w:t>Alexandra Urbanová</w:t>
        </w:r>
      </w:hyperlink>
      <w:r w:rsidRPr="00E357CF">
        <w:t>, </w:t>
      </w:r>
      <w:hyperlink r:id="rId25" w:tgtFrame="_blank" w:history="1">
        <w:r w:rsidRPr="00E357CF">
          <w:rPr>
            <w:rStyle w:val="Hypertextovprepojenie"/>
            <w:color w:val="auto"/>
            <w:u w:val="none"/>
          </w:rPr>
          <w:t>Matúš Mihálik</w:t>
        </w:r>
      </w:hyperlink>
      <w:r w:rsidRPr="00E357CF">
        <w:t>, </w:t>
      </w:r>
      <w:hyperlink r:id="rId26" w:tgtFrame="_blank" w:history="1">
        <w:r w:rsidRPr="00E357CF">
          <w:rPr>
            <w:rStyle w:val="Hypertextovprepojenie"/>
            <w:color w:val="auto"/>
            <w:u w:val="none"/>
          </w:rPr>
          <w:t>Ondrej Bortlík</w:t>
        </w:r>
      </w:hyperlink>
      <w:r w:rsidRPr="00E357CF">
        <w:t>/Filip Šebesta,  Ferenc Polák</w:t>
      </w:r>
    </w:p>
    <w:p w:rsidR="007C7151" w:rsidRPr="00457CD3" w:rsidRDefault="007C7151" w:rsidP="00A9502A">
      <w:pPr>
        <w:spacing w:line="276" w:lineRule="auto"/>
        <w:rPr>
          <w:rFonts w:eastAsiaTheme="minorEastAsia"/>
        </w:rPr>
      </w:pPr>
    </w:p>
    <w:p w:rsidR="007C7151" w:rsidRPr="00457CD3" w:rsidRDefault="007C7151" w:rsidP="00A9502A">
      <w:pPr>
        <w:spacing w:line="276" w:lineRule="auto"/>
        <w:rPr>
          <w:b/>
          <w:bCs/>
          <w:kern w:val="36"/>
          <w:u w:val="single"/>
        </w:rPr>
      </w:pPr>
      <w:r w:rsidRPr="00457CD3">
        <w:rPr>
          <w:b/>
          <w:u w:val="single"/>
        </w:rPr>
        <w:t>MICHAIL JURIEVIČ LERMONTOV: „</w:t>
      </w:r>
      <w:r w:rsidRPr="00457CD3">
        <w:rPr>
          <w:b/>
          <w:bCs/>
          <w:kern w:val="36"/>
          <w:u w:val="single"/>
        </w:rPr>
        <w:t>MAŠKARÁDA“</w:t>
      </w:r>
    </w:p>
    <w:p w:rsidR="007C7151" w:rsidRPr="00E357CF" w:rsidRDefault="007C7151" w:rsidP="00A9502A">
      <w:pPr>
        <w:spacing w:line="276" w:lineRule="auto"/>
      </w:pPr>
    </w:p>
    <w:p w:rsidR="007C7151" w:rsidRPr="00E357CF" w:rsidRDefault="007C7151" w:rsidP="00A9502A">
      <w:pPr>
        <w:spacing w:line="276" w:lineRule="auto"/>
      </w:pPr>
      <w:r w:rsidRPr="00E357CF">
        <w:rPr>
          <w:rStyle w:val="Siln"/>
          <w:b w:val="0"/>
        </w:rPr>
        <w:t>Úprava, réžia, scéna:</w:t>
      </w:r>
      <w:r w:rsidRPr="00E357CF">
        <w:rPr>
          <w:b/>
        </w:rPr>
        <w:t> </w:t>
      </w:r>
      <w:hyperlink r:id="rId27" w:tgtFrame="_blank" w:history="1">
        <w:r w:rsidRPr="00E357CF">
          <w:rPr>
            <w:rStyle w:val="Hypertextovprepojenie"/>
            <w:color w:val="auto"/>
            <w:u w:val="none"/>
          </w:rPr>
          <w:t>Anton Korenči</w:t>
        </w:r>
      </w:hyperlink>
      <w:r w:rsidRPr="00E357CF">
        <w:rPr>
          <w:rStyle w:val="Hypertextovprepojenie"/>
          <w:color w:val="auto"/>
          <w:u w:val="none"/>
        </w:rPr>
        <w:t xml:space="preserve">, </w:t>
      </w:r>
      <w:r w:rsidRPr="00E357CF">
        <w:t>pedagóg Konzervatória</w:t>
      </w:r>
    </w:p>
    <w:p w:rsidR="007C7151" w:rsidRPr="00E357CF" w:rsidRDefault="007C7151" w:rsidP="00A9502A">
      <w:pPr>
        <w:spacing w:line="276" w:lineRule="auto"/>
      </w:pPr>
      <w:r w:rsidRPr="00E357CF">
        <w:t>Premiéra: 4. máj 2014</w:t>
      </w:r>
    </w:p>
    <w:p w:rsidR="007C7151" w:rsidRPr="00E357CF" w:rsidRDefault="007C7151" w:rsidP="00A9502A">
      <w:pPr>
        <w:spacing w:line="276" w:lineRule="auto"/>
      </w:pPr>
      <w:r w:rsidRPr="00E357CF">
        <w:t>Účinkujú študenti, absolventi a pedagógovia Konzervatória</w:t>
      </w:r>
      <w:r w:rsidRPr="00E357CF">
        <w:rPr>
          <w:rStyle w:val="Siln"/>
        </w:rPr>
        <w:t>: </w:t>
      </w:r>
      <w:hyperlink r:id="rId28" w:tgtFrame="_blank" w:history="1">
        <w:r w:rsidRPr="00E357CF">
          <w:rPr>
            <w:rStyle w:val="Hypertextovprepojenie"/>
            <w:color w:val="auto"/>
            <w:u w:val="none"/>
          </w:rPr>
          <w:t>Monika Stankovičová</w:t>
        </w:r>
      </w:hyperlink>
      <w:r w:rsidRPr="00E357CF">
        <w:t xml:space="preserve">, </w:t>
      </w:r>
      <w:hyperlink r:id="rId29" w:tgtFrame="_blank" w:history="1">
        <w:r w:rsidRPr="00E357CF">
          <w:rPr>
            <w:rStyle w:val="Hypertextovprepojenie"/>
            <w:color w:val="auto"/>
            <w:u w:val="none"/>
          </w:rPr>
          <w:t>Danica Matušová</w:t>
        </w:r>
      </w:hyperlink>
      <w:r w:rsidRPr="00E357CF">
        <w:t xml:space="preserve">, </w:t>
      </w:r>
      <w:hyperlink r:id="rId30" w:tgtFrame="_blank" w:history="1">
        <w:r w:rsidRPr="00E357CF">
          <w:rPr>
            <w:rStyle w:val="Hypertextovprepojenie"/>
            <w:color w:val="auto"/>
            <w:u w:val="none"/>
          </w:rPr>
          <w:t>Erik Peťovský</w:t>
        </w:r>
      </w:hyperlink>
      <w:r w:rsidRPr="00E357CF">
        <w:t xml:space="preserve">, Kristína Grolichová, </w:t>
      </w:r>
      <w:hyperlink r:id="rId31" w:tgtFrame="_blank" w:history="1">
        <w:r w:rsidRPr="00E357CF">
          <w:rPr>
            <w:rStyle w:val="Hypertextovprepojenie"/>
            <w:color w:val="auto"/>
            <w:u w:val="none"/>
          </w:rPr>
          <w:t>Bronislava Kováčiková</w:t>
        </w:r>
      </w:hyperlink>
      <w:r w:rsidRPr="00E357CF">
        <w:t xml:space="preserve">, Petra Malatincová, </w:t>
      </w:r>
      <w:hyperlink r:id="rId32" w:tgtFrame="_blank" w:history="1">
        <w:r w:rsidRPr="00E357CF">
          <w:rPr>
            <w:rStyle w:val="Hypertextovprepojenie"/>
            <w:color w:val="auto"/>
            <w:u w:val="none"/>
          </w:rPr>
          <w:t>Sylvia Mannová</w:t>
        </w:r>
      </w:hyperlink>
      <w:r w:rsidRPr="00E357CF">
        <w:t xml:space="preserve">, Klára Mockovčiaková, </w:t>
      </w:r>
      <w:hyperlink r:id="rId33" w:tgtFrame="_blank" w:history="1">
        <w:r w:rsidRPr="00E357CF">
          <w:rPr>
            <w:rStyle w:val="Hypertextovprepojenie"/>
            <w:color w:val="auto"/>
            <w:u w:val="none"/>
          </w:rPr>
          <w:t>Zuzana Šuvadová</w:t>
        </w:r>
      </w:hyperlink>
      <w:r w:rsidRPr="00E357CF">
        <w:t xml:space="preserve">, </w:t>
      </w:r>
      <w:hyperlink r:id="rId34" w:tgtFrame="_blank" w:history="1">
        <w:r w:rsidRPr="00E357CF">
          <w:rPr>
            <w:rStyle w:val="Hypertextovprepojenie"/>
            <w:color w:val="auto"/>
            <w:u w:val="none"/>
          </w:rPr>
          <w:t>Alexandra Urbanová</w:t>
        </w:r>
      </w:hyperlink>
      <w:r w:rsidRPr="00E357CF">
        <w:t xml:space="preserve">, Ondrej Bortlík, Brian Brestovanský, </w:t>
      </w:r>
      <w:hyperlink r:id="rId35" w:tgtFrame="_blank" w:history="1">
        <w:r w:rsidRPr="00E357CF">
          <w:rPr>
            <w:rStyle w:val="Hypertextovprepojenie"/>
            <w:color w:val="auto"/>
            <w:u w:val="none"/>
          </w:rPr>
          <w:t>Matúš Mihálik</w:t>
        </w:r>
      </w:hyperlink>
    </w:p>
    <w:p w:rsidR="007C7151" w:rsidRPr="00E357CF" w:rsidRDefault="007C7151" w:rsidP="00A9502A">
      <w:pPr>
        <w:spacing w:line="276" w:lineRule="auto"/>
      </w:pPr>
    </w:p>
    <w:p w:rsidR="007C7151" w:rsidRPr="00457CD3" w:rsidRDefault="007C7151" w:rsidP="00A9502A">
      <w:pPr>
        <w:pStyle w:val="Standard"/>
        <w:spacing w:after="0"/>
        <w:rPr>
          <w:rFonts w:ascii="Times New Roman" w:hAnsi="Times New Roman"/>
          <w:b/>
          <w:bCs/>
          <w:sz w:val="24"/>
          <w:szCs w:val="24"/>
          <w:u w:val="single"/>
          <w:lang w:val="sk-SK"/>
        </w:rPr>
      </w:pPr>
      <w:r w:rsidRPr="00457CD3">
        <w:rPr>
          <w:rFonts w:ascii="Times New Roman" w:hAnsi="Times New Roman"/>
          <w:b/>
          <w:bCs/>
          <w:sz w:val="24"/>
          <w:szCs w:val="24"/>
          <w:u w:val="single"/>
          <w:lang w:val="sk-SK"/>
        </w:rPr>
        <w:t>„MALÝ PRINC“</w:t>
      </w:r>
    </w:p>
    <w:p w:rsidR="007C7151" w:rsidRPr="00457CD3" w:rsidRDefault="007C7151" w:rsidP="00A9502A">
      <w:pPr>
        <w:pStyle w:val="Standard"/>
        <w:spacing w:after="0"/>
        <w:rPr>
          <w:rFonts w:ascii="Times New Roman" w:hAnsi="Times New Roman"/>
          <w:b/>
          <w:bCs/>
          <w:sz w:val="24"/>
          <w:szCs w:val="24"/>
          <w:u w:val="single"/>
          <w:lang w:val="sk-SK"/>
        </w:rPr>
      </w:pPr>
    </w:p>
    <w:p w:rsidR="007C7151" w:rsidRPr="00457CD3" w:rsidRDefault="007C7151" w:rsidP="00A9502A">
      <w:pPr>
        <w:pStyle w:val="Standard"/>
        <w:spacing w:after="0"/>
        <w:rPr>
          <w:rFonts w:ascii="Times New Roman" w:hAnsi="Times New Roman"/>
          <w:bCs/>
          <w:sz w:val="24"/>
          <w:szCs w:val="24"/>
          <w:lang w:val="sk-SK"/>
        </w:rPr>
      </w:pPr>
      <w:r w:rsidRPr="00457CD3">
        <w:rPr>
          <w:rFonts w:ascii="Times New Roman" w:hAnsi="Times New Roman"/>
          <w:bCs/>
          <w:sz w:val="24"/>
          <w:szCs w:val="24"/>
          <w:lang w:val="sk-SK"/>
        </w:rPr>
        <w:t>Odborná spolupráca: Anton Korenči, pedagóg Konzervatória</w:t>
      </w:r>
    </w:p>
    <w:p w:rsidR="007C7151" w:rsidRPr="00457CD3" w:rsidRDefault="007C7151" w:rsidP="00A9502A">
      <w:pPr>
        <w:pStyle w:val="Standard"/>
        <w:spacing w:after="0"/>
        <w:rPr>
          <w:rFonts w:ascii="Times New Roman" w:hAnsi="Times New Roman"/>
          <w:bCs/>
          <w:sz w:val="24"/>
          <w:szCs w:val="24"/>
          <w:lang w:val="sk-SK"/>
        </w:rPr>
      </w:pPr>
      <w:r w:rsidRPr="00457CD3">
        <w:rPr>
          <w:rFonts w:ascii="Times New Roman" w:hAnsi="Times New Roman"/>
          <w:bCs/>
          <w:sz w:val="24"/>
          <w:szCs w:val="24"/>
          <w:lang w:val="sk-SK"/>
        </w:rPr>
        <w:t>Pohybová spolupráca: Katarína Hajsterová, pedagóg Konzeravatória</w:t>
      </w:r>
    </w:p>
    <w:p w:rsidR="007C7151" w:rsidRPr="00457CD3" w:rsidRDefault="007C7151" w:rsidP="00A9502A">
      <w:pPr>
        <w:pStyle w:val="Standard"/>
        <w:spacing w:after="0"/>
        <w:rPr>
          <w:rFonts w:ascii="Times New Roman" w:hAnsi="Times New Roman"/>
          <w:bCs/>
          <w:sz w:val="24"/>
          <w:szCs w:val="24"/>
          <w:lang w:val="sk-SK"/>
        </w:rPr>
      </w:pPr>
      <w:r w:rsidRPr="00457CD3">
        <w:rPr>
          <w:rFonts w:ascii="Times New Roman" w:hAnsi="Times New Roman"/>
          <w:bCs/>
          <w:sz w:val="24"/>
          <w:szCs w:val="24"/>
          <w:lang w:val="sk-SK"/>
        </w:rPr>
        <w:t>Masky: Patrícia Špírková</w:t>
      </w:r>
    </w:p>
    <w:p w:rsidR="007C7151" w:rsidRPr="00457CD3" w:rsidRDefault="007C7151" w:rsidP="00A9502A">
      <w:pPr>
        <w:pStyle w:val="Standard"/>
        <w:spacing w:after="0"/>
        <w:rPr>
          <w:rFonts w:ascii="Times New Roman" w:hAnsi="Times New Roman"/>
          <w:bCs/>
          <w:sz w:val="24"/>
          <w:szCs w:val="24"/>
          <w:lang w:val="sk-SK"/>
        </w:rPr>
      </w:pPr>
      <w:r w:rsidRPr="00457CD3">
        <w:rPr>
          <w:rFonts w:ascii="Times New Roman" w:hAnsi="Times New Roman"/>
          <w:bCs/>
          <w:sz w:val="24"/>
          <w:szCs w:val="24"/>
          <w:lang w:val="sk-SK"/>
        </w:rPr>
        <w:t>Réžia: María Magálová, Jana Valocká</w:t>
      </w:r>
    </w:p>
    <w:p w:rsidR="007C7151" w:rsidRPr="00457CD3" w:rsidRDefault="007C7151" w:rsidP="00A9502A">
      <w:pPr>
        <w:pStyle w:val="Standard"/>
        <w:spacing w:after="0"/>
        <w:rPr>
          <w:rFonts w:ascii="Times New Roman" w:hAnsi="Times New Roman"/>
          <w:bCs/>
          <w:sz w:val="24"/>
          <w:szCs w:val="24"/>
          <w:lang w:val="sk-SK"/>
        </w:rPr>
      </w:pPr>
      <w:r w:rsidRPr="00457CD3">
        <w:rPr>
          <w:rFonts w:ascii="Times New Roman" w:hAnsi="Times New Roman"/>
          <w:bCs/>
          <w:sz w:val="24"/>
          <w:szCs w:val="24"/>
          <w:lang w:val="sk-SK"/>
        </w:rPr>
        <w:t>Premiéra: 25. november 2016</w:t>
      </w:r>
    </w:p>
    <w:p w:rsidR="007C7151" w:rsidRPr="00457CD3" w:rsidRDefault="007C7151" w:rsidP="00A9502A">
      <w:pPr>
        <w:pStyle w:val="Standard"/>
        <w:spacing w:after="0"/>
        <w:rPr>
          <w:rFonts w:ascii="Times New Roman" w:hAnsi="Times New Roman"/>
          <w:bCs/>
          <w:sz w:val="24"/>
          <w:szCs w:val="24"/>
          <w:lang w:val="sk-SK"/>
        </w:rPr>
      </w:pPr>
      <w:r w:rsidRPr="00457CD3">
        <w:rPr>
          <w:rFonts w:ascii="Times New Roman" w:hAnsi="Times New Roman"/>
          <w:bCs/>
          <w:sz w:val="24"/>
          <w:szCs w:val="24"/>
          <w:lang w:val="sk-SK"/>
        </w:rPr>
        <w:t>Účinkujú študenti 3. ročníka Konzervatória: Oliver Asztalos, Sáva Ondriáš, Sára Hrčková, Martina Obšitníková, Laura Petersenová, Terézia Čikošová, Kristína Miklovíčová, Bianka Šutičová, Ema Komorovská, Eliška Zárecká, María Magálová, Patrícia Špírková, Jakub Vajda, Nikoleta Kupčíková</w:t>
      </w:r>
    </w:p>
    <w:p w:rsidR="007C7151" w:rsidRPr="00457CD3" w:rsidRDefault="007C7151" w:rsidP="00A9502A">
      <w:pPr>
        <w:pStyle w:val="Standard"/>
        <w:spacing w:after="0"/>
        <w:rPr>
          <w:rFonts w:ascii="Times New Roman" w:hAnsi="Times New Roman"/>
          <w:b/>
          <w:bCs/>
          <w:sz w:val="24"/>
          <w:szCs w:val="24"/>
          <w:u w:val="single"/>
          <w:lang w:val="sk-SK"/>
        </w:rPr>
      </w:pPr>
    </w:p>
    <w:p w:rsidR="007C7151" w:rsidRPr="00457CD3" w:rsidRDefault="007C7151" w:rsidP="00A9502A">
      <w:pPr>
        <w:pStyle w:val="Standard"/>
        <w:spacing w:after="0"/>
        <w:rPr>
          <w:rFonts w:ascii="Times New Roman" w:hAnsi="Times New Roman"/>
          <w:b/>
          <w:bCs/>
          <w:sz w:val="24"/>
          <w:szCs w:val="24"/>
          <w:u w:val="single"/>
          <w:lang w:val="sk-SK"/>
        </w:rPr>
      </w:pPr>
      <w:r w:rsidRPr="00457CD3">
        <w:rPr>
          <w:rFonts w:ascii="Times New Roman" w:hAnsi="Times New Roman"/>
          <w:b/>
          <w:bCs/>
          <w:sz w:val="24"/>
          <w:szCs w:val="24"/>
          <w:u w:val="single"/>
          <w:lang w:val="sk-SK"/>
        </w:rPr>
        <w:t>F. M. DOSTOJEVSKIJ: „VEČNÝ MANŽEL“</w:t>
      </w:r>
    </w:p>
    <w:p w:rsidR="007C7151" w:rsidRPr="00457CD3" w:rsidRDefault="007C7151" w:rsidP="00A9502A">
      <w:pPr>
        <w:pStyle w:val="Standard"/>
        <w:spacing w:after="0"/>
        <w:rPr>
          <w:rFonts w:ascii="Times New Roman" w:hAnsi="Times New Roman"/>
          <w:b/>
          <w:bCs/>
          <w:sz w:val="24"/>
          <w:szCs w:val="24"/>
          <w:lang w:val="sk-SK"/>
        </w:rPr>
      </w:pPr>
    </w:p>
    <w:p w:rsidR="007C7151" w:rsidRPr="00457CD3" w:rsidRDefault="007C7151" w:rsidP="00A9502A">
      <w:pPr>
        <w:pStyle w:val="Standard"/>
        <w:spacing w:after="0"/>
        <w:rPr>
          <w:rFonts w:ascii="Times New Roman" w:hAnsi="Times New Roman"/>
          <w:bCs/>
          <w:sz w:val="24"/>
          <w:szCs w:val="24"/>
          <w:lang w:val="sk-SK"/>
        </w:rPr>
      </w:pPr>
      <w:r w:rsidRPr="00457CD3">
        <w:rPr>
          <w:rFonts w:ascii="Times New Roman" w:hAnsi="Times New Roman"/>
          <w:bCs/>
          <w:sz w:val="24"/>
          <w:szCs w:val="24"/>
          <w:lang w:val="sk-SK"/>
        </w:rPr>
        <w:t>Réžia: Štefan Korenči, pedagóg Konzervatória</w:t>
      </w:r>
    </w:p>
    <w:p w:rsidR="007C7151" w:rsidRPr="00E357CF" w:rsidRDefault="007C7151" w:rsidP="00A9502A">
      <w:pPr>
        <w:pStyle w:val="Standard"/>
        <w:spacing w:after="0"/>
        <w:rPr>
          <w:rFonts w:ascii="Times New Roman" w:hAnsi="Times New Roman"/>
          <w:sz w:val="24"/>
          <w:szCs w:val="24"/>
        </w:rPr>
      </w:pPr>
      <w:r w:rsidRPr="00457CD3">
        <w:rPr>
          <w:rFonts w:ascii="Times New Roman" w:hAnsi="Times New Roman"/>
          <w:bCs/>
          <w:sz w:val="24"/>
          <w:szCs w:val="24"/>
          <w:lang w:val="sk-SK"/>
        </w:rPr>
        <w:t>Dramaturgia</w:t>
      </w:r>
      <w:r w:rsidRPr="00E357CF">
        <w:rPr>
          <w:rFonts w:ascii="Times New Roman" w:hAnsi="Times New Roman"/>
          <w:bCs/>
          <w:sz w:val="24"/>
          <w:szCs w:val="24"/>
          <w:lang w:val="sk-SK"/>
        </w:rPr>
        <w:t>:</w:t>
      </w:r>
      <w:r w:rsidRPr="00E357CF">
        <w:rPr>
          <w:rFonts w:ascii="Times New Roman" w:hAnsi="Times New Roman"/>
          <w:b/>
          <w:bCs/>
          <w:sz w:val="24"/>
          <w:szCs w:val="24"/>
          <w:lang w:val="sk-SK"/>
        </w:rPr>
        <w:t xml:space="preserve"> </w:t>
      </w:r>
      <w:hyperlink r:id="rId36" w:tgtFrame="_blank" w:history="1">
        <w:r w:rsidRPr="00E357CF">
          <w:rPr>
            <w:rStyle w:val="Hypertextovprepojenie"/>
            <w:rFonts w:ascii="Times New Roman" w:hAnsi="Times New Roman"/>
            <w:color w:val="auto"/>
            <w:sz w:val="24"/>
            <w:szCs w:val="24"/>
            <w:u w:val="none"/>
          </w:rPr>
          <w:t>Anton Korenči</w:t>
        </w:r>
      </w:hyperlink>
      <w:r w:rsidRPr="00E357CF">
        <w:rPr>
          <w:rStyle w:val="Hypertextovprepojenie"/>
          <w:rFonts w:ascii="Times New Roman" w:hAnsi="Times New Roman"/>
          <w:color w:val="auto"/>
          <w:sz w:val="24"/>
          <w:szCs w:val="24"/>
          <w:u w:val="none"/>
        </w:rPr>
        <w:t xml:space="preserve">, </w:t>
      </w:r>
      <w:r w:rsidRPr="00E357CF">
        <w:rPr>
          <w:rFonts w:ascii="Times New Roman" w:hAnsi="Times New Roman"/>
          <w:sz w:val="24"/>
          <w:szCs w:val="24"/>
        </w:rPr>
        <w:t>pedagóg Konzervatória</w:t>
      </w:r>
    </w:p>
    <w:p w:rsidR="007C7151" w:rsidRPr="00E357CF" w:rsidRDefault="007C7151" w:rsidP="00A9502A">
      <w:pPr>
        <w:pStyle w:val="Standard"/>
        <w:spacing w:after="0"/>
        <w:rPr>
          <w:rFonts w:ascii="Times New Roman" w:hAnsi="Times New Roman"/>
          <w:sz w:val="24"/>
          <w:szCs w:val="24"/>
        </w:rPr>
      </w:pPr>
      <w:r w:rsidRPr="00E357CF">
        <w:rPr>
          <w:rFonts w:ascii="Times New Roman" w:hAnsi="Times New Roman"/>
          <w:sz w:val="24"/>
          <w:szCs w:val="24"/>
        </w:rPr>
        <w:t>Premiéra: 24. máj 2013</w:t>
      </w:r>
    </w:p>
    <w:p w:rsidR="007C7151" w:rsidRPr="00457CD3" w:rsidRDefault="007C7151" w:rsidP="00A9502A">
      <w:pPr>
        <w:pStyle w:val="Standard"/>
        <w:spacing w:after="0"/>
        <w:rPr>
          <w:rFonts w:ascii="Times New Roman" w:hAnsi="Times New Roman"/>
          <w:b/>
          <w:bCs/>
          <w:sz w:val="24"/>
          <w:szCs w:val="24"/>
          <w:lang w:val="sk-SK"/>
        </w:rPr>
      </w:pPr>
      <w:r w:rsidRPr="00457CD3">
        <w:rPr>
          <w:rFonts w:ascii="Times New Roman" w:hAnsi="Times New Roman"/>
          <w:sz w:val="24"/>
          <w:szCs w:val="24"/>
        </w:rPr>
        <w:t>Účinkujú študenti a absolventi Konzervatória: Monika Stankovičová, Lukáš Frlajs</w:t>
      </w:r>
    </w:p>
    <w:p w:rsidR="007C7151" w:rsidRPr="00457CD3" w:rsidRDefault="007C7151" w:rsidP="00A9502A">
      <w:pPr>
        <w:spacing w:line="276" w:lineRule="auto"/>
        <w:rPr>
          <w:b/>
          <w:bCs/>
          <w:kern w:val="3"/>
          <w:lang w:eastAsia="cs-CZ"/>
        </w:rPr>
      </w:pPr>
    </w:p>
    <w:p w:rsidR="007C7151" w:rsidRPr="00457CD3" w:rsidRDefault="007C7151" w:rsidP="00A9502A">
      <w:pPr>
        <w:spacing w:line="276" w:lineRule="auto"/>
      </w:pPr>
    </w:p>
    <w:p w:rsidR="007C7151" w:rsidRPr="00457CD3" w:rsidRDefault="007C7151" w:rsidP="00A9502A">
      <w:pPr>
        <w:pBdr>
          <w:top w:val="single" w:sz="4" w:space="1" w:color="auto"/>
          <w:left w:val="single" w:sz="4" w:space="0" w:color="auto"/>
          <w:bottom w:val="single" w:sz="4" w:space="1" w:color="auto"/>
          <w:right w:val="single" w:sz="4" w:space="4" w:color="auto"/>
        </w:pBdr>
        <w:spacing w:line="276" w:lineRule="auto"/>
        <w:rPr>
          <w:rFonts w:eastAsia="Arial Unicode MS"/>
          <w:u w:val="single"/>
        </w:rPr>
      </w:pPr>
      <w:r w:rsidRPr="00457CD3">
        <w:t>DIVADLO ARÉNA</w:t>
      </w:r>
    </w:p>
    <w:p w:rsidR="007C7151" w:rsidRPr="00457CD3" w:rsidRDefault="007C7151" w:rsidP="00A9502A">
      <w:pPr>
        <w:spacing w:line="276" w:lineRule="auto"/>
        <w:rPr>
          <w:rFonts w:eastAsia="Arial Unicode MS"/>
        </w:rPr>
      </w:pPr>
    </w:p>
    <w:p w:rsidR="007C7151" w:rsidRPr="00457CD3" w:rsidRDefault="007C7151" w:rsidP="00A9502A">
      <w:pPr>
        <w:spacing w:line="276" w:lineRule="auto"/>
        <w:rPr>
          <w:rFonts w:eastAsia="Arial Unicode MS"/>
          <w:b/>
          <w:u w:val="single"/>
        </w:rPr>
      </w:pPr>
      <w:r w:rsidRPr="00457CD3">
        <w:rPr>
          <w:rFonts w:eastAsia="Arial Unicode MS"/>
          <w:b/>
          <w:u w:val="single"/>
        </w:rPr>
        <w:t>RASTISLAV BALLEK: „TISO“</w:t>
      </w:r>
    </w:p>
    <w:p w:rsidR="007C7151" w:rsidRPr="00457CD3" w:rsidRDefault="007C7151" w:rsidP="00A9502A">
      <w:pPr>
        <w:spacing w:line="276" w:lineRule="auto"/>
        <w:rPr>
          <w:rFonts w:eastAsia="Arial Unicode MS"/>
          <w:b/>
          <w:u w:val="single"/>
        </w:rPr>
      </w:pPr>
    </w:p>
    <w:p w:rsidR="007C7151" w:rsidRPr="00457CD3" w:rsidRDefault="007C7151" w:rsidP="00A9502A">
      <w:pPr>
        <w:spacing w:line="276" w:lineRule="auto"/>
        <w:rPr>
          <w:rFonts w:eastAsia="Arial Unicode MS"/>
        </w:rPr>
      </w:pPr>
      <w:r w:rsidRPr="00457CD3">
        <w:rPr>
          <w:rFonts w:eastAsia="Arial Unicode MS"/>
        </w:rPr>
        <w:t>Réžia: Rastislav Ballek</w:t>
      </w:r>
    </w:p>
    <w:p w:rsidR="007C7151" w:rsidRPr="00457CD3" w:rsidRDefault="007C7151" w:rsidP="00A9502A">
      <w:pPr>
        <w:spacing w:line="276" w:lineRule="auto"/>
        <w:rPr>
          <w:rFonts w:eastAsia="Arial Unicode MS"/>
        </w:rPr>
      </w:pPr>
      <w:r w:rsidRPr="00457CD3">
        <w:rPr>
          <w:rFonts w:eastAsia="Arial Unicode MS"/>
        </w:rPr>
        <w:t>Premiéra: 17. február 2017</w:t>
      </w:r>
    </w:p>
    <w:p w:rsidR="007C7151" w:rsidRPr="00457CD3" w:rsidRDefault="007C7151" w:rsidP="00A9502A">
      <w:pPr>
        <w:spacing w:line="276" w:lineRule="auto"/>
        <w:rPr>
          <w:rFonts w:eastAsia="Arial Unicode MS"/>
        </w:rPr>
      </w:pPr>
      <w:r w:rsidRPr="00457CD3">
        <w:rPr>
          <w:rFonts w:eastAsia="Arial Unicode MS"/>
        </w:rPr>
        <w:t>Účinkujú: Marián Labuda ml., Oliver Asztalos, Sáva Ondriáš, René Schleifer, Martin Pallay</w:t>
      </w:r>
    </w:p>
    <w:p w:rsidR="007C7151" w:rsidRPr="00457CD3" w:rsidRDefault="007C7151" w:rsidP="00A9502A">
      <w:pPr>
        <w:spacing w:line="276" w:lineRule="auto"/>
        <w:rPr>
          <w:rFonts w:eastAsia="Arial Unicode MS"/>
        </w:rPr>
      </w:pPr>
    </w:p>
    <w:p w:rsidR="007C7151" w:rsidRPr="00457CD3" w:rsidRDefault="007C7151" w:rsidP="00A9502A">
      <w:pPr>
        <w:spacing w:line="276" w:lineRule="auto"/>
        <w:rPr>
          <w:rFonts w:eastAsia="Arial Unicode MS"/>
          <w:b/>
          <w:u w:val="single"/>
        </w:rPr>
      </w:pPr>
      <w:r w:rsidRPr="00457CD3">
        <w:rPr>
          <w:rFonts w:eastAsia="Arial Unicode MS"/>
          <w:b/>
          <w:u w:val="single"/>
        </w:rPr>
        <w:t>PETER LOMNICKÝ: „PODVOLENIE“</w:t>
      </w:r>
    </w:p>
    <w:p w:rsidR="007C7151" w:rsidRPr="00457CD3" w:rsidRDefault="007C7151" w:rsidP="00A9502A">
      <w:pPr>
        <w:spacing w:line="276" w:lineRule="auto"/>
        <w:rPr>
          <w:rFonts w:eastAsia="Arial Unicode MS"/>
          <w:b/>
          <w:u w:val="single"/>
        </w:rPr>
      </w:pPr>
    </w:p>
    <w:p w:rsidR="007C7151" w:rsidRPr="00457CD3" w:rsidRDefault="007C7151" w:rsidP="00A9502A">
      <w:pPr>
        <w:spacing w:line="276" w:lineRule="auto"/>
        <w:rPr>
          <w:rFonts w:eastAsia="Arial Unicode MS"/>
        </w:rPr>
      </w:pPr>
      <w:r w:rsidRPr="00457CD3">
        <w:rPr>
          <w:rFonts w:eastAsia="Arial Unicode MS"/>
        </w:rPr>
        <w:t>Réžia: Marián Amsler</w:t>
      </w:r>
    </w:p>
    <w:p w:rsidR="007C7151" w:rsidRPr="00457CD3" w:rsidRDefault="007C7151" w:rsidP="00A9502A">
      <w:pPr>
        <w:spacing w:line="276" w:lineRule="auto"/>
        <w:rPr>
          <w:rFonts w:eastAsia="Arial Unicode MS"/>
        </w:rPr>
      </w:pPr>
      <w:r w:rsidRPr="00457CD3">
        <w:rPr>
          <w:rFonts w:eastAsia="Arial Unicode MS"/>
        </w:rPr>
        <w:t>Premiéra: 10. november 2016</w:t>
      </w:r>
    </w:p>
    <w:p w:rsidR="007C7151" w:rsidRPr="00457CD3" w:rsidRDefault="007C7151" w:rsidP="00A9502A">
      <w:pPr>
        <w:spacing w:line="276" w:lineRule="auto"/>
        <w:rPr>
          <w:rFonts w:eastAsia="Arial Unicode MS"/>
        </w:rPr>
      </w:pPr>
      <w:r w:rsidRPr="00457CD3">
        <w:rPr>
          <w:rFonts w:eastAsia="Arial Unicode MS"/>
        </w:rPr>
        <w:t>Účinkuje študentka Konzervatória Diana Demecsová</w:t>
      </w:r>
    </w:p>
    <w:p w:rsidR="007C7151" w:rsidRPr="00457CD3" w:rsidRDefault="007C7151" w:rsidP="00A9502A">
      <w:pPr>
        <w:spacing w:line="276" w:lineRule="auto"/>
        <w:rPr>
          <w:rFonts w:eastAsia="Arial Unicode MS"/>
        </w:rPr>
      </w:pPr>
    </w:p>
    <w:p w:rsidR="007C7151" w:rsidRPr="00457CD3" w:rsidRDefault="007C7151" w:rsidP="00A9502A">
      <w:pPr>
        <w:spacing w:line="276" w:lineRule="auto"/>
        <w:rPr>
          <w:rFonts w:eastAsia="Arial Unicode MS"/>
          <w:b/>
          <w:u w:val="single"/>
        </w:rPr>
      </w:pPr>
      <w:r w:rsidRPr="00457CD3">
        <w:rPr>
          <w:rFonts w:eastAsia="Arial Unicode MS"/>
          <w:b/>
          <w:u w:val="single"/>
        </w:rPr>
        <w:t>MAREK MAĎARIČ: „DÁMA BEZ KAMÉLIE“</w:t>
      </w:r>
    </w:p>
    <w:p w:rsidR="007C7151" w:rsidRPr="00457CD3" w:rsidRDefault="007C7151" w:rsidP="00A9502A">
      <w:pPr>
        <w:spacing w:line="276" w:lineRule="auto"/>
        <w:rPr>
          <w:rFonts w:eastAsia="Arial Unicode MS"/>
          <w:b/>
          <w:u w:val="single"/>
        </w:rPr>
      </w:pPr>
    </w:p>
    <w:p w:rsidR="007C7151" w:rsidRPr="00457CD3" w:rsidRDefault="007C7151" w:rsidP="00A9502A">
      <w:pPr>
        <w:spacing w:line="276" w:lineRule="auto"/>
        <w:rPr>
          <w:rFonts w:eastAsia="Arial Unicode MS"/>
        </w:rPr>
      </w:pPr>
      <w:r w:rsidRPr="00457CD3">
        <w:rPr>
          <w:rFonts w:eastAsia="Arial Unicode MS"/>
        </w:rPr>
        <w:t>Réžia: Martin Čičvák</w:t>
      </w:r>
    </w:p>
    <w:p w:rsidR="007C7151" w:rsidRPr="00457CD3" w:rsidRDefault="007C7151" w:rsidP="00A9502A">
      <w:pPr>
        <w:spacing w:line="276" w:lineRule="auto"/>
        <w:rPr>
          <w:rFonts w:eastAsia="Arial Unicode MS"/>
        </w:rPr>
      </w:pPr>
      <w:r w:rsidRPr="00457CD3">
        <w:rPr>
          <w:rFonts w:eastAsia="Arial Unicode MS"/>
        </w:rPr>
        <w:t>Prmiéra: 29. apríl 2015</w:t>
      </w:r>
    </w:p>
    <w:p w:rsidR="007C7151" w:rsidRPr="00457CD3" w:rsidRDefault="007C7151" w:rsidP="00A9502A">
      <w:pPr>
        <w:spacing w:line="276" w:lineRule="auto"/>
        <w:rPr>
          <w:rFonts w:eastAsia="Arial Unicode MS"/>
        </w:rPr>
      </w:pPr>
      <w:r w:rsidRPr="00457CD3">
        <w:rPr>
          <w:rFonts w:eastAsia="Arial Unicode MS"/>
        </w:rPr>
        <w:t>Účinkujú študenti a absolventi Konzervatória: Natália Puklušová, Branislav Deák, Kristína Greppelová, Dáša Šarközyová</w:t>
      </w:r>
    </w:p>
    <w:p w:rsidR="007C7151" w:rsidRPr="00457CD3" w:rsidRDefault="007C7151" w:rsidP="00A9502A">
      <w:pPr>
        <w:spacing w:line="276" w:lineRule="auto"/>
        <w:rPr>
          <w:rFonts w:eastAsia="Arial Unicode MS"/>
        </w:rPr>
      </w:pPr>
    </w:p>
    <w:p w:rsidR="007C7151" w:rsidRPr="00457CD3" w:rsidRDefault="007C7151" w:rsidP="00A9502A">
      <w:pPr>
        <w:spacing w:line="276" w:lineRule="auto"/>
        <w:rPr>
          <w:rFonts w:eastAsia="Arial Unicode MS"/>
        </w:rPr>
      </w:pPr>
    </w:p>
    <w:p w:rsidR="007C7151" w:rsidRPr="00457CD3" w:rsidRDefault="007C7151" w:rsidP="00A9502A">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eastAsia="Arial Unicode MS"/>
        </w:rPr>
      </w:pPr>
      <w:r w:rsidRPr="00457CD3">
        <w:rPr>
          <w:rFonts w:eastAsia="Arial Unicode MS"/>
        </w:rPr>
        <w:lastRenderedPageBreak/>
        <w:t>TEATRO WŪSTENROT</w:t>
      </w:r>
    </w:p>
    <w:p w:rsidR="007C7151" w:rsidRPr="00457CD3" w:rsidRDefault="007C7151" w:rsidP="00A9502A">
      <w:pPr>
        <w:spacing w:line="276" w:lineRule="auto"/>
        <w:rPr>
          <w:rFonts w:eastAsia="Arial Unicode MS"/>
        </w:rPr>
      </w:pPr>
    </w:p>
    <w:p w:rsidR="007C7151" w:rsidRPr="00457CD3" w:rsidRDefault="007C7151" w:rsidP="00A9502A">
      <w:pPr>
        <w:spacing w:line="276" w:lineRule="auto"/>
        <w:rPr>
          <w:rFonts w:eastAsia="Arial Unicode MS"/>
          <w:b/>
          <w:u w:val="single"/>
        </w:rPr>
      </w:pPr>
      <w:r w:rsidRPr="00457CD3">
        <w:rPr>
          <w:rFonts w:eastAsia="Arial Unicode MS"/>
          <w:b/>
          <w:u w:val="single"/>
        </w:rPr>
        <w:t>RUDOLF GERI, DANIEL HEVIER, KAROL VOSÁTKO:</w:t>
      </w:r>
    </w:p>
    <w:p w:rsidR="007C7151" w:rsidRPr="00457CD3" w:rsidRDefault="007C7151" w:rsidP="00A9502A">
      <w:pPr>
        <w:spacing w:line="276" w:lineRule="auto"/>
        <w:rPr>
          <w:rFonts w:eastAsia="Arial Unicode MS"/>
          <w:b/>
          <w:u w:val="single"/>
        </w:rPr>
      </w:pPr>
      <w:r w:rsidRPr="00457CD3">
        <w:rPr>
          <w:rFonts w:eastAsia="Arial Unicode MS"/>
          <w:b/>
          <w:u w:val="single"/>
        </w:rPr>
        <w:t xml:space="preserve"> „FRIDA – MAĽOVAŤ A MILOVAŤ“</w:t>
      </w:r>
    </w:p>
    <w:p w:rsidR="007C7151" w:rsidRPr="00457CD3" w:rsidRDefault="007C7151" w:rsidP="00A9502A">
      <w:pPr>
        <w:spacing w:line="276" w:lineRule="auto"/>
        <w:rPr>
          <w:rFonts w:eastAsia="Arial Unicode MS"/>
          <w:b/>
          <w:u w:val="single"/>
        </w:rPr>
      </w:pPr>
    </w:p>
    <w:p w:rsidR="007C7151" w:rsidRPr="00457CD3" w:rsidRDefault="007C7151" w:rsidP="00A9502A">
      <w:pPr>
        <w:spacing w:line="276" w:lineRule="auto"/>
        <w:rPr>
          <w:rFonts w:eastAsia="Arial Unicode MS"/>
        </w:rPr>
      </w:pPr>
      <w:r w:rsidRPr="00457CD3">
        <w:rPr>
          <w:rFonts w:eastAsia="Arial Unicode MS"/>
        </w:rPr>
        <w:t>Réžia: Karol Vosátko</w:t>
      </w:r>
    </w:p>
    <w:p w:rsidR="007C7151" w:rsidRPr="00457CD3" w:rsidRDefault="007C7151" w:rsidP="00A9502A">
      <w:pPr>
        <w:spacing w:line="276" w:lineRule="auto"/>
        <w:rPr>
          <w:rFonts w:eastAsia="Arial Unicode MS"/>
        </w:rPr>
      </w:pPr>
      <w:r w:rsidRPr="00457CD3">
        <w:rPr>
          <w:rFonts w:eastAsia="Arial Unicode MS"/>
        </w:rPr>
        <w:t>Premiéra: 7. október 2015</w:t>
      </w:r>
    </w:p>
    <w:p w:rsidR="007C7151" w:rsidRPr="00457CD3" w:rsidRDefault="007C7151" w:rsidP="00A9502A">
      <w:pPr>
        <w:spacing w:line="276" w:lineRule="auto"/>
        <w:rPr>
          <w:rFonts w:eastAsia="Arial Unicode MS"/>
        </w:rPr>
      </w:pPr>
      <w:r w:rsidRPr="00457CD3">
        <w:rPr>
          <w:rFonts w:eastAsia="Arial Unicode MS"/>
        </w:rPr>
        <w:t xml:space="preserve">Účinkujú študenti a absolventi Konzervatória v Bratislave: Katarína Ivanková, Natália Puklušová, Tomáš Palonder, Marcel Ochránek, Miroslava Partlová, Jakub Ružička, Jozef Antálek, Gabriela Csinová </w:t>
      </w:r>
    </w:p>
    <w:p w:rsidR="007C7151" w:rsidRPr="00457CD3" w:rsidRDefault="007C7151" w:rsidP="00A9502A">
      <w:pPr>
        <w:spacing w:line="276" w:lineRule="auto"/>
        <w:rPr>
          <w:rFonts w:eastAsia="Arial Unicode MS"/>
          <w:b/>
          <w:u w:val="single"/>
        </w:rPr>
      </w:pPr>
    </w:p>
    <w:p w:rsidR="007C7151" w:rsidRPr="00457CD3" w:rsidRDefault="007C7151" w:rsidP="00A9502A">
      <w:pPr>
        <w:spacing w:line="276" w:lineRule="auto"/>
        <w:rPr>
          <w:rFonts w:eastAsia="Arial Unicode MS"/>
          <w:b/>
          <w:u w:val="single"/>
        </w:rPr>
      </w:pPr>
    </w:p>
    <w:p w:rsidR="007C7151" w:rsidRPr="00457CD3" w:rsidRDefault="007C7151" w:rsidP="00A9502A">
      <w:pPr>
        <w:pStyle w:val="Nzov"/>
        <w:pBdr>
          <w:top w:val="single" w:sz="4" w:space="1" w:color="auto"/>
          <w:left w:val="single" w:sz="4" w:space="4" w:color="auto"/>
          <w:bottom w:val="single" w:sz="4" w:space="1" w:color="auto"/>
          <w:right w:val="single" w:sz="4" w:space="4" w:color="auto"/>
        </w:pBdr>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DIVADLO HEINEKEN TOWER STAGE</w:t>
      </w:r>
    </w:p>
    <w:p w:rsidR="007C7151" w:rsidRPr="00457CD3" w:rsidRDefault="007C7151" w:rsidP="00A9502A">
      <w:pPr>
        <w:pStyle w:val="Normlny1"/>
        <w:widowControl w:val="0"/>
        <w:tabs>
          <w:tab w:val="left" w:pos="284"/>
          <w:tab w:val="left" w:pos="539"/>
          <w:tab w:val="left" w:pos="851"/>
          <w:tab w:val="left" w:pos="8566"/>
        </w:tabs>
        <w:spacing w:line="276" w:lineRule="auto"/>
        <w:rPr>
          <w:rFonts w:cs="Times New Roman"/>
          <w:b/>
          <w:color w:val="auto"/>
        </w:rPr>
      </w:pPr>
    </w:p>
    <w:p w:rsidR="007C7151" w:rsidRPr="00457CD3" w:rsidRDefault="007C7151" w:rsidP="00A9502A">
      <w:pPr>
        <w:pStyle w:val="Nzov"/>
        <w:tabs>
          <w:tab w:val="left" w:pos="284"/>
          <w:tab w:val="left" w:pos="539"/>
          <w:tab w:val="left" w:pos="709"/>
          <w:tab w:val="left" w:pos="851"/>
          <w:tab w:val="left" w:pos="8789"/>
        </w:tabs>
        <w:spacing w:line="276" w:lineRule="auto"/>
        <w:jc w:val="left"/>
        <w:rPr>
          <w:sz w:val="24"/>
          <w:szCs w:val="24"/>
          <w:u w:val="single"/>
        </w:rPr>
      </w:pPr>
      <w:r w:rsidRPr="00457CD3">
        <w:rPr>
          <w:sz w:val="24"/>
          <w:szCs w:val="24"/>
          <w:u w:val="single"/>
        </w:rPr>
        <w:t>ANDREW LLOYD WEBBER: „JESUS CHRIST SUPERSTAR“</w:t>
      </w:r>
    </w:p>
    <w:p w:rsidR="007C7151" w:rsidRPr="00457CD3" w:rsidRDefault="007C7151" w:rsidP="00A9502A">
      <w:pPr>
        <w:pStyle w:val="Nzov"/>
        <w:tabs>
          <w:tab w:val="left" w:pos="284"/>
          <w:tab w:val="left" w:pos="539"/>
          <w:tab w:val="left" w:pos="709"/>
          <w:tab w:val="left" w:pos="851"/>
          <w:tab w:val="left" w:pos="8789"/>
        </w:tabs>
        <w:spacing w:line="276" w:lineRule="auto"/>
        <w:jc w:val="left"/>
        <w:rPr>
          <w:sz w:val="24"/>
          <w:szCs w:val="24"/>
        </w:rPr>
      </w:pP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Réžia a choreografia: Ján Ďurovčík</w:t>
      </w: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Premiéra: 10. apríl 2015</w:t>
      </w: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 xml:space="preserve">Účinkujú študenti, absolventi a pedagógovia Konzervatória: </w:t>
      </w: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Ján Slezák, Nela Pocisková, Patrik Vyskočil, Martin Hudec, Jozef Antálek, Barbora Hlinková, Lenka Machciníková, Martina Dolná</w:t>
      </w:r>
    </w:p>
    <w:p w:rsidR="007C7151" w:rsidRPr="00457CD3" w:rsidRDefault="007C7151" w:rsidP="00A9502A">
      <w:pPr>
        <w:pStyle w:val="Nzov"/>
        <w:tabs>
          <w:tab w:val="left" w:pos="284"/>
          <w:tab w:val="left" w:pos="539"/>
          <w:tab w:val="left" w:pos="709"/>
          <w:tab w:val="left" w:pos="851"/>
          <w:tab w:val="left" w:pos="8789"/>
        </w:tabs>
        <w:spacing w:line="276" w:lineRule="auto"/>
        <w:jc w:val="left"/>
        <w:rPr>
          <w:sz w:val="24"/>
          <w:szCs w:val="24"/>
        </w:rPr>
      </w:pPr>
    </w:p>
    <w:p w:rsidR="007C7151" w:rsidRPr="00457CD3" w:rsidRDefault="007C7151" w:rsidP="00A9502A">
      <w:pPr>
        <w:pStyle w:val="Nzov"/>
        <w:tabs>
          <w:tab w:val="left" w:pos="284"/>
          <w:tab w:val="left" w:pos="539"/>
          <w:tab w:val="left" w:pos="709"/>
          <w:tab w:val="left" w:pos="851"/>
          <w:tab w:val="left" w:pos="8789"/>
        </w:tabs>
        <w:spacing w:line="276" w:lineRule="auto"/>
        <w:jc w:val="left"/>
        <w:rPr>
          <w:sz w:val="24"/>
          <w:szCs w:val="24"/>
          <w:u w:val="single"/>
        </w:rPr>
      </w:pPr>
      <w:r w:rsidRPr="00457CD3">
        <w:rPr>
          <w:sz w:val="24"/>
          <w:szCs w:val="24"/>
          <w:u w:val="single"/>
        </w:rPr>
        <w:t>„NA SKLE MAĽOVANÉ“</w:t>
      </w:r>
    </w:p>
    <w:p w:rsidR="007C7151" w:rsidRPr="00457CD3" w:rsidRDefault="007C7151" w:rsidP="00A9502A">
      <w:pPr>
        <w:pStyle w:val="Nzov"/>
        <w:tabs>
          <w:tab w:val="left" w:pos="284"/>
          <w:tab w:val="left" w:pos="539"/>
          <w:tab w:val="left" w:pos="709"/>
          <w:tab w:val="left" w:pos="851"/>
          <w:tab w:val="left" w:pos="8789"/>
        </w:tabs>
        <w:spacing w:line="276" w:lineRule="auto"/>
        <w:jc w:val="left"/>
        <w:rPr>
          <w:sz w:val="24"/>
          <w:szCs w:val="24"/>
        </w:rPr>
      </w:pP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Réžia, choreografia, dramaturgia Ján Ďurovčík</w:t>
      </w: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 xml:space="preserve">Účinkujú študenti, absolventi a pedagógovia Konzervatória: </w:t>
      </w: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Ján Slezák, Nela Pocisková, Patrik Vyskočil, Martin Hudec, Jozef Antálek, Barbora Hlinková, Lenka Machciníková, Martina Dolná</w:t>
      </w: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p>
    <w:p w:rsidR="007C7151" w:rsidRPr="00457CD3" w:rsidRDefault="007C7151" w:rsidP="00A9502A">
      <w:pPr>
        <w:pStyle w:val="Nzov"/>
        <w:tabs>
          <w:tab w:val="left" w:pos="284"/>
          <w:tab w:val="left" w:pos="539"/>
          <w:tab w:val="left" w:pos="709"/>
          <w:tab w:val="left" w:pos="851"/>
          <w:tab w:val="left" w:pos="8789"/>
        </w:tabs>
        <w:spacing w:line="276" w:lineRule="auto"/>
        <w:jc w:val="left"/>
        <w:rPr>
          <w:sz w:val="24"/>
          <w:szCs w:val="24"/>
          <w:u w:val="single"/>
        </w:rPr>
      </w:pPr>
      <w:r w:rsidRPr="00457CD3">
        <w:rPr>
          <w:sz w:val="24"/>
          <w:szCs w:val="24"/>
          <w:u w:val="single"/>
        </w:rPr>
        <w:t>„ATLANTÍDA“</w:t>
      </w:r>
    </w:p>
    <w:p w:rsidR="007C7151" w:rsidRPr="00457CD3" w:rsidRDefault="007C7151" w:rsidP="00A9502A">
      <w:pPr>
        <w:pStyle w:val="Nzov"/>
        <w:tabs>
          <w:tab w:val="left" w:pos="284"/>
          <w:tab w:val="left" w:pos="539"/>
          <w:tab w:val="left" w:pos="709"/>
          <w:tab w:val="left" w:pos="851"/>
          <w:tab w:val="left" w:pos="8789"/>
        </w:tabs>
        <w:spacing w:line="276" w:lineRule="auto"/>
        <w:jc w:val="left"/>
        <w:rPr>
          <w:sz w:val="24"/>
          <w:szCs w:val="24"/>
          <w:u w:val="single"/>
        </w:rPr>
      </w:pP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Premiéra: 18. február 2016</w:t>
      </w: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Réžia: Ján Ďurovčík</w:t>
      </w:r>
    </w:p>
    <w:p w:rsidR="007C7151" w:rsidRPr="00457CD3" w:rsidRDefault="007C7151" w:rsidP="00A9502A">
      <w:pPr>
        <w:spacing w:line="276" w:lineRule="auto"/>
        <w:rPr>
          <w:rFonts w:eastAsiaTheme="minorEastAsia"/>
        </w:rPr>
      </w:pPr>
      <w:r w:rsidRPr="00457CD3">
        <w:rPr>
          <w:rFonts w:eastAsiaTheme="minorEastAsia"/>
        </w:rPr>
        <w:t>Hudobné naštudovanie: Ľubomír Dolný</w:t>
      </w:r>
    </w:p>
    <w:p w:rsidR="007C7151" w:rsidRPr="00457CD3" w:rsidRDefault="007C7151" w:rsidP="00A9502A">
      <w:pPr>
        <w:spacing w:line="276" w:lineRule="auto"/>
      </w:pPr>
      <w:r w:rsidRPr="00457CD3">
        <w:t>Účinkujú študenti, absolventi a pedagógovia Konzervatória:  Barbora Hlinková, Radka Šutľáková, Monika Drgáňová, Lukáš Pišta, Martina Dolná, Michal Candrák, Ján Slezák, Martin Hudec, Patrik Vyskočil, Milan Šimek, Jakub Ružička, Lenka Machciníková, Viktória Valúchová, Natália Hatalová, Michal Hallon, Jozef Antálek, Katarína Hajsterová</w:t>
      </w:r>
    </w:p>
    <w:p w:rsidR="007C7151" w:rsidRPr="00457CD3" w:rsidRDefault="007C7151" w:rsidP="00A9502A">
      <w:pPr>
        <w:spacing w:line="276" w:lineRule="auto"/>
      </w:pPr>
    </w:p>
    <w:p w:rsidR="007C7151" w:rsidRPr="00457CD3" w:rsidRDefault="007C7151" w:rsidP="00A9502A">
      <w:pPr>
        <w:pStyle w:val="Nzov"/>
        <w:tabs>
          <w:tab w:val="left" w:pos="284"/>
          <w:tab w:val="left" w:pos="539"/>
          <w:tab w:val="left" w:pos="709"/>
          <w:tab w:val="left" w:pos="851"/>
          <w:tab w:val="left" w:pos="8789"/>
        </w:tabs>
        <w:spacing w:line="276" w:lineRule="auto"/>
        <w:jc w:val="left"/>
        <w:rPr>
          <w:sz w:val="24"/>
          <w:szCs w:val="24"/>
          <w:u w:val="single"/>
        </w:rPr>
      </w:pPr>
      <w:r w:rsidRPr="00457CD3">
        <w:rPr>
          <w:sz w:val="24"/>
          <w:szCs w:val="24"/>
          <w:u w:val="single"/>
        </w:rPr>
        <w:t>„ŠĽAHAČKOVÁ PRINCEZNÁ“</w:t>
      </w:r>
    </w:p>
    <w:p w:rsidR="007C7151" w:rsidRPr="00457CD3" w:rsidRDefault="007C7151" w:rsidP="00A9502A">
      <w:pPr>
        <w:pStyle w:val="Nzov"/>
        <w:tabs>
          <w:tab w:val="left" w:pos="284"/>
          <w:tab w:val="left" w:pos="539"/>
          <w:tab w:val="left" w:pos="709"/>
          <w:tab w:val="left" w:pos="851"/>
          <w:tab w:val="left" w:pos="8789"/>
        </w:tabs>
        <w:spacing w:line="276" w:lineRule="auto"/>
        <w:jc w:val="left"/>
        <w:rPr>
          <w:sz w:val="24"/>
          <w:szCs w:val="24"/>
          <w:u w:val="single"/>
        </w:rPr>
      </w:pP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Premiéra: 6. december 2016</w:t>
      </w: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Hudobné a spevácke naštudovanie: Ľubomír Dolný</w:t>
      </w: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 xml:space="preserve">Účinkujú študenti a absolventi Konzervatória:  Petra Dubayová, Lenka Fecková, Viktória Valúchová, Jozef Antálek, Michal Candrák, Martin Durkáč, Lukáš Pišta, Martin Hudec, Jakub </w:t>
      </w:r>
      <w:r w:rsidRPr="00457CD3">
        <w:rPr>
          <w:b w:val="0"/>
          <w:sz w:val="24"/>
          <w:szCs w:val="24"/>
        </w:rPr>
        <w:lastRenderedPageBreak/>
        <w:t>Ružička, Monika Drgáňová, Natália Hatalová, Barbora Hlinková, Lenka Machciníková, Radka Šutláková, Martin Mikulášek, Milan Šimek</w:t>
      </w: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p>
    <w:p w:rsidR="007C7151" w:rsidRPr="00457CD3" w:rsidRDefault="007C7151" w:rsidP="00A9502A">
      <w:pPr>
        <w:pStyle w:val="Nzov"/>
        <w:tabs>
          <w:tab w:val="left" w:pos="284"/>
          <w:tab w:val="left" w:pos="539"/>
          <w:tab w:val="left" w:pos="709"/>
          <w:tab w:val="left" w:pos="851"/>
          <w:tab w:val="left" w:pos="8789"/>
        </w:tabs>
        <w:spacing w:line="276" w:lineRule="auto"/>
        <w:jc w:val="left"/>
        <w:rPr>
          <w:sz w:val="24"/>
          <w:szCs w:val="24"/>
        </w:rPr>
      </w:pPr>
    </w:p>
    <w:p w:rsidR="007C7151" w:rsidRPr="00457CD3" w:rsidRDefault="007C7151" w:rsidP="00A9502A">
      <w:pPr>
        <w:pStyle w:val="Nzov"/>
        <w:pBdr>
          <w:top w:val="single" w:sz="4" w:space="1" w:color="auto"/>
          <w:left w:val="single" w:sz="4" w:space="4" w:color="auto"/>
          <w:bottom w:val="single" w:sz="4" w:space="1" w:color="auto"/>
          <w:right w:val="single" w:sz="4" w:space="4" w:color="auto"/>
        </w:pBdr>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DIVADLO GOJA MUSIC HALL, PRAHA, Česká republika</w:t>
      </w:r>
    </w:p>
    <w:p w:rsidR="007C7151" w:rsidRPr="00457CD3" w:rsidRDefault="007C7151" w:rsidP="00A9502A">
      <w:pPr>
        <w:pStyle w:val="Nzov"/>
        <w:tabs>
          <w:tab w:val="left" w:pos="284"/>
          <w:tab w:val="left" w:pos="539"/>
          <w:tab w:val="left" w:pos="709"/>
          <w:tab w:val="left" w:pos="851"/>
          <w:tab w:val="left" w:pos="8789"/>
        </w:tabs>
        <w:spacing w:line="276" w:lineRule="auto"/>
        <w:jc w:val="left"/>
        <w:rPr>
          <w:sz w:val="24"/>
          <w:szCs w:val="24"/>
        </w:rPr>
      </w:pPr>
    </w:p>
    <w:p w:rsidR="007C7151" w:rsidRPr="00457CD3" w:rsidRDefault="007C7151" w:rsidP="00A9502A">
      <w:pPr>
        <w:pStyle w:val="Nzov"/>
        <w:tabs>
          <w:tab w:val="left" w:pos="284"/>
          <w:tab w:val="left" w:pos="539"/>
          <w:tab w:val="left" w:pos="709"/>
          <w:tab w:val="left" w:pos="851"/>
          <w:tab w:val="left" w:pos="8789"/>
        </w:tabs>
        <w:spacing w:line="276" w:lineRule="auto"/>
        <w:jc w:val="left"/>
        <w:rPr>
          <w:sz w:val="24"/>
          <w:szCs w:val="24"/>
          <w:u w:val="single"/>
        </w:rPr>
      </w:pPr>
      <w:r w:rsidRPr="00457CD3">
        <w:rPr>
          <w:sz w:val="24"/>
          <w:szCs w:val="24"/>
          <w:u w:val="single"/>
        </w:rPr>
        <w:t>ANDREW LLOYD WEBBER: „FANTOM OPERY“</w:t>
      </w:r>
    </w:p>
    <w:p w:rsidR="007C7151" w:rsidRPr="00457CD3" w:rsidRDefault="007C7151" w:rsidP="00A9502A">
      <w:pPr>
        <w:pStyle w:val="Nzov"/>
        <w:tabs>
          <w:tab w:val="left" w:pos="284"/>
          <w:tab w:val="left" w:pos="539"/>
          <w:tab w:val="left" w:pos="709"/>
          <w:tab w:val="left" w:pos="851"/>
          <w:tab w:val="left" w:pos="8789"/>
        </w:tabs>
        <w:spacing w:line="276" w:lineRule="auto"/>
        <w:jc w:val="left"/>
        <w:rPr>
          <w:sz w:val="24"/>
          <w:szCs w:val="24"/>
        </w:rPr>
      </w:pP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Účinkuje: Andrea Gábrišová, študentka Konzervatória</w:t>
      </w:r>
    </w:p>
    <w:p w:rsidR="007C7151" w:rsidRPr="00457CD3" w:rsidRDefault="007C7151" w:rsidP="00A9502A">
      <w:pPr>
        <w:pStyle w:val="Nzov"/>
        <w:tabs>
          <w:tab w:val="left" w:pos="6703"/>
        </w:tabs>
        <w:spacing w:line="276" w:lineRule="auto"/>
        <w:jc w:val="left"/>
        <w:rPr>
          <w:b w:val="0"/>
          <w:sz w:val="24"/>
          <w:szCs w:val="24"/>
        </w:rPr>
      </w:pPr>
      <w:r w:rsidRPr="00457CD3">
        <w:rPr>
          <w:b w:val="0"/>
          <w:sz w:val="24"/>
          <w:szCs w:val="24"/>
        </w:rPr>
        <w:tab/>
      </w:r>
    </w:p>
    <w:p w:rsidR="007C7151" w:rsidRPr="00457CD3" w:rsidRDefault="007C7151" w:rsidP="00A9502A">
      <w:pPr>
        <w:pStyle w:val="Nzov"/>
        <w:tabs>
          <w:tab w:val="left" w:pos="284"/>
          <w:tab w:val="left" w:pos="539"/>
          <w:tab w:val="left" w:pos="709"/>
          <w:tab w:val="left" w:pos="851"/>
          <w:tab w:val="left" w:pos="8789"/>
        </w:tabs>
        <w:spacing w:line="276" w:lineRule="auto"/>
        <w:jc w:val="left"/>
        <w:rPr>
          <w:sz w:val="24"/>
          <w:szCs w:val="24"/>
        </w:rPr>
      </w:pPr>
    </w:p>
    <w:p w:rsidR="007C7151" w:rsidRPr="00457CD3" w:rsidRDefault="007C7151" w:rsidP="00A9502A">
      <w:pPr>
        <w:pStyle w:val="Nzov"/>
        <w:pBdr>
          <w:top w:val="single" w:sz="4" w:space="1" w:color="auto"/>
          <w:left w:val="single" w:sz="4" w:space="4" w:color="auto"/>
          <w:bottom w:val="single" w:sz="4" w:space="1" w:color="auto"/>
          <w:right w:val="single" w:sz="4" w:space="4" w:color="auto"/>
        </w:pBdr>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DIVADLO KALICH,  PRAHA,  Česká republika</w:t>
      </w:r>
    </w:p>
    <w:p w:rsidR="007C7151" w:rsidRPr="00457CD3" w:rsidRDefault="007C7151" w:rsidP="00A9502A">
      <w:pPr>
        <w:pStyle w:val="Nzov"/>
        <w:tabs>
          <w:tab w:val="left" w:pos="284"/>
          <w:tab w:val="left" w:pos="539"/>
          <w:tab w:val="left" w:pos="709"/>
          <w:tab w:val="left" w:pos="851"/>
          <w:tab w:val="left" w:pos="8789"/>
        </w:tabs>
        <w:spacing w:line="276" w:lineRule="auto"/>
        <w:jc w:val="left"/>
        <w:rPr>
          <w:sz w:val="24"/>
          <w:szCs w:val="24"/>
        </w:rPr>
      </w:pPr>
    </w:p>
    <w:p w:rsidR="007C7151" w:rsidRPr="00457CD3" w:rsidRDefault="007C7151" w:rsidP="00A9502A">
      <w:pPr>
        <w:pStyle w:val="Nzov"/>
        <w:tabs>
          <w:tab w:val="left" w:pos="284"/>
          <w:tab w:val="left" w:pos="539"/>
          <w:tab w:val="left" w:pos="709"/>
          <w:tab w:val="left" w:pos="851"/>
          <w:tab w:val="left" w:pos="8789"/>
        </w:tabs>
        <w:spacing w:line="276" w:lineRule="auto"/>
        <w:jc w:val="left"/>
        <w:rPr>
          <w:sz w:val="24"/>
          <w:szCs w:val="24"/>
          <w:u w:val="single"/>
        </w:rPr>
      </w:pPr>
      <w:r w:rsidRPr="00457CD3">
        <w:rPr>
          <w:sz w:val="24"/>
          <w:szCs w:val="24"/>
          <w:u w:val="single"/>
        </w:rPr>
        <w:t>BEE GEES: „HOREČKA SOBOTNÍ NOCI“</w:t>
      </w: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Legendárny disco muzikál</w:t>
      </w: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Réžia, choreografia Ján Ďurovčík</w:t>
      </w: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Premiéra: 30. september 2014</w:t>
      </w: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Hudobné aranžmány: Ľubomír Dolný</w:t>
      </w:r>
    </w:p>
    <w:p w:rsidR="007C7151" w:rsidRPr="00457CD3" w:rsidRDefault="007C7151" w:rsidP="00A9502A">
      <w:pPr>
        <w:pStyle w:val="Nzov"/>
        <w:tabs>
          <w:tab w:val="left" w:pos="284"/>
          <w:tab w:val="left" w:pos="539"/>
          <w:tab w:val="left" w:pos="709"/>
          <w:tab w:val="left" w:pos="851"/>
          <w:tab w:val="left" w:pos="8789"/>
        </w:tabs>
        <w:spacing w:line="276" w:lineRule="auto"/>
        <w:jc w:val="left"/>
        <w:rPr>
          <w:b w:val="0"/>
          <w:sz w:val="24"/>
          <w:szCs w:val="24"/>
        </w:rPr>
      </w:pPr>
      <w:r w:rsidRPr="00457CD3">
        <w:rPr>
          <w:b w:val="0"/>
          <w:sz w:val="24"/>
          <w:szCs w:val="24"/>
        </w:rPr>
        <w:t>Účinkuje: študent Konzervatória Jozef Antálek</w:t>
      </w:r>
    </w:p>
    <w:p w:rsidR="007C7151" w:rsidRPr="00457CD3" w:rsidRDefault="007C7151" w:rsidP="00A9502A">
      <w:pPr>
        <w:pStyle w:val="Nzov"/>
        <w:tabs>
          <w:tab w:val="left" w:pos="284"/>
          <w:tab w:val="left" w:pos="539"/>
          <w:tab w:val="left" w:pos="709"/>
          <w:tab w:val="left" w:pos="851"/>
          <w:tab w:val="left" w:pos="8789"/>
        </w:tabs>
        <w:spacing w:line="276" w:lineRule="auto"/>
        <w:jc w:val="left"/>
        <w:rPr>
          <w:sz w:val="24"/>
          <w:szCs w:val="24"/>
        </w:rPr>
      </w:pPr>
    </w:p>
    <w:p w:rsidR="007C7151" w:rsidRPr="00457CD3" w:rsidRDefault="007C7151" w:rsidP="00A9502A">
      <w:pPr>
        <w:pStyle w:val="Nzov"/>
        <w:tabs>
          <w:tab w:val="left" w:pos="284"/>
          <w:tab w:val="left" w:pos="539"/>
          <w:tab w:val="left" w:pos="709"/>
          <w:tab w:val="left" w:pos="851"/>
          <w:tab w:val="left" w:pos="8789"/>
        </w:tabs>
        <w:spacing w:line="276" w:lineRule="auto"/>
        <w:jc w:val="left"/>
        <w:rPr>
          <w:sz w:val="24"/>
          <w:szCs w:val="24"/>
        </w:rPr>
      </w:pPr>
    </w:p>
    <w:p w:rsidR="007C7151" w:rsidRPr="00457CD3" w:rsidRDefault="007C7151" w:rsidP="00A9502A">
      <w:pPr>
        <w:pStyle w:val="Normlny1"/>
        <w:widowControl w:val="0"/>
        <w:pBdr>
          <w:top w:val="single" w:sz="4" w:space="3" w:color="auto"/>
          <w:left w:val="single" w:sz="4" w:space="1" w:color="auto"/>
          <w:bottom w:val="single" w:sz="4" w:space="1" w:color="auto"/>
          <w:right w:val="single" w:sz="4" w:space="1" w:color="auto"/>
        </w:pBdr>
        <w:tabs>
          <w:tab w:val="left" w:pos="284"/>
          <w:tab w:val="left" w:pos="539"/>
          <w:tab w:val="left" w:pos="851"/>
          <w:tab w:val="left" w:pos="8566"/>
        </w:tabs>
        <w:spacing w:line="276" w:lineRule="auto"/>
        <w:rPr>
          <w:rFonts w:cs="Times New Roman"/>
          <w:color w:val="auto"/>
        </w:rPr>
      </w:pPr>
      <w:r w:rsidRPr="00457CD3">
        <w:rPr>
          <w:rFonts w:cs="Times New Roman"/>
          <w:color w:val="auto"/>
        </w:rPr>
        <w:t>DIVADLO HYBERNIA PRAHA</w:t>
      </w:r>
    </w:p>
    <w:p w:rsidR="007C7151" w:rsidRPr="00457CD3" w:rsidRDefault="007C7151" w:rsidP="00A9502A">
      <w:pPr>
        <w:pStyle w:val="Nzov"/>
        <w:tabs>
          <w:tab w:val="left" w:pos="284"/>
          <w:tab w:val="left" w:pos="539"/>
          <w:tab w:val="left" w:pos="709"/>
          <w:tab w:val="left" w:pos="851"/>
          <w:tab w:val="left" w:pos="8789"/>
        </w:tabs>
        <w:spacing w:line="276" w:lineRule="auto"/>
        <w:jc w:val="left"/>
        <w:rPr>
          <w:sz w:val="24"/>
          <w:szCs w:val="24"/>
        </w:rPr>
      </w:pPr>
    </w:p>
    <w:p w:rsidR="007C7151" w:rsidRPr="00457CD3" w:rsidRDefault="007C7151" w:rsidP="00A9502A">
      <w:pPr>
        <w:pStyle w:val="Normlny1"/>
        <w:widowControl w:val="0"/>
        <w:tabs>
          <w:tab w:val="left" w:pos="284"/>
          <w:tab w:val="left" w:pos="539"/>
          <w:tab w:val="left" w:pos="851"/>
          <w:tab w:val="left" w:pos="8566"/>
        </w:tabs>
        <w:spacing w:line="276" w:lineRule="auto"/>
        <w:rPr>
          <w:rFonts w:cs="Times New Roman"/>
          <w:b/>
          <w:color w:val="auto"/>
          <w:u w:val="single"/>
        </w:rPr>
      </w:pPr>
      <w:r w:rsidRPr="00457CD3">
        <w:rPr>
          <w:rFonts w:cs="Times New Roman"/>
          <w:b/>
          <w:color w:val="auto"/>
          <w:u w:val="single"/>
        </w:rPr>
        <w:t>„IAGO“</w:t>
      </w:r>
    </w:p>
    <w:p w:rsidR="007C7151" w:rsidRPr="00457CD3" w:rsidRDefault="007C7151" w:rsidP="00A9502A">
      <w:pPr>
        <w:pStyle w:val="Normlny1"/>
        <w:widowControl w:val="0"/>
        <w:tabs>
          <w:tab w:val="left" w:pos="284"/>
          <w:tab w:val="left" w:pos="539"/>
          <w:tab w:val="left" w:pos="851"/>
          <w:tab w:val="left" w:pos="8566"/>
        </w:tabs>
        <w:spacing w:line="276" w:lineRule="auto"/>
        <w:rPr>
          <w:rFonts w:cs="Times New Roman"/>
          <w:color w:val="auto"/>
        </w:rPr>
      </w:pPr>
      <w:r w:rsidRPr="00457CD3">
        <w:rPr>
          <w:rFonts w:cs="Times New Roman"/>
          <w:color w:val="auto"/>
        </w:rPr>
        <w:t xml:space="preserve">Účinkuje: študentka Konzervatória Dominika Richterová </w:t>
      </w:r>
    </w:p>
    <w:p w:rsidR="007C7151" w:rsidRPr="00457CD3" w:rsidRDefault="007C7151" w:rsidP="00A9502A">
      <w:pPr>
        <w:pStyle w:val="Normlny1"/>
        <w:widowControl w:val="0"/>
        <w:tabs>
          <w:tab w:val="left" w:pos="284"/>
          <w:tab w:val="left" w:pos="539"/>
          <w:tab w:val="left" w:pos="851"/>
          <w:tab w:val="left" w:pos="8566"/>
        </w:tabs>
        <w:spacing w:line="276" w:lineRule="auto"/>
        <w:rPr>
          <w:rFonts w:cs="Times New Roman"/>
          <w:color w:val="auto"/>
        </w:rPr>
      </w:pPr>
    </w:p>
    <w:p w:rsidR="007C7151" w:rsidRPr="00457CD3" w:rsidRDefault="007C7151" w:rsidP="00A9502A">
      <w:pPr>
        <w:spacing w:line="276" w:lineRule="auto"/>
        <w:rPr>
          <w:b/>
        </w:rPr>
      </w:pPr>
    </w:p>
    <w:p w:rsidR="007C7151" w:rsidRPr="00457CD3" w:rsidRDefault="007C7151" w:rsidP="00A9502A">
      <w:pPr>
        <w:pStyle w:val="Normlny1"/>
        <w:widowControl w:val="0"/>
        <w:pBdr>
          <w:top w:val="single" w:sz="4" w:space="1" w:color="auto"/>
          <w:left w:val="single" w:sz="4" w:space="1" w:color="auto"/>
          <w:bottom w:val="single" w:sz="4" w:space="1" w:color="auto"/>
          <w:right w:val="single" w:sz="4" w:space="1" w:color="auto"/>
        </w:pBdr>
        <w:tabs>
          <w:tab w:val="left" w:pos="284"/>
          <w:tab w:val="left" w:pos="539"/>
          <w:tab w:val="left" w:pos="851"/>
          <w:tab w:val="left" w:pos="8566"/>
        </w:tabs>
        <w:spacing w:line="276" w:lineRule="auto"/>
        <w:rPr>
          <w:rFonts w:cs="Times New Roman"/>
          <w:color w:val="auto"/>
        </w:rPr>
      </w:pPr>
      <w:r w:rsidRPr="00457CD3">
        <w:rPr>
          <w:rFonts w:cs="Times New Roman"/>
          <w:color w:val="auto"/>
        </w:rPr>
        <w:t>DIVADLO BOBY CENTRUM, BRNO, ČESKÁ REPUBLIKA</w:t>
      </w:r>
    </w:p>
    <w:p w:rsidR="007C7151" w:rsidRPr="00457CD3" w:rsidRDefault="007C7151" w:rsidP="00A9502A">
      <w:pPr>
        <w:pStyle w:val="Nzov"/>
        <w:tabs>
          <w:tab w:val="left" w:pos="284"/>
          <w:tab w:val="left" w:pos="539"/>
          <w:tab w:val="left" w:pos="709"/>
          <w:tab w:val="left" w:pos="851"/>
          <w:tab w:val="left" w:pos="8789"/>
        </w:tabs>
        <w:spacing w:line="276" w:lineRule="auto"/>
        <w:jc w:val="left"/>
        <w:rPr>
          <w:sz w:val="24"/>
          <w:szCs w:val="24"/>
        </w:rPr>
      </w:pPr>
    </w:p>
    <w:p w:rsidR="007C7151" w:rsidRPr="00457CD3" w:rsidRDefault="007C7151" w:rsidP="00A9502A">
      <w:pPr>
        <w:pStyle w:val="Nzov"/>
        <w:tabs>
          <w:tab w:val="left" w:pos="284"/>
          <w:tab w:val="left" w:pos="539"/>
          <w:tab w:val="left" w:pos="709"/>
          <w:tab w:val="left" w:pos="851"/>
          <w:tab w:val="left" w:pos="8789"/>
        </w:tabs>
        <w:spacing w:line="276" w:lineRule="auto"/>
        <w:ind w:right="-356"/>
        <w:jc w:val="left"/>
        <w:rPr>
          <w:iCs/>
          <w:sz w:val="24"/>
          <w:szCs w:val="24"/>
          <w:u w:val="single"/>
        </w:rPr>
      </w:pPr>
      <w:r w:rsidRPr="00457CD3">
        <w:rPr>
          <w:iCs/>
          <w:sz w:val="24"/>
          <w:szCs w:val="24"/>
          <w:u w:val="single"/>
        </w:rPr>
        <w:t>„DĚTI RÁJE“</w:t>
      </w:r>
    </w:p>
    <w:p w:rsidR="007C7151" w:rsidRPr="00457CD3" w:rsidRDefault="007C7151" w:rsidP="00A9502A">
      <w:pPr>
        <w:pStyle w:val="Nzov"/>
        <w:tabs>
          <w:tab w:val="left" w:pos="284"/>
          <w:tab w:val="left" w:pos="539"/>
          <w:tab w:val="left" w:pos="709"/>
          <w:tab w:val="left" w:pos="851"/>
          <w:tab w:val="left" w:pos="8789"/>
        </w:tabs>
        <w:spacing w:line="276" w:lineRule="auto"/>
        <w:ind w:right="-356"/>
        <w:jc w:val="left"/>
        <w:rPr>
          <w:b w:val="0"/>
          <w:iCs/>
          <w:sz w:val="24"/>
          <w:szCs w:val="24"/>
        </w:rPr>
      </w:pP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r w:rsidRPr="00457CD3">
        <w:t>producent a autor: Sagvan Tofi</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r w:rsidRPr="00457CD3">
        <w:t>réžia: Radek Balaš</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r w:rsidRPr="00457CD3">
        <w:t xml:space="preserve">Účinkuje: študentka Konzervatória Dominika Richterová </w:t>
      </w:r>
    </w:p>
    <w:p w:rsidR="007C7151" w:rsidRPr="00457CD3" w:rsidRDefault="007C7151" w:rsidP="00A9502A">
      <w:pPr>
        <w:spacing w:line="276" w:lineRule="auto"/>
      </w:pPr>
    </w:p>
    <w:p w:rsidR="007C7151" w:rsidRPr="00457CD3" w:rsidRDefault="007C7151" w:rsidP="00A9502A">
      <w:pPr>
        <w:spacing w:line="276" w:lineRule="auto"/>
      </w:pPr>
    </w:p>
    <w:p w:rsidR="007C7151" w:rsidRPr="00457CD3" w:rsidRDefault="007C7151" w:rsidP="00A9502A">
      <w:pPr>
        <w:widowControl w:val="0"/>
        <w:pBdr>
          <w:top w:val="single" w:sz="4" w:space="1" w:color="auto"/>
          <w:left w:val="single" w:sz="4" w:space="4" w:color="auto"/>
          <w:bottom w:val="single" w:sz="4" w:space="1" w:color="auto"/>
          <w:right w:val="single" w:sz="4" w:space="4" w:color="auto"/>
        </w:pBdr>
        <w:tabs>
          <w:tab w:val="left" w:pos="0"/>
          <w:tab w:val="left" w:pos="284"/>
          <w:tab w:val="left" w:pos="539"/>
          <w:tab w:val="left" w:pos="709"/>
          <w:tab w:val="left" w:pos="851"/>
          <w:tab w:val="left" w:pos="8789"/>
        </w:tabs>
        <w:autoSpaceDE w:val="0"/>
        <w:autoSpaceDN w:val="0"/>
        <w:adjustRightInd w:val="0"/>
        <w:spacing w:line="276" w:lineRule="auto"/>
        <w:ind w:right="-356"/>
      </w:pPr>
      <w:r w:rsidRPr="00457CD3">
        <w:t>THIRD HAND THEATRE COMPANY</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rPr>
          <w:b/>
          <w:u w:val="single"/>
        </w:rPr>
      </w:pPr>
      <w:r w:rsidRPr="00457CD3">
        <w:rPr>
          <w:b/>
          <w:u w:val="single"/>
        </w:rPr>
        <w:t>„PES, KTORÝ UVIDEL BOHA“</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rPr>
          <w:b/>
        </w:rPr>
      </w:pP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r w:rsidRPr="00457CD3">
        <w:t xml:space="preserve">Účinkuje: študentka Konzervatória Monika Stankovičová, pedagóg Konzervatória Monika Haasová </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p>
    <w:p w:rsidR="007C7151" w:rsidRPr="00457CD3" w:rsidRDefault="007C7151" w:rsidP="00A9502A">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4"/>
          <w:tab w:val="left" w:pos="539"/>
          <w:tab w:val="left" w:pos="709"/>
          <w:tab w:val="left" w:pos="851"/>
          <w:tab w:val="left" w:pos="8789"/>
        </w:tabs>
        <w:autoSpaceDE w:val="0"/>
        <w:autoSpaceDN w:val="0"/>
        <w:adjustRightInd w:val="0"/>
        <w:spacing w:line="276" w:lineRule="auto"/>
        <w:ind w:right="-356"/>
      </w:pPr>
      <w:r w:rsidRPr="00457CD3">
        <w:t>ROZHLAS A TELEVÍZIA SLOVENSKA</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rPr>
          <w:b/>
          <w:u w:val="single"/>
        </w:rPr>
      </w:pPr>
      <w:r w:rsidRPr="00457CD3">
        <w:rPr>
          <w:b/>
          <w:u w:val="single"/>
        </w:rPr>
        <w:t>„STAVBA ROKA 2016“</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rPr>
          <w:b/>
          <w:u w:val="single"/>
        </w:rPr>
      </w:pP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r w:rsidRPr="00457CD3">
        <w:t>Galaprogram odovzdávania ocenení 20. ročníka celoštátnej súťaže, Incheba, Bratislava 22. 3. 2017</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r w:rsidRPr="00457CD3">
        <w:t>Réžia: Ján Ďurovčík</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r w:rsidRPr="00457CD3">
        <w:t>Účinkovali študenti Konzervatória: Michal Candrák, Petra Dubayová, Lenka Fecková</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p>
    <w:p w:rsidR="007C7151" w:rsidRPr="00457CD3" w:rsidRDefault="007C7151" w:rsidP="00A9502A">
      <w:pPr>
        <w:widowControl w:val="0"/>
        <w:pBdr>
          <w:top w:val="single" w:sz="4" w:space="1" w:color="auto"/>
          <w:left w:val="single" w:sz="4" w:space="4" w:color="auto"/>
          <w:bottom w:val="single" w:sz="4" w:space="1" w:color="auto"/>
          <w:right w:val="single" w:sz="4" w:space="4" w:color="auto"/>
        </w:pBdr>
        <w:tabs>
          <w:tab w:val="left" w:pos="0"/>
          <w:tab w:val="left" w:pos="284"/>
          <w:tab w:val="left" w:pos="539"/>
          <w:tab w:val="left" w:pos="709"/>
          <w:tab w:val="left" w:pos="851"/>
          <w:tab w:val="left" w:pos="8789"/>
        </w:tabs>
        <w:autoSpaceDE w:val="0"/>
        <w:autoSpaceDN w:val="0"/>
        <w:adjustRightInd w:val="0"/>
        <w:spacing w:line="276" w:lineRule="auto"/>
        <w:ind w:right="-356"/>
      </w:pPr>
      <w:r w:rsidRPr="00457CD3">
        <w:t>Televízia JOJ</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r w:rsidRPr="00457CD3">
        <w:rPr>
          <w:b/>
          <w:u w:val="single"/>
        </w:rPr>
        <w:t>„POLICAJTI V AKCII</w:t>
      </w:r>
      <w:r w:rsidRPr="00457CD3">
        <w:rPr>
          <w:b/>
        </w:rPr>
        <w:t>“</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r w:rsidRPr="00457CD3">
        <w:t>Seriál malých príbehov, inšpirovaný skutočnými policajnými zásahmi</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r w:rsidRPr="00457CD3">
        <w:t>Účinkujú študenti Konzervatória: Brian Brestovanský, Kristína Grolichová, Klára Mockovčiaková, Ferenc Polák, Monika Stankovičová, Michaela Steinhauserová, Jozef Antálek, Martina Tomanová</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rPr>
          <w:b/>
          <w:u w:val="single"/>
        </w:rPr>
      </w:pPr>
      <w:r w:rsidRPr="00457CD3">
        <w:rPr>
          <w:b/>
          <w:u w:val="single"/>
        </w:rPr>
        <w:t>SERIÁL „NAŠI“</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rPr>
          <w:b/>
          <w:u w:val="single"/>
        </w:rPr>
      </w:pP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r w:rsidRPr="00457CD3">
        <w:t>Rodinný komediálny seriál</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r w:rsidRPr="00457CD3">
        <w:t>Účinkujú študentky Konzervatória Sára Polyáková, Laura Petersenová</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rPr>
          <w:b/>
          <w:u w:val="single"/>
        </w:rPr>
      </w:pPr>
      <w:r w:rsidRPr="00457CD3">
        <w:rPr>
          <w:b/>
          <w:u w:val="single"/>
        </w:rPr>
        <w:t>SERIÁL „ČERT NIKDY NESPÍ“</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rPr>
          <w:b/>
          <w:u w:val="single"/>
        </w:rPr>
      </w:pP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r w:rsidRPr="00457CD3">
        <w:t>Poviedkový seriál zo života obyčajných ľudí</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r w:rsidRPr="00457CD3">
        <w:t>Účinkujú študenti Konzervatória: Alexandra Lukáčová, Noemi Vyhlídalová, Michaela Trokanová, René Schleifer</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rPr>
          <w:b/>
          <w:u w:val="single"/>
        </w:rPr>
      </w:pP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p>
    <w:p w:rsidR="007C7151" w:rsidRPr="00457CD3" w:rsidRDefault="007C7151" w:rsidP="00A9502A">
      <w:pPr>
        <w:widowControl w:val="0"/>
        <w:pBdr>
          <w:top w:val="single" w:sz="4" w:space="1" w:color="auto"/>
          <w:left w:val="single" w:sz="4" w:space="4" w:color="auto"/>
          <w:bottom w:val="single" w:sz="4" w:space="1" w:color="auto"/>
          <w:right w:val="single" w:sz="4" w:space="4" w:color="auto"/>
        </w:pBdr>
        <w:tabs>
          <w:tab w:val="left" w:pos="0"/>
          <w:tab w:val="left" w:pos="284"/>
          <w:tab w:val="left" w:pos="539"/>
          <w:tab w:val="left" w:pos="709"/>
          <w:tab w:val="left" w:pos="851"/>
          <w:tab w:val="left" w:pos="8789"/>
        </w:tabs>
        <w:autoSpaceDE w:val="0"/>
        <w:autoSpaceDN w:val="0"/>
        <w:adjustRightInd w:val="0"/>
        <w:spacing w:line="276" w:lineRule="auto"/>
        <w:ind w:right="-356"/>
      </w:pPr>
      <w:r w:rsidRPr="00457CD3">
        <w:t>Televízia MARKÍZA</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rPr>
          <w:b/>
          <w:u w:val="single"/>
        </w:rPr>
      </w:pPr>
      <w:r w:rsidRPr="00457CD3">
        <w:rPr>
          <w:b/>
          <w:u w:val="single"/>
        </w:rPr>
        <w:t>„RODINNÉ PRÍPADY“</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rPr>
          <w:b/>
        </w:rPr>
      </w:pP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r w:rsidRPr="00457CD3">
        <w:t>Prípady, ktoré sa naozaj stali.</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r w:rsidRPr="00457CD3">
        <w:t>Účinkujú študenti Konzervatória: Michaela Trokanová, Martina Tomanová, Jozefína Sihelská, Lenka Fecková</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rPr>
          <w:b/>
          <w:u w:val="single"/>
        </w:rPr>
      </w:pPr>
      <w:r w:rsidRPr="00457CD3">
        <w:rPr>
          <w:b/>
          <w:u w:val="single"/>
        </w:rPr>
        <w:t>„SUSEDSKÉ PRÍPADY“</w:t>
      </w: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rPr>
          <w:b/>
          <w:u w:val="single"/>
        </w:rPr>
      </w:pPr>
    </w:p>
    <w:p w:rsidR="007C7151" w:rsidRPr="00457CD3" w:rsidRDefault="007C7151" w:rsidP="00A9502A">
      <w:pPr>
        <w:widowControl w:val="0"/>
        <w:tabs>
          <w:tab w:val="left" w:pos="0"/>
          <w:tab w:val="left" w:pos="284"/>
          <w:tab w:val="left" w:pos="539"/>
          <w:tab w:val="left" w:pos="709"/>
          <w:tab w:val="left" w:pos="851"/>
          <w:tab w:val="left" w:pos="8789"/>
        </w:tabs>
        <w:autoSpaceDE w:val="0"/>
        <w:autoSpaceDN w:val="0"/>
        <w:adjustRightInd w:val="0"/>
        <w:spacing w:line="276" w:lineRule="auto"/>
        <w:ind w:right="-356"/>
      </w:pPr>
      <w:r w:rsidRPr="00457CD3">
        <w:t>Účinkujú študenti Konzervatória: Lenka Fecková</w:t>
      </w:r>
    </w:p>
    <w:p w:rsidR="00045DF9" w:rsidRPr="00457CD3" w:rsidRDefault="00045DF9" w:rsidP="00A9502A">
      <w:pPr>
        <w:spacing w:line="276" w:lineRule="auto"/>
        <w:rPr>
          <w:rFonts w:eastAsiaTheme="minorEastAsia"/>
        </w:rPr>
      </w:pPr>
    </w:p>
    <w:p w:rsidR="00E357CF" w:rsidRDefault="00E357CF" w:rsidP="00A9502A">
      <w:pPr>
        <w:spacing w:line="276" w:lineRule="auto"/>
        <w:rPr>
          <w:shd w:val="clear" w:color="auto" w:fill="FFFFFF"/>
        </w:rPr>
      </w:pPr>
      <w:r>
        <w:rPr>
          <w:shd w:val="clear" w:color="auto" w:fill="FFFFFF"/>
        </w:rPr>
        <w:br w:type="page"/>
      </w:r>
    </w:p>
    <w:p w:rsidR="00045DF9" w:rsidRPr="00457CD3" w:rsidRDefault="00045DF9" w:rsidP="00A9502A">
      <w:pPr>
        <w:spacing w:line="276" w:lineRule="auto"/>
        <w:rPr>
          <w:shd w:val="clear" w:color="auto" w:fill="FFFFFF"/>
        </w:rPr>
      </w:pPr>
    </w:p>
    <w:p w:rsidR="00045DF9" w:rsidRPr="00457CD3" w:rsidRDefault="00045DF9" w:rsidP="00A9502A">
      <w:pPr>
        <w:widowControl w:val="0"/>
        <w:pBdr>
          <w:top w:val="single" w:sz="4" w:space="1" w:color="auto"/>
          <w:left w:val="single" w:sz="4" w:space="4" w:color="auto"/>
          <w:bottom w:val="single" w:sz="4" w:space="1" w:color="auto"/>
          <w:right w:val="single" w:sz="4" w:space="4" w:color="auto"/>
        </w:pBdr>
        <w:tabs>
          <w:tab w:val="left" w:pos="284"/>
          <w:tab w:val="left" w:pos="539"/>
          <w:tab w:val="left" w:pos="709"/>
          <w:tab w:val="left" w:pos="851"/>
          <w:tab w:val="left" w:pos="8789"/>
        </w:tabs>
        <w:autoSpaceDE w:val="0"/>
        <w:autoSpaceDN w:val="0"/>
        <w:adjustRightInd w:val="0"/>
        <w:spacing w:line="276" w:lineRule="auto"/>
        <w:ind w:right="-356"/>
        <w:rPr>
          <w:b/>
          <w:bCs/>
        </w:rPr>
      </w:pPr>
      <w:r w:rsidRPr="00457CD3">
        <w:rPr>
          <w:b/>
          <w:bCs/>
        </w:rPr>
        <w:t>DOSIAHNUTÉ VÝSLEDKY V INTERPRETAČNÝCH SÚŤAŽIACH</w:t>
      </w:r>
    </w:p>
    <w:p w:rsidR="00045DF9" w:rsidRPr="00457CD3" w:rsidRDefault="00045DF9" w:rsidP="00A9502A">
      <w:pPr>
        <w:widowControl w:val="0"/>
        <w:tabs>
          <w:tab w:val="left" w:pos="284"/>
          <w:tab w:val="left" w:pos="539"/>
          <w:tab w:val="left" w:pos="709"/>
          <w:tab w:val="left" w:pos="851"/>
          <w:tab w:val="left" w:pos="8789"/>
        </w:tabs>
        <w:autoSpaceDE w:val="0"/>
        <w:autoSpaceDN w:val="0"/>
        <w:adjustRightInd w:val="0"/>
        <w:spacing w:line="276" w:lineRule="auto"/>
        <w:ind w:right="-356"/>
        <w:rPr>
          <w:b/>
          <w:bCs/>
        </w:rPr>
      </w:pPr>
    </w:p>
    <w:p w:rsidR="00045DF9" w:rsidRPr="00457CD3" w:rsidRDefault="00045DF9" w:rsidP="00A9502A">
      <w:pPr>
        <w:widowControl w:val="0"/>
        <w:tabs>
          <w:tab w:val="left" w:pos="284"/>
          <w:tab w:val="left" w:pos="539"/>
          <w:tab w:val="left" w:pos="709"/>
          <w:tab w:val="left" w:pos="851"/>
          <w:tab w:val="left" w:pos="8789"/>
        </w:tabs>
        <w:autoSpaceDE w:val="0"/>
        <w:autoSpaceDN w:val="0"/>
        <w:adjustRightInd w:val="0"/>
        <w:spacing w:line="276" w:lineRule="auto"/>
        <w:ind w:right="-356"/>
        <w:rPr>
          <w:b/>
          <w:bCs/>
        </w:rPr>
      </w:pPr>
      <w:r w:rsidRPr="00457CD3">
        <w:rPr>
          <w:b/>
          <w:bCs/>
        </w:rPr>
        <w:t xml:space="preserve">DOSIAHNUTÉ VÝSLEDKY </w:t>
      </w:r>
    </w:p>
    <w:p w:rsidR="00045DF9" w:rsidRPr="00457CD3" w:rsidRDefault="00045DF9" w:rsidP="00A9502A">
      <w:pPr>
        <w:widowControl w:val="0"/>
        <w:tabs>
          <w:tab w:val="left" w:pos="284"/>
          <w:tab w:val="left" w:pos="539"/>
          <w:tab w:val="left" w:pos="709"/>
          <w:tab w:val="left" w:pos="851"/>
          <w:tab w:val="left" w:pos="8789"/>
        </w:tabs>
        <w:autoSpaceDE w:val="0"/>
        <w:autoSpaceDN w:val="0"/>
        <w:adjustRightInd w:val="0"/>
        <w:spacing w:line="276" w:lineRule="auto"/>
        <w:ind w:right="-356"/>
        <w:rPr>
          <w:b/>
          <w:bCs/>
        </w:rPr>
      </w:pPr>
      <w:r w:rsidRPr="00457CD3">
        <w:rPr>
          <w:b/>
          <w:bCs/>
        </w:rPr>
        <w:t>V NÁRODNEJ SÚŤAŽI ŠTUDENTOV KONZERVATÓRIÍ SLOVENSKEJ REPUBLIKY</w:t>
      </w:r>
    </w:p>
    <w:p w:rsidR="00045DF9" w:rsidRPr="00457CD3" w:rsidRDefault="00045DF9" w:rsidP="00A9502A">
      <w:pPr>
        <w:widowControl w:val="0"/>
        <w:tabs>
          <w:tab w:val="left" w:pos="284"/>
          <w:tab w:val="left" w:pos="539"/>
          <w:tab w:val="left" w:pos="709"/>
          <w:tab w:val="left" w:pos="851"/>
          <w:tab w:val="left" w:pos="8789"/>
        </w:tabs>
        <w:autoSpaceDE w:val="0"/>
        <w:autoSpaceDN w:val="0"/>
        <w:adjustRightInd w:val="0"/>
        <w:spacing w:line="276" w:lineRule="auto"/>
        <w:ind w:right="-356"/>
        <w:rPr>
          <w:b/>
          <w:bCs/>
        </w:rPr>
      </w:pPr>
    </w:p>
    <w:p w:rsidR="00EC6E65" w:rsidRDefault="00EC6E65" w:rsidP="00EC6E65">
      <w:pPr>
        <w:pStyle w:val="Nzov"/>
        <w:tabs>
          <w:tab w:val="left" w:pos="284"/>
          <w:tab w:val="left" w:pos="539"/>
          <w:tab w:val="left" w:pos="709"/>
          <w:tab w:val="left" w:pos="851"/>
          <w:tab w:val="left" w:pos="8789"/>
        </w:tabs>
        <w:spacing w:line="276" w:lineRule="auto"/>
        <w:jc w:val="left"/>
        <w:rPr>
          <w:sz w:val="24"/>
          <w:szCs w:val="24"/>
        </w:rPr>
      </w:pPr>
      <w:r>
        <w:rPr>
          <w:sz w:val="24"/>
          <w:szCs w:val="24"/>
        </w:rPr>
        <w:t>Klavírny odbor</w:t>
      </w:r>
    </w:p>
    <w:p w:rsidR="00045DF9" w:rsidRPr="00457CD3" w:rsidRDefault="00045DF9" w:rsidP="00A9502A">
      <w:pPr>
        <w:widowControl w:val="0"/>
        <w:tabs>
          <w:tab w:val="left" w:pos="284"/>
          <w:tab w:val="left" w:pos="539"/>
          <w:tab w:val="left" w:pos="709"/>
          <w:tab w:val="left" w:pos="851"/>
          <w:tab w:val="left" w:pos="8789"/>
        </w:tabs>
        <w:autoSpaceDE w:val="0"/>
        <w:autoSpaceDN w:val="0"/>
        <w:adjustRightInd w:val="0"/>
        <w:spacing w:line="276" w:lineRule="auto"/>
        <w:ind w:right="-356"/>
        <w:rPr>
          <w:b/>
          <w:bCs/>
        </w:rPr>
      </w:pPr>
    </w:p>
    <w:p w:rsidR="008005FC" w:rsidRPr="00457CD3" w:rsidRDefault="008005FC" w:rsidP="00A9502A">
      <w:pPr>
        <w:pStyle w:val="Nzov"/>
        <w:tabs>
          <w:tab w:val="left" w:pos="284"/>
          <w:tab w:val="left" w:pos="539"/>
          <w:tab w:val="left" w:pos="709"/>
          <w:tab w:val="left" w:pos="851"/>
          <w:tab w:val="left" w:pos="8789"/>
        </w:tabs>
        <w:spacing w:line="276" w:lineRule="auto"/>
        <w:jc w:val="left"/>
        <w:rPr>
          <w:sz w:val="24"/>
          <w:szCs w:val="24"/>
        </w:rPr>
      </w:pPr>
    </w:p>
    <w:tbl>
      <w:tblPr>
        <w:tblW w:w="858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tblPr>
      <w:tblGrid>
        <w:gridCol w:w="4347"/>
        <w:gridCol w:w="4234"/>
      </w:tblGrid>
      <w:tr w:rsidR="008005FC" w:rsidRPr="00457CD3" w:rsidTr="008005FC">
        <w:trPr>
          <w:trHeight w:val="696"/>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005FC" w:rsidRPr="00457CD3" w:rsidRDefault="008005FC" w:rsidP="00A9502A">
            <w:pPr>
              <w:widowControl w:val="0"/>
              <w:tabs>
                <w:tab w:val="left" w:pos="284"/>
                <w:tab w:val="left" w:pos="539"/>
                <w:tab w:val="left" w:pos="709"/>
                <w:tab w:val="left" w:pos="851"/>
                <w:tab w:val="left" w:pos="8789"/>
              </w:tabs>
              <w:spacing w:line="276" w:lineRule="auto"/>
            </w:pPr>
            <w:r w:rsidRPr="00457CD3">
              <w:t>Názov národnej súťaže</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005FC" w:rsidRPr="00457CD3" w:rsidRDefault="008005FC" w:rsidP="00A9502A">
            <w:pPr>
              <w:spacing w:line="276" w:lineRule="auto"/>
            </w:pPr>
            <w:r w:rsidRPr="00457CD3">
              <w:t>Umiestnenie</w:t>
            </w:r>
          </w:p>
        </w:tc>
      </w:tr>
      <w:tr w:rsidR="008005FC" w:rsidRPr="00457CD3" w:rsidTr="000C4184">
        <w:trPr>
          <w:trHeight w:val="1240"/>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005FC" w:rsidRPr="00457CD3" w:rsidRDefault="008005FC" w:rsidP="00A9502A">
            <w:pPr>
              <w:widowControl w:val="0"/>
              <w:tabs>
                <w:tab w:val="left" w:pos="284"/>
                <w:tab w:val="left" w:pos="539"/>
                <w:tab w:val="left" w:pos="709"/>
                <w:tab w:val="left" w:pos="851"/>
                <w:tab w:val="left" w:pos="8789"/>
              </w:tabs>
              <w:spacing w:line="276" w:lineRule="auto"/>
            </w:pPr>
            <w:r w:rsidRPr="00457CD3">
              <w:t>Súťaž študentov konzervatórií SR</w:t>
            </w:r>
          </w:p>
          <w:p w:rsidR="008005FC" w:rsidRPr="00457CD3" w:rsidRDefault="008005FC" w:rsidP="00A9502A">
            <w:pPr>
              <w:widowControl w:val="0"/>
              <w:tabs>
                <w:tab w:val="left" w:pos="284"/>
                <w:tab w:val="left" w:pos="539"/>
                <w:tab w:val="left" w:pos="709"/>
                <w:tab w:val="left" w:pos="851"/>
                <w:tab w:val="left" w:pos="8789"/>
              </w:tabs>
              <w:spacing w:line="276" w:lineRule="auto"/>
            </w:pPr>
            <w:r w:rsidRPr="00457CD3">
              <w:t>v hre na klavíri</w:t>
            </w:r>
          </w:p>
          <w:p w:rsidR="008005FC" w:rsidRPr="00457CD3" w:rsidRDefault="008005FC" w:rsidP="00A9502A">
            <w:pPr>
              <w:widowControl w:val="0"/>
              <w:tabs>
                <w:tab w:val="left" w:pos="284"/>
                <w:tab w:val="left" w:pos="539"/>
                <w:tab w:val="left" w:pos="709"/>
                <w:tab w:val="left" w:pos="851"/>
                <w:tab w:val="left" w:pos="8789"/>
              </w:tabs>
              <w:spacing w:line="276" w:lineRule="auto"/>
            </w:pPr>
            <w:r w:rsidRPr="00457CD3">
              <w:t>Bratislava 19. - 21.3.2017</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6472" w:rsidRPr="000C6472" w:rsidRDefault="008005FC" w:rsidP="00A9502A">
            <w:pPr>
              <w:spacing w:line="276" w:lineRule="auto"/>
              <w:rPr>
                <w:b/>
              </w:rPr>
            </w:pPr>
            <w:r w:rsidRPr="000C6472">
              <w:rPr>
                <w:b/>
              </w:rPr>
              <w:t xml:space="preserve">1. cena </w:t>
            </w:r>
          </w:p>
          <w:p w:rsidR="008005FC" w:rsidRPr="00457CD3" w:rsidRDefault="008005FC" w:rsidP="00A9502A">
            <w:pPr>
              <w:spacing w:line="276" w:lineRule="auto"/>
            </w:pPr>
            <w:r w:rsidRPr="00457CD3">
              <w:t>1. kategória</w:t>
            </w:r>
          </w:p>
          <w:p w:rsidR="008005FC" w:rsidRPr="00457CD3" w:rsidRDefault="008005FC" w:rsidP="00A9502A">
            <w:pPr>
              <w:spacing w:line="276" w:lineRule="auto"/>
              <w:rPr>
                <w:b/>
              </w:rPr>
            </w:pPr>
            <w:r w:rsidRPr="00457CD3">
              <w:rPr>
                <w:b/>
              </w:rPr>
              <w:t>Samuel Michalec</w:t>
            </w:r>
          </w:p>
          <w:p w:rsidR="008005FC" w:rsidRPr="00457CD3" w:rsidRDefault="008005FC" w:rsidP="00A9502A">
            <w:pPr>
              <w:spacing w:line="276" w:lineRule="auto"/>
            </w:pPr>
            <w:r w:rsidRPr="00457CD3">
              <w:t xml:space="preserve">Trieda: </w:t>
            </w:r>
          </w:p>
          <w:p w:rsidR="008005FC" w:rsidRPr="00457CD3" w:rsidRDefault="008005FC" w:rsidP="00A9502A">
            <w:pPr>
              <w:spacing w:line="276" w:lineRule="auto"/>
            </w:pPr>
            <w:r w:rsidRPr="00457CD3">
              <w:t>Doc. Mgr. art. Iveta. Sabová, ArtD.</w:t>
            </w:r>
          </w:p>
          <w:p w:rsidR="008005FC" w:rsidRPr="00457CD3" w:rsidRDefault="008005FC" w:rsidP="00A9502A">
            <w:pPr>
              <w:spacing w:line="276" w:lineRule="auto"/>
            </w:pPr>
          </w:p>
        </w:tc>
      </w:tr>
      <w:tr w:rsidR="008005FC" w:rsidRPr="00457CD3" w:rsidTr="000C4184">
        <w:trPr>
          <w:trHeight w:val="1248"/>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005FC" w:rsidRPr="00457CD3" w:rsidRDefault="008005FC" w:rsidP="00A9502A">
            <w:pPr>
              <w:widowControl w:val="0"/>
              <w:tabs>
                <w:tab w:val="left" w:pos="284"/>
                <w:tab w:val="left" w:pos="539"/>
                <w:tab w:val="left" w:pos="709"/>
                <w:tab w:val="left" w:pos="851"/>
                <w:tab w:val="left" w:pos="8789"/>
              </w:tabs>
              <w:spacing w:line="276" w:lineRule="auto"/>
            </w:pPr>
            <w:r w:rsidRPr="00457CD3">
              <w:t>Súťaž študentov konzervatórií SR</w:t>
            </w:r>
          </w:p>
          <w:p w:rsidR="008005FC" w:rsidRPr="00457CD3" w:rsidRDefault="008005FC" w:rsidP="00A9502A">
            <w:pPr>
              <w:widowControl w:val="0"/>
              <w:tabs>
                <w:tab w:val="left" w:pos="284"/>
                <w:tab w:val="left" w:pos="539"/>
                <w:tab w:val="left" w:pos="709"/>
                <w:tab w:val="left" w:pos="851"/>
                <w:tab w:val="left" w:pos="8789"/>
              </w:tabs>
              <w:spacing w:line="276" w:lineRule="auto"/>
            </w:pPr>
            <w:r w:rsidRPr="00457CD3">
              <w:t>v hre na klavíri</w:t>
            </w:r>
          </w:p>
          <w:p w:rsidR="008005FC" w:rsidRPr="00457CD3" w:rsidRDefault="008005FC" w:rsidP="00A9502A">
            <w:pPr>
              <w:widowControl w:val="0"/>
              <w:tabs>
                <w:tab w:val="left" w:pos="284"/>
                <w:tab w:val="left" w:pos="539"/>
                <w:tab w:val="left" w:pos="709"/>
                <w:tab w:val="left" w:pos="851"/>
                <w:tab w:val="left" w:pos="8789"/>
              </w:tabs>
              <w:spacing w:line="276" w:lineRule="auto"/>
            </w:pPr>
            <w:r w:rsidRPr="00457CD3">
              <w:t>Bratislava 19. - 21.3.2017</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6472" w:rsidRPr="000C6472" w:rsidRDefault="008005FC" w:rsidP="00A9502A">
            <w:pPr>
              <w:spacing w:line="276" w:lineRule="auto"/>
              <w:rPr>
                <w:b/>
              </w:rPr>
            </w:pPr>
            <w:r w:rsidRPr="000C6472">
              <w:rPr>
                <w:b/>
              </w:rPr>
              <w:t xml:space="preserve">3. cena </w:t>
            </w:r>
          </w:p>
          <w:p w:rsidR="008005FC" w:rsidRPr="00457CD3" w:rsidRDefault="008005FC" w:rsidP="00A9502A">
            <w:pPr>
              <w:spacing w:line="276" w:lineRule="auto"/>
            </w:pPr>
            <w:r w:rsidRPr="00457CD3">
              <w:t>1. Kategória</w:t>
            </w:r>
          </w:p>
          <w:p w:rsidR="008005FC" w:rsidRPr="00457CD3" w:rsidRDefault="008005FC" w:rsidP="00A9502A">
            <w:pPr>
              <w:spacing w:line="276" w:lineRule="auto"/>
            </w:pPr>
            <w:r w:rsidRPr="00457CD3">
              <w:rPr>
                <w:b/>
              </w:rPr>
              <w:t>D</w:t>
            </w:r>
            <w:r w:rsidR="00137C38" w:rsidRPr="00457CD3">
              <w:rPr>
                <w:b/>
              </w:rPr>
              <w:t>ávid</w:t>
            </w:r>
            <w:r w:rsidRPr="00457CD3">
              <w:rPr>
                <w:b/>
              </w:rPr>
              <w:t xml:space="preserve"> Virág</w:t>
            </w:r>
            <w:r w:rsidRPr="00457CD3">
              <w:t xml:space="preserve">  </w:t>
            </w:r>
          </w:p>
          <w:p w:rsidR="008005FC" w:rsidRPr="00457CD3" w:rsidRDefault="008005FC" w:rsidP="00A9502A">
            <w:pPr>
              <w:spacing w:line="276" w:lineRule="auto"/>
            </w:pPr>
            <w:r w:rsidRPr="00457CD3">
              <w:t>Trieda: Mgr. art. Tatiana Lenková</w:t>
            </w:r>
          </w:p>
        </w:tc>
      </w:tr>
      <w:tr w:rsidR="008005FC" w:rsidRPr="00457CD3" w:rsidTr="000C4184">
        <w:trPr>
          <w:trHeight w:val="1248"/>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005FC" w:rsidRPr="00457CD3" w:rsidRDefault="008005FC" w:rsidP="00A9502A">
            <w:pPr>
              <w:widowControl w:val="0"/>
              <w:tabs>
                <w:tab w:val="left" w:pos="284"/>
                <w:tab w:val="left" w:pos="539"/>
                <w:tab w:val="left" w:pos="709"/>
                <w:tab w:val="left" w:pos="851"/>
                <w:tab w:val="left" w:pos="8789"/>
              </w:tabs>
              <w:spacing w:line="276" w:lineRule="auto"/>
            </w:pPr>
            <w:r w:rsidRPr="00457CD3">
              <w:t>Súťaž študentov konzervatórií SR</w:t>
            </w:r>
          </w:p>
          <w:p w:rsidR="008005FC" w:rsidRPr="00457CD3" w:rsidRDefault="008005FC" w:rsidP="00A9502A">
            <w:pPr>
              <w:widowControl w:val="0"/>
              <w:tabs>
                <w:tab w:val="left" w:pos="284"/>
                <w:tab w:val="left" w:pos="539"/>
                <w:tab w:val="left" w:pos="709"/>
                <w:tab w:val="left" w:pos="851"/>
                <w:tab w:val="left" w:pos="8789"/>
              </w:tabs>
              <w:spacing w:line="276" w:lineRule="auto"/>
            </w:pPr>
            <w:r w:rsidRPr="00457CD3">
              <w:t>v hre na klavíri</w:t>
            </w:r>
          </w:p>
          <w:p w:rsidR="008005FC" w:rsidRPr="00457CD3" w:rsidRDefault="008005FC" w:rsidP="00A9502A">
            <w:pPr>
              <w:widowControl w:val="0"/>
              <w:tabs>
                <w:tab w:val="left" w:pos="284"/>
                <w:tab w:val="left" w:pos="539"/>
                <w:tab w:val="left" w:pos="709"/>
                <w:tab w:val="left" w:pos="851"/>
                <w:tab w:val="left" w:pos="8789"/>
              </w:tabs>
              <w:spacing w:line="276" w:lineRule="auto"/>
            </w:pPr>
            <w:r w:rsidRPr="00457CD3">
              <w:t>Bratislava 19. - 21.3.2017</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6472" w:rsidRDefault="008005FC" w:rsidP="00A9502A">
            <w:pPr>
              <w:spacing w:line="276" w:lineRule="auto"/>
            </w:pPr>
            <w:r w:rsidRPr="000C6472">
              <w:rPr>
                <w:b/>
              </w:rPr>
              <w:t>3. cena</w:t>
            </w:r>
            <w:r w:rsidRPr="00457CD3">
              <w:t xml:space="preserve"> </w:t>
            </w:r>
          </w:p>
          <w:p w:rsidR="008005FC" w:rsidRPr="00457CD3" w:rsidRDefault="008005FC" w:rsidP="00A9502A">
            <w:pPr>
              <w:spacing w:line="276" w:lineRule="auto"/>
            </w:pPr>
            <w:r w:rsidRPr="00457CD3">
              <w:t>1. Kategória</w:t>
            </w:r>
          </w:p>
          <w:p w:rsidR="008005FC" w:rsidRPr="00457CD3" w:rsidRDefault="00137C38" w:rsidP="00A9502A">
            <w:pPr>
              <w:spacing w:line="276" w:lineRule="auto"/>
            </w:pPr>
            <w:r w:rsidRPr="00457CD3">
              <w:rPr>
                <w:b/>
              </w:rPr>
              <w:t xml:space="preserve">Matúš </w:t>
            </w:r>
            <w:r w:rsidR="008005FC" w:rsidRPr="00457CD3">
              <w:rPr>
                <w:b/>
              </w:rPr>
              <w:t>Miklovič</w:t>
            </w:r>
            <w:r w:rsidR="008005FC" w:rsidRPr="00457CD3">
              <w:t xml:space="preserve"> </w:t>
            </w:r>
          </w:p>
          <w:p w:rsidR="008005FC" w:rsidRPr="00457CD3" w:rsidRDefault="008005FC" w:rsidP="00A9502A">
            <w:pPr>
              <w:spacing w:line="276" w:lineRule="auto"/>
            </w:pPr>
            <w:r w:rsidRPr="00457CD3">
              <w:t>Trieda: Mgr. art. P. Čerman</w:t>
            </w:r>
          </w:p>
          <w:p w:rsidR="008005FC" w:rsidRPr="00457CD3" w:rsidRDefault="008005FC" w:rsidP="00A9502A">
            <w:pPr>
              <w:spacing w:line="276" w:lineRule="auto"/>
            </w:pPr>
          </w:p>
        </w:tc>
      </w:tr>
      <w:tr w:rsidR="008005FC" w:rsidRPr="00457CD3" w:rsidTr="000C4184">
        <w:trPr>
          <w:trHeight w:val="1669"/>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005FC" w:rsidRPr="00457CD3" w:rsidRDefault="008005FC" w:rsidP="00A9502A">
            <w:pPr>
              <w:widowControl w:val="0"/>
              <w:tabs>
                <w:tab w:val="left" w:pos="284"/>
                <w:tab w:val="left" w:pos="539"/>
                <w:tab w:val="left" w:pos="709"/>
                <w:tab w:val="left" w:pos="851"/>
                <w:tab w:val="left" w:pos="8789"/>
              </w:tabs>
              <w:spacing w:line="276" w:lineRule="auto"/>
            </w:pPr>
            <w:r w:rsidRPr="00457CD3">
              <w:t>Súťaž študentov konzervatórií SR</w:t>
            </w:r>
          </w:p>
          <w:p w:rsidR="008005FC" w:rsidRPr="00457CD3" w:rsidRDefault="008005FC" w:rsidP="00A9502A">
            <w:pPr>
              <w:widowControl w:val="0"/>
              <w:tabs>
                <w:tab w:val="left" w:pos="284"/>
                <w:tab w:val="left" w:pos="539"/>
                <w:tab w:val="left" w:pos="709"/>
                <w:tab w:val="left" w:pos="851"/>
                <w:tab w:val="left" w:pos="8789"/>
              </w:tabs>
              <w:spacing w:line="276" w:lineRule="auto"/>
            </w:pPr>
            <w:r w:rsidRPr="00457CD3">
              <w:t>v hre na klavíri</w:t>
            </w:r>
          </w:p>
          <w:p w:rsidR="008005FC" w:rsidRPr="00457CD3" w:rsidRDefault="008005FC" w:rsidP="00A9502A">
            <w:pPr>
              <w:spacing w:line="276" w:lineRule="auto"/>
              <w:rPr>
                <w:lang w:val="cs-CZ"/>
              </w:rPr>
            </w:pPr>
            <w:r w:rsidRPr="00457CD3">
              <w:t>Bratislava 19. - 21.3.2017</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6472" w:rsidRDefault="008005FC" w:rsidP="00A9502A">
            <w:pPr>
              <w:spacing w:line="276" w:lineRule="auto"/>
              <w:rPr>
                <w:b/>
              </w:rPr>
            </w:pPr>
            <w:r w:rsidRPr="00457CD3">
              <w:rPr>
                <w:b/>
              </w:rPr>
              <w:t xml:space="preserve">1.cena </w:t>
            </w:r>
          </w:p>
          <w:p w:rsidR="008005FC" w:rsidRPr="000C6472" w:rsidRDefault="008005FC" w:rsidP="00A9502A">
            <w:pPr>
              <w:spacing w:line="276" w:lineRule="auto"/>
            </w:pPr>
            <w:r w:rsidRPr="000C6472">
              <w:t>2. Kategória,</w:t>
            </w:r>
          </w:p>
          <w:p w:rsidR="008005FC" w:rsidRPr="000C6472" w:rsidRDefault="000C6472" w:rsidP="00A9502A">
            <w:pPr>
              <w:spacing w:line="276" w:lineRule="auto"/>
              <w:rPr>
                <w:b/>
              </w:rPr>
            </w:pPr>
            <w:r>
              <w:rPr>
                <w:b/>
              </w:rPr>
              <w:t>Absolutný víťaz</w:t>
            </w:r>
          </w:p>
          <w:p w:rsidR="008005FC" w:rsidRPr="00457CD3" w:rsidRDefault="008005FC" w:rsidP="00A9502A">
            <w:pPr>
              <w:spacing w:line="276" w:lineRule="auto"/>
            </w:pPr>
            <w:r w:rsidRPr="000C6472">
              <w:rPr>
                <w:b/>
              </w:rPr>
              <w:t>Cena Musica Viva</w:t>
            </w:r>
          </w:p>
          <w:p w:rsidR="008005FC" w:rsidRPr="000C6472" w:rsidRDefault="008005FC" w:rsidP="00A9502A">
            <w:pPr>
              <w:spacing w:line="276" w:lineRule="auto"/>
              <w:rPr>
                <w:b/>
              </w:rPr>
            </w:pPr>
            <w:r w:rsidRPr="000C6472">
              <w:rPr>
                <w:b/>
              </w:rPr>
              <w:t>Cena SHF</w:t>
            </w:r>
          </w:p>
          <w:p w:rsidR="000C6472" w:rsidRDefault="000C6472" w:rsidP="00A9502A">
            <w:pPr>
              <w:spacing w:line="276" w:lineRule="auto"/>
              <w:rPr>
                <w:b/>
              </w:rPr>
            </w:pPr>
          </w:p>
          <w:p w:rsidR="008005FC" w:rsidRPr="00457CD3" w:rsidRDefault="008005FC" w:rsidP="00A9502A">
            <w:pPr>
              <w:spacing w:line="276" w:lineRule="auto"/>
              <w:rPr>
                <w:b/>
              </w:rPr>
            </w:pPr>
            <w:r w:rsidRPr="00457CD3">
              <w:rPr>
                <w:b/>
              </w:rPr>
              <w:t>Miloš Biháry</w:t>
            </w:r>
          </w:p>
          <w:p w:rsidR="008005FC" w:rsidRPr="00457CD3" w:rsidRDefault="008005FC" w:rsidP="00A9502A">
            <w:pPr>
              <w:spacing w:line="276" w:lineRule="auto"/>
              <w:rPr>
                <w:lang w:val="cs-CZ"/>
              </w:rPr>
            </w:pPr>
            <w:r w:rsidRPr="00457CD3">
              <w:t>Trieda: Mgr. art. Peter  Čerman</w:t>
            </w:r>
          </w:p>
        </w:tc>
      </w:tr>
      <w:tr w:rsidR="008005FC" w:rsidRPr="00457CD3" w:rsidTr="000C4184">
        <w:trPr>
          <w:trHeight w:val="1669"/>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005FC" w:rsidRPr="00457CD3" w:rsidRDefault="008005FC" w:rsidP="00A9502A">
            <w:pPr>
              <w:widowControl w:val="0"/>
              <w:tabs>
                <w:tab w:val="left" w:pos="284"/>
                <w:tab w:val="left" w:pos="539"/>
                <w:tab w:val="left" w:pos="709"/>
                <w:tab w:val="left" w:pos="851"/>
                <w:tab w:val="left" w:pos="8789"/>
              </w:tabs>
              <w:spacing w:line="276" w:lineRule="auto"/>
            </w:pPr>
            <w:r w:rsidRPr="00457CD3">
              <w:t>Súťaž študentov konzervatórií SR</w:t>
            </w:r>
          </w:p>
          <w:p w:rsidR="008005FC" w:rsidRPr="00457CD3" w:rsidRDefault="008005FC" w:rsidP="00A9502A">
            <w:pPr>
              <w:widowControl w:val="0"/>
              <w:tabs>
                <w:tab w:val="left" w:pos="284"/>
                <w:tab w:val="left" w:pos="539"/>
                <w:tab w:val="left" w:pos="709"/>
                <w:tab w:val="left" w:pos="851"/>
                <w:tab w:val="left" w:pos="8789"/>
              </w:tabs>
              <w:spacing w:line="276" w:lineRule="auto"/>
            </w:pPr>
            <w:r w:rsidRPr="00457CD3">
              <w:t>v hre na klavíri</w:t>
            </w:r>
          </w:p>
          <w:p w:rsidR="008005FC" w:rsidRPr="00457CD3" w:rsidRDefault="008005FC" w:rsidP="00A9502A">
            <w:pPr>
              <w:widowControl w:val="0"/>
              <w:tabs>
                <w:tab w:val="left" w:pos="284"/>
                <w:tab w:val="left" w:pos="539"/>
                <w:tab w:val="left" w:pos="709"/>
                <w:tab w:val="left" w:pos="851"/>
                <w:tab w:val="left" w:pos="8789"/>
              </w:tabs>
              <w:spacing w:line="276" w:lineRule="auto"/>
            </w:pPr>
            <w:r w:rsidRPr="00457CD3">
              <w:t>Bratislava 19. - 21.3.2017</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6472" w:rsidRPr="000C6472" w:rsidRDefault="008005FC" w:rsidP="00A9502A">
            <w:pPr>
              <w:spacing w:line="276" w:lineRule="auto"/>
              <w:rPr>
                <w:b/>
              </w:rPr>
            </w:pPr>
            <w:r w:rsidRPr="000C6472">
              <w:rPr>
                <w:b/>
              </w:rPr>
              <w:t xml:space="preserve">2. cena </w:t>
            </w:r>
          </w:p>
          <w:p w:rsidR="008005FC" w:rsidRPr="00457CD3" w:rsidRDefault="008005FC" w:rsidP="00A9502A">
            <w:pPr>
              <w:spacing w:line="276" w:lineRule="auto"/>
            </w:pPr>
            <w:r w:rsidRPr="00457CD3">
              <w:t>2. kategória</w:t>
            </w:r>
          </w:p>
          <w:p w:rsidR="008005FC" w:rsidRPr="00457CD3" w:rsidRDefault="008005FC" w:rsidP="00A9502A">
            <w:pPr>
              <w:spacing w:line="276" w:lineRule="auto"/>
              <w:rPr>
                <w:b/>
              </w:rPr>
            </w:pPr>
            <w:r w:rsidRPr="00457CD3">
              <w:rPr>
                <w:b/>
              </w:rPr>
              <w:t>Radka Kováčová</w:t>
            </w:r>
          </w:p>
          <w:p w:rsidR="008005FC" w:rsidRPr="00457CD3" w:rsidRDefault="008005FC" w:rsidP="00A9502A">
            <w:pPr>
              <w:spacing w:line="276" w:lineRule="auto"/>
            </w:pPr>
            <w:r w:rsidRPr="00457CD3">
              <w:t>Trieda: Mgr. art. Katarína. Dibáková</w:t>
            </w:r>
          </w:p>
          <w:p w:rsidR="008005FC" w:rsidRPr="00457CD3" w:rsidRDefault="008005FC" w:rsidP="00A9502A">
            <w:pPr>
              <w:spacing w:line="276" w:lineRule="auto"/>
              <w:rPr>
                <w:b/>
              </w:rPr>
            </w:pPr>
          </w:p>
        </w:tc>
      </w:tr>
    </w:tbl>
    <w:p w:rsidR="008005FC" w:rsidRPr="00457CD3" w:rsidRDefault="008005FC" w:rsidP="00A9502A">
      <w:pPr>
        <w:widowControl w:val="0"/>
        <w:tabs>
          <w:tab w:val="left" w:pos="284"/>
          <w:tab w:val="left" w:pos="539"/>
          <w:tab w:val="left" w:pos="709"/>
          <w:tab w:val="left" w:pos="851"/>
          <w:tab w:val="left" w:pos="8789"/>
        </w:tabs>
        <w:autoSpaceDE w:val="0"/>
        <w:autoSpaceDN w:val="0"/>
        <w:adjustRightInd w:val="0"/>
        <w:spacing w:line="276" w:lineRule="auto"/>
        <w:ind w:right="-356"/>
        <w:rPr>
          <w:b/>
          <w:bCs/>
        </w:rPr>
      </w:pPr>
    </w:p>
    <w:p w:rsidR="006D6371" w:rsidRPr="00457CD3" w:rsidRDefault="006D6371" w:rsidP="00A9502A">
      <w:pPr>
        <w:pStyle w:val="Nzov"/>
        <w:tabs>
          <w:tab w:val="left" w:pos="284"/>
          <w:tab w:val="left" w:pos="539"/>
          <w:tab w:val="left" w:pos="709"/>
          <w:tab w:val="left" w:pos="851"/>
          <w:tab w:val="left" w:pos="1985"/>
          <w:tab w:val="left" w:pos="8789"/>
        </w:tabs>
        <w:spacing w:line="276" w:lineRule="auto"/>
        <w:jc w:val="left"/>
        <w:rPr>
          <w:sz w:val="24"/>
          <w:szCs w:val="24"/>
        </w:rPr>
      </w:pPr>
    </w:p>
    <w:p w:rsidR="00D34DA8" w:rsidRPr="00457CD3" w:rsidRDefault="00D34DA8" w:rsidP="00A9502A">
      <w:pPr>
        <w:widowControl w:val="0"/>
        <w:tabs>
          <w:tab w:val="left" w:pos="284"/>
          <w:tab w:val="left" w:pos="539"/>
          <w:tab w:val="left" w:pos="709"/>
          <w:tab w:val="left" w:pos="851"/>
          <w:tab w:val="left" w:pos="1985"/>
          <w:tab w:val="left" w:pos="8789"/>
        </w:tabs>
        <w:autoSpaceDE w:val="0"/>
        <w:autoSpaceDN w:val="0"/>
        <w:adjustRightInd w:val="0"/>
        <w:spacing w:line="276" w:lineRule="auto"/>
        <w:ind w:right="-356"/>
        <w:rPr>
          <w:b/>
          <w:bCs/>
        </w:rPr>
      </w:pPr>
      <w:r w:rsidRPr="00457CD3">
        <w:rPr>
          <w:b/>
          <w:bCs/>
        </w:rPr>
        <w:t>Odbor</w:t>
      </w:r>
      <w:r w:rsidR="00EB4B09">
        <w:rPr>
          <w:b/>
          <w:bCs/>
        </w:rPr>
        <w:t>hra na  drevených dychových nástrojoch</w:t>
      </w:r>
    </w:p>
    <w:p w:rsidR="00D34DA8" w:rsidRPr="00457CD3" w:rsidRDefault="00D34DA8" w:rsidP="00A9502A">
      <w:pPr>
        <w:pStyle w:val="Nzov"/>
        <w:tabs>
          <w:tab w:val="left" w:pos="284"/>
          <w:tab w:val="left" w:pos="539"/>
          <w:tab w:val="left" w:pos="709"/>
          <w:tab w:val="left" w:pos="851"/>
          <w:tab w:val="left" w:pos="1985"/>
          <w:tab w:val="left" w:pos="8789"/>
        </w:tabs>
        <w:spacing w:line="276" w:lineRule="auto"/>
        <w:jc w:val="left"/>
        <w:rPr>
          <w:sz w:val="24"/>
          <w:szCs w:val="24"/>
        </w:rPr>
      </w:pPr>
    </w:p>
    <w:tbl>
      <w:tblPr>
        <w:tblW w:w="858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tblPr>
      <w:tblGrid>
        <w:gridCol w:w="4347"/>
        <w:gridCol w:w="4234"/>
      </w:tblGrid>
      <w:tr w:rsidR="00F75C0D" w:rsidRPr="00457CD3" w:rsidTr="00551450">
        <w:trPr>
          <w:trHeight w:val="476"/>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D34DA8" w:rsidRPr="00457CD3" w:rsidRDefault="00D34DA8" w:rsidP="00A9502A">
            <w:pPr>
              <w:widowControl w:val="0"/>
              <w:tabs>
                <w:tab w:val="left" w:pos="284"/>
                <w:tab w:val="left" w:pos="539"/>
                <w:tab w:val="left" w:pos="709"/>
                <w:tab w:val="left" w:pos="851"/>
                <w:tab w:val="left" w:pos="1985"/>
                <w:tab w:val="left" w:pos="8789"/>
              </w:tabs>
              <w:spacing w:line="276" w:lineRule="auto"/>
              <w:rPr>
                <w:b/>
              </w:rPr>
            </w:pPr>
            <w:r w:rsidRPr="00457CD3">
              <w:rPr>
                <w:b/>
              </w:rPr>
              <w:t>Názov národnej súťaže</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D34DA8" w:rsidRPr="00457CD3" w:rsidRDefault="00D34DA8" w:rsidP="00A9502A">
            <w:pPr>
              <w:tabs>
                <w:tab w:val="left" w:pos="1985"/>
              </w:tabs>
              <w:spacing w:line="276" w:lineRule="auto"/>
              <w:ind w:right="-363"/>
              <w:rPr>
                <w:b/>
              </w:rPr>
            </w:pPr>
            <w:r w:rsidRPr="00457CD3">
              <w:rPr>
                <w:b/>
              </w:rPr>
              <w:t>Umiestnenie</w:t>
            </w:r>
          </w:p>
        </w:tc>
      </w:tr>
      <w:tr w:rsidR="00D34DA8" w:rsidRPr="00457CD3" w:rsidTr="00551450">
        <w:trPr>
          <w:trHeight w:val="1251"/>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D34DA8" w:rsidRPr="00457CD3" w:rsidRDefault="00D34DA8" w:rsidP="00A9502A">
            <w:pPr>
              <w:widowControl w:val="0"/>
              <w:tabs>
                <w:tab w:val="left" w:pos="284"/>
                <w:tab w:val="left" w:pos="539"/>
                <w:tab w:val="left" w:pos="709"/>
                <w:tab w:val="left" w:pos="851"/>
                <w:tab w:val="left" w:pos="1985"/>
                <w:tab w:val="left" w:pos="8789"/>
              </w:tabs>
              <w:spacing w:line="276" w:lineRule="auto"/>
            </w:pPr>
            <w:r w:rsidRPr="00457CD3">
              <w:t>Súťaž študentov konzervatórií SR</w:t>
            </w:r>
          </w:p>
          <w:p w:rsidR="00D34DA8" w:rsidRPr="00457CD3" w:rsidRDefault="00D34DA8" w:rsidP="00A9502A">
            <w:pPr>
              <w:widowControl w:val="0"/>
              <w:tabs>
                <w:tab w:val="left" w:pos="284"/>
                <w:tab w:val="left" w:pos="539"/>
                <w:tab w:val="left" w:pos="709"/>
                <w:tab w:val="left" w:pos="851"/>
                <w:tab w:val="left" w:pos="1985"/>
                <w:tab w:val="left" w:pos="8789"/>
              </w:tabs>
              <w:spacing w:line="276" w:lineRule="auto"/>
            </w:pPr>
            <w:r w:rsidRPr="00457CD3">
              <w:t>v komornej hre na drevených dychových nástrojoch</w:t>
            </w:r>
          </w:p>
          <w:p w:rsidR="00D34DA8" w:rsidRPr="00457CD3" w:rsidRDefault="00D34DA8" w:rsidP="00A9502A">
            <w:pPr>
              <w:widowControl w:val="0"/>
              <w:tabs>
                <w:tab w:val="left" w:pos="284"/>
                <w:tab w:val="left" w:pos="539"/>
                <w:tab w:val="left" w:pos="709"/>
                <w:tab w:val="left" w:pos="851"/>
                <w:tab w:val="left" w:pos="1985"/>
                <w:tab w:val="left" w:pos="8789"/>
              </w:tabs>
              <w:spacing w:line="276" w:lineRule="auto"/>
            </w:pPr>
            <w:r w:rsidRPr="00457CD3">
              <w:t>Banská Bystrica 15. – 17.2.2017</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D34DA8" w:rsidRPr="000C6472" w:rsidRDefault="000C6472" w:rsidP="00A9502A">
            <w:pPr>
              <w:tabs>
                <w:tab w:val="left" w:pos="1985"/>
              </w:tabs>
              <w:spacing w:line="276" w:lineRule="auto"/>
              <w:rPr>
                <w:b/>
              </w:rPr>
            </w:pPr>
            <w:r w:rsidRPr="000C6472">
              <w:rPr>
                <w:b/>
              </w:rPr>
              <w:t xml:space="preserve">3. cena </w:t>
            </w:r>
          </w:p>
          <w:p w:rsidR="00D34DA8" w:rsidRPr="000C6472" w:rsidRDefault="00D34DA8" w:rsidP="00A9502A">
            <w:pPr>
              <w:tabs>
                <w:tab w:val="left" w:pos="1985"/>
              </w:tabs>
              <w:spacing w:line="276" w:lineRule="auto"/>
              <w:rPr>
                <w:b/>
              </w:rPr>
            </w:pPr>
            <w:r w:rsidRPr="000C6472">
              <w:rPr>
                <w:b/>
              </w:rPr>
              <w:t>Cena Viva Musica Festival Grand Prix</w:t>
            </w:r>
          </w:p>
          <w:p w:rsidR="000C6472" w:rsidRDefault="000C6472" w:rsidP="00A9502A">
            <w:pPr>
              <w:tabs>
                <w:tab w:val="left" w:pos="1985"/>
              </w:tabs>
              <w:spacing w:line="276" w:lineRule="auto"/>
              <w:rPr>
                <w:b/>
              </w:rPr>
            </w:pPr>
          </w:p>
          <w:p w:rsidR="00D34DA8" w:rsidRPr="00457CD3" w:rsidRDefault="000C6472" w:rsidP="00A9502A">
            <w:pPr>
              <w:tabs>
                <w:tab w:val="left" w:pos="1985"/>
              </w:tabs>
              <w:spacing w:line="276" w:lineRule="auto"/>
              <w:rPr>
                <w:b/>
              </w:rPr>
            </w:pPr>
            <w:r>
              <w:rPr>
                <w:b/>
              </w:rPr>
              <w:t>Klára Jasenčáková, Albín</w:t>
            </w:r>
            <w:r w:rsidR="00D34DA8" w:rsidRPr="00457CD3">
              <w:rPr>
                <w:b/>
              </w:rPr>
              <w:t xml:space="preserve"> Blaho</w:t>
            </w:r>
          </w:p>
          <w:p w:rsidR="00D34DA8" w:rsidRPr="00457CD3" w:rsidRDefault="00D34DA8" w:rsidP="00A9502A">
            <w:pPr>
              <w:tabs>
                <w:tab w:val="left" w:pos="1985"/>
              </w:tabs>
              <w:spacing w:line="276" w:lineRule="auto"/>
              <w:rPr>
                <w:b/>
              </w:rPr>
            </w:pPr>
            <w:r w:rsidRPr="00457CD3">
              <w:rPr>
                <w:b/>
              </w:rPr>
              <w:t>a Radka Kováčová</w:t>
            </w:r>
          </w:p>
          <w:p w:rsidR="00D34DA8" w:rsidRDefault="00D34DA8" w:rsidP="00A9502A">
            <w:pPr>
              <w:tabs>
                <w:tab w:val="left" w:pos="1985"/>
              </w:tabs>
              <w:spacing w:line="276" w:lineRule="auto"/>
            </w:pPr>
            <w:r w:rsidRPr="00457CD3">
              <w:t>Trieda: Mgr. art. Peter Drlička</w:t>
            </w:r>
          </w:p>
          <w:p w:rsidR="000C6472" w:rsidRPr="00457CD3" w:rsidRDefault="000C6472" w:rsidP="00A9502A">
            <w:pPr>
              <w:tabs>
                <w:tab w:val="left" w:pos="1985"/>
              </w:tabs>
              <w:spacing w:line="276" w:lineRule="auto"/>
            </w:pPr>
          </w:p>
        </w:tc>
      </w:tr>
      <w:tr w:rsidR="00D34DA8" w:rsidRPr="00457CD3" w:rsidTr="00551450">
        <w:trPr>
          <w:trHeight w:val="1086"/>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D34DA8" w:rsidRPr="00457CD3" w:rsidRDefault="00D34DA8" w:rsidP="00A9502A">
            <w:pPr>
              <w:widowControl w:val="0"/>
              <w:tabs>
                <w:tab w:val="left" w:pos="284"/>
                <w:tab w:val="left" w:pos="539"/>
                <w:tab w:val="left" w:pos="709"/>
                <w:tab w:val="left" w:pos="851"/>
                <w:tab w:val="left" w:pos="1985"/>
                <w:tab w:val="left" w:pos="8789"/>
              </w:tabs>
              <w:spacing w:line="276" w:lineRule="auto"/>
            </w:pPr>
            <w:r w:rsidRPr="00457CD3">
              <w:t>Súťaž študentov konzervatórií SR</w:t>
            </w:r>
          </w:p>
          <w:p w:rsidR="00D34DA8" w:rsidRPr="00457CD3" w:rsidRDefault="00D34DA8" w:rsidP="00A9502A">
            <w:pPr>
              <w:widowControl w:val="0"/>
              <w:tabs>
                <w:tab w:val="left" w:pos="284"/>
                <w:tab w:val="left" w:pos="539"/>
                <w:tab w:val="left" w:pos="709"/>
                <w:tab w:val="left" w:pos="851"/>
                <w:tab w:val="left" w:pos="1985"/>
                <w:tab w:val="left" w:pos="8789"/>
              </w:tabs>
              <w:spacing w:line="276" w:lineRule="auto"/>
            </w:pPr>
            <w:r w:rsidRPr="00457CD3">
              <w:t>v komornej hre na drevených dychových nástrojoch</w:t>
            </w:r>
          </w:p>
          <w:p w:rsidR="00D34DA8" w:rsidRPr="00457CD3" w:rsidRDefault="00D34DA8" w:rsidP="00A9502A">
            <w:pPr>
              <w:widowControl w:val="0"/>
              <w:tabs>
                <w:tab w:val="left" w:pos="284"/>
                <w:tab w:val="left" w:pos="539"/>
                <w:tab w:val="left" w:pos="709"/>
                <w:tab w:val="left" w:pos="851"/>
                <w:tab w:val="left" w:pos="1985"/>
                <w:tab w:val="left" w:pos="8789"/>
              </w:tabs>
              <w:spacing w:line="276" w:lineRule="auto"/>
            </w:pPr>
            <w:r w:rsidRPr="00457CD3">
              <w:t>Banská Bystrica 15. – 17.2.2017</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6472" w:rsidRDefault="000C6472" w:rsidP="00A9502A">
            <w:pPr>
              <w:pStyle w:val="Odsekzoznamu"/>
              <w:tabs>
                <w:tab w:val="left" w:pos="1985"/>
              </w:tabs>
              <w:ind w:left="360" w:hanging="367"/>
              <w:rPr>
                <w:b/>
              </w:rPr>
            </w:pPr>
            <w:r w:rsidRPr="000C6472">
              <w:rPr>
                <w:b/>
              </w:rPr>
              <w:t>3.</w:t>
            </w:r>
            <w:r>
              <w:rPr>
                <w:b/>
              </w:rPr>
              <w:t xml:space="preserve">cena </w:t>
            </w:r>
          </w:p>
          <w:p w:rsidR="00D34DA8" w:rsidRPr="000C6472" w:rsidRDefault="00D34DA8" w:rsidP="00A9502A">
            <w:pPr>
              <w:pStyle w:val="Odsekzoznamu"/>
              <w:tabs>
                <w:tab w:val="left" w:pos="1985"/>
              </w:tabs>
              <w:ind w:left="360" w:hanging="367"/>
              <w:rPr>
                <w:b/>
              </w:rPr>
            </w:pPr>
            <w:r w:rsidRPr="000C6472">
              <w:rPr>
                <w:b/>
              </w:rPr>
              <w:t>Cena Slovenského hudobného fondu</w:t>
            </w:r>
          </w:p>
          <w:p w:rsidR="00D34DA8" w:rsidRPr="00457CD3" w:rsidRDefault="00D34DA8" w:rsidP="00A9502A">
            <w:pPr>
              <w:tabs>
                <w:tab w:val="left" w:pos="1985"/>
              </w:tabs>
              <w:spacing w:line="276" w:lineRule="auto"/>
              <w:rPr>
                <w:b/>
              </w:rPr>
            </w:pPr>
            <w:r w:rsidRPr="00457CD3">
              <w:rPr>
                <w:b/>
              </w:rPr>
              <w:t>Lenka Ponická, Kvetoslava Vargová a Kristína Vargová</w:t>
            </w:r>
          </w:p>
          <w:p w:rsidR="00D34DA8" w:rsidRPr="00457CD3" w:rsidRDefault="00D34DA8" w:rsidP="00A9502A">
            <w:pPr>
              <w:tabs>
                <w:tab w:val="left" w:pos="1985"/>
              </w:tabs>
              <w:spacing w:line="276" w:lineRule="auto"/>
            </w:pPr>
            <w:r w:rsidRPr="00457CD3">
              <w:t>Trieda: Mgr. art. Peter Drlička</w:t>
            </w:r>
          </w:p>
          <w:p w:rsidR="00D34DA8" w:rsidRPr="00457CD3" w:rsidRDefault="00D34DA8" w:rsidP="00A9502A">
            <w:pPr>
              <w:tabs>
                <w:tab w:val="left" w:pos="1985"/>
              </w:tabs>
              <w:spacing w:line="276" w:lineRule="auto"/>
            </w:pPr>
          </w:p>
        </w:tc>
      </w:tr>
    </w:tbl>
    <w:p w:rsidR="00D34DA8" w:rsidRPr="00457CD3" w:rsidRDefault="00D34DA8" w:rsidP="00A9502A">
      <w:pPr>
        <w:widowControl w:val="0"/>
        <w:tabs>
          <w:tab w:val="left" w:pos="284"/>
          <w:tab w:val="left" w:pos="539"/>
          <w:tab w:val="left" w:pos="709"/>
          <w:tab w:val="left" w:pos="851"/>
          <w:tab w:val="left" w:pos="8789"/>
        </w:tabs>
        <w:autoSpaceDE w:val="0"/>
        <w:autoSpaceDN w:val="0"/>
        <w:adjustRightInd w:val="0"/>
        <w:spacing w:line="276" w:lineRule="auto"/>
        <w:ind w:right="-356"/>
        <w:rPr>
          <w:b/>
          <w:bCs/>
        </w:rPr>
      </w:pPr>
    </w:p>
    <w:p w:rsidR="00045DF9" w:rsidRPr="00457CD3" w:rsidRDefault="00045DF9" w:rsidP="00A9502A">
      <w:pPr>
        <w:pStyle w:val="Nzov"/>
        <w:tabs>
          <w:tab w:val="left" w:pos="284"/>
          <w:tab w:val="left" w:pos="539"/>
          <w:tab w:val="left" w:pos="709"/>
          <w:tab w:val="left" w:pos="851"/>
          <w:tab w:val="left" w:pos="8789"/>
        </w:tabs>
        <w:spacing w:line="276" w:lineRule="auto"/>
        <w:jc w:val="left"/>
        <w:rPr>
          <w:sz w:val="24"/>
          <w:szCs w:val="24"/>
        </w:rPr>
      </w:pPr>
    </w:p>
    <w:p w:rsidR="008E6634" w:rsidRPr="00457CD3" w:rsidRDefault="008E6634" w:rsidP="00A9502A">
      <w:pPr>
        <w:pStyle w:val="Nzov"/>
        <w:tabs>
          <w:tab w:val="left" w:pos="284"/>
          <w:tab w:val="left" w:pos="539"/>
          <w:tab w:val="left" w:pos="709"/>
          <w:tab w:val="left" w:pos="851"/>
          <w:tab w:val="left" w:pos="8789"/>
        </w:tabs>
        <w:spacing w:line="276" w:lineRule="auto"/>
        <w:jc w:val="left"/>
        <w:rPr>
          <w:sz w:val="24"/>
          <w:szCs w:val="24"/>
        </w:rPr>
      </w:pPr>
      <w:r w:rsidRPr="00457CD3">
        <w:rPr>
          <w:sz w:val="24"/>
          <w:szCs w:val="24"/>
        </w:rPr>
        <w:t>Hudobno-dramatický odbor</w:t>
      </w:r>
    </w:p>
    <w:p w:rsidR="008E6634" w:rsidRPr="00457CD3" w:rsidRDefault="008E6634" w:rsidP="00A9502A">
      <w:pPr>
        <w:pStyle w:val="Nzov"/>
        <w:tabs>
          <w:tab w:val="left" w:pos="284"/>
          <w:tab w:val="left" w:pos="539"/>
          <w:tab w:val="left" w:pos="709"/>
          <w:tab w:val="left" w:pos="851"/>
          <w:tab w:val="left" w:pos="8789"/>
        </w:tabs>
        <w:spacing w:line="276" w:lineRule="auto"/>
        <w:jc w:val="left"/>
        <w:rPr>
          <w:sz w:val="24"/>
          <w:szCs w:val="24"/>
        </w:rPr>
      </w:pPr>
    </w:p>
    <w:tbl>
      <w:tblPr>
        <w:tblW w:w="8885" w:type="dxa"/>
        <w:tblInd w:w="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352"/>
        <w:gridCol w:w="4533"/>
      </w:tblGrid>
      <w:tr w:rsidR="00BD79F9" w:rsidRPr="00457CD3" w:rsidTr="008E6634">
        <w:trPr>
          <w:trHeight w:val="884"/>
        </w:trPr>
        <w:tc>
          <w:tcPr>
            <w:tcW w:w="435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E6634" w:rsidRPr="00457CD3" w:rsidRDefault="008E6634"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Názov národnej súťaže</w:t>
            </w:r>
          </w:p>
        </w:tc>
        <w:tc>
          <w:tcPr>
            <w:tcW w:w="45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E6634" w:rsidRPr="00457CD3" w:rsidRDefault="008E6634" w:rsidP="00A9502A">
            <w:pPr>
              <w:pStyle w:val="Normlny1"/>
              <w:tabs>
                <w:tab w:val="left" w:pos="284"/>
                <w:tab w:val="left" w:pos="539"/>
                <w:tab w:val="left" w:pos="851"/>
                <w:tab w:val="left" w:pos="8789"/>
              </w:tabs>
              <w:spacing w:line="276" w:lineRule="auto"/>
              <w:rPr>
                <w:rFonts w:cs="Times New Roman"/>
                <w:color w:val="auto"/>
              </w:rPr>
            </w:pPr>
            <w:r w:rsidRPr="00457CD3">
              <w:rPr>
                <w:rFonts w:cs="Times New Roman"/>
                <w:color w:val="auto"/>
              </w:rPr>
              <w:t>Umiestnenie</w:t>
            </w:r>
          </w:p>
        </w:tc>
      </w:tr>
      <w:tr w:rsidR="00BD79F9" w:rsidRPr="00457CD3" w:rsidTr="00B76E7D">
        <w:trPr>
          <w:trHeight w:val="1673"/>
        </w:trPr>
        <w:tc>
          <w:tcPr>
            <w:tcW w:w="435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E6634" w:rsidRPr="00457CD3" w:rsidRDefault="008E6634"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„Muzikálová hviezda“</w:t>
            </w:r>
          </w:p>
          <w:p w:rsidR="008E6634" w:rsidRPr="00457CD3" w:rsidRDefault="008E6634"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 xml:space="preserve">spevácka súťaž </w:t>
            </w:r>
          </w:p>
          <w:p w:rsidR="008E6634" w:rsidRPr="00457CD3" w:rsidRDefault="008E6634"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Bratislava, Slovensko</w:t>
            </w:r>
          </w:p>
          <w:p w:rsidR="008E6634" w:rsidRPr="00457CD3" w:rsidRDefault="008E6634"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29. 4. 2017</w:t>
            </w:r>
          </w:p>
        </w:tc>
        <w:tc>
          <w:tcPr>
            <w:tcW w:w="45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E6634" w:rsidRPr="000C6472" w:rsidRDefault="008E6634" w:rsidP="00A9502A">
            <w:pPr>
              <w:pStyle w:val="Normlny1"/>
              <w:tabs>
                <w:tab w:val="left" w:pos="284"/>
                <w:tab w:val="left" w:pos="539"/>
                <w:tab w:val="left" w:pos="851"/>
                <w:tab w:val="left" w:pos="8789"/>
              </w:tabs>
              <w:spacing w:line="276" w:lineRule="auto"/>
              <w:rPr>
                <w:rFonts w:cs="Times New Roman"/>
                <w:b/>
                <w:color w:val="auto"/>
              </w:rPr>
            </w:pPr>
            <w:r w:rsidRPr="000C6472">
              <w:rPr>
                <w:rFonts w:cs="Times New Roman"/>
                <w:b/>
                <w:color w:val="auto"/>
              </w:rPr>
              <w:t xml:space="preserve">1. cena </w:t>
            </w:r>
          </w:p>
          <w:p w:rsidR="008E6634" w:rsidRPr="00457CD3" w:rsidRDefault="008E6634" w:rsidP="00A9502A">
            <w:pPr>
              <w:pStyle w:val="Normlny1"/>
              <w:tabs>
                <w:tab w:val="left" w:pos="284"/>
                <w:tab w:val="left" w:pos="539"/>
                <w:tab w:val="left" w:pos="851"/>
                <w:tab w:val="left" w:pos="8789"/>
              </w:tabs>
              <w:spacing w:line="276" w:lineRule="auto"/>
              <w:rPr>
                <w:rFonts w:cs="Times New Roman"/>
                <w:b/>
                <w:color w:val="auto"/>
              </w:rPr>
            </w:pPr>
            <w:r w:rsidRPr="00457CD3">
              <w:rPr>
                <w:rFonts w:cs="Times New Roman"/>
                <w:b/>
                <w:color w:val="auto"/>
              </w:rPr>
              <w:t>Ema Dobšovičová</w:t>
            </w:r>
          </w:p>
          <w:p w:rsidR="008E6634" w:rsidRPr="00457CD3" w:rsidRDefault="008E6634" w:rsidP="00A9502A">
            <w:pPr>
              <w:pStyle w:val="Normlny1"/>
              <w:tabs>
                <w:tab w:val="left" w:pos="284"/>
                <w:tab w:val="left" w:pos="539"/>
                <w:tab w:val="left" w:pos="851"/>
                <w:tab w:val="left" w:pos="8789"/>
              </w:tabs>
              <w:spacing w:line="276" w:lineRule="auto"/>
              <w:rPr>
                <w:rFonts w:cs="Times New Roman"/>
                <w:color w:val="auto"/>
              </w:rPr>
            </w:pPr>
            <w:r w:rsidRPr="00457CD3">
              <w:rPr>
                <w:rFonts w:cs="Times New Roman"/>
                <w:color w:val="auto"/>
              </w:rPr>
              <w:t>Trieda: Mgr.art. Božena Gráfová, ArtD.</w:t>
            </w:r>
          </w:p>
          <w:p w:rsidR="008E6634" w:rsidRPr="00457CD3" w:rsidRDefault="008E6634" w:rsidP="00A9502A">
            <w:pPr>
              <w:pStyle w:val="Normlny1"/>
              <w:tabs>
                <w:tab w:val="left" w:pos="284"/>
                <w:tab w:val="left" w:pos="539"/>
                <w:tab w:val="left" w:pos="851"/>
                <w:tab w:val="left" w:pos="8789"/>
              </w:tabs>
              <w:spacing w:line="276" w:lineRule="auto"/>
              <w:rPr>
                <w:rFonts w:cs="Times New Roman"/>
                <w:color w:val="auto"/>
              </w:rPr>
            </w:pPr>
            <w:r w:rsidRPr="00457CD3">
              <w:rPr>
                <w:rFonts w:cs="Times New Roman"/>
                <w:color w:val="auto"/>
              </w:rPr>
              <w:t>Klavírna spolupráca:</w:t>
            </w:r>
          </w:p>
          <w:p w:rsidR="008E6634" w:rsidRPr="00457CD3" w:rsidRDefault="008E6634" w:rsidP="00A9502A">
            <w:pPr>
              <w:pStyle w:val="Normlny1"/>
              <w:tabs>
                <w:tab w:val="left" w:pos="284"/>
                <w:tab w:val="left" w:pos="539"/>
                <w:tab w:val="left" w:pos="851"/>
                <w:tab w:val="left" w:pos="8789"/>
              </w:tabs>
              <w:spacing w:line="276" w:lineRule="auto"/>
              <w:rPr>
                <w:rFonts w:cs="Times New Roman"/>
                <w:color w:val="auto"/>
              </w:rPr>
            </w:pPr>
            <w:r w:rsidRPr="00457CD3">
              <w:rPr>
                <w:rFonts w:cs="Times New Roman"/>
                <w:color w:val="auto"/>
              </w:rPr>
              <w:t xml:space="preserve">prof. Naďa Rabčevská  </w:t>
            </w:r>
          </w:p>
        </w:tc>
      </w:tr>
      <w:tr w:rsidR="00BD79F9" w:rsidRPr="00457CD3" w:rsidTr="00B76E7D">
        <w:trPr>
          <w:trHeight w:val="1673"/>
        </w:trPr>
        <w:tc>
          <w:tcPr>
            <w:tcW w:w="435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E6634" w:rsidRPr="00457CD3" w:rsidRDefault="008E6634"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„Muzikálová hviezda“</w:t>
            </w:r>
          </w:p>
          <w:p w:rsidR="008E6634" w:rsidRPr="00457CD3" w:rsidRDefault="008E6634"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 xml:space="preserve">spevácka súťaž </w:t>
            </w:r>
          </w:p>
          <w:p w:rsidR="008E6634" w:rsidRPr="00457CD3" w:rsidRDefault="008E6634"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Bratislava, Slovensko</w:t>
            </w:r>
          </w:p>
          <w:p w:rsidR="008E6634" w:rsidRPr="00457CD3" w:rsidRDefault="008E6634"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29. 4. 2017</w:t>
            </w:r>
          </w:p>
        </w:tc>
        <w:tc>
          <w:tcPr>
            <w:tcW w:w="45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E6634" w:rsidRPr="000C6472" w:rsidRDefault="008E6634" w:rsidP="00A9502A">
            <w:pPr>
              <w:pStyle w:val="Normlny1"/>
              <w:tabs>
                <w:tab w:val="left" w:pos="284"/>
                <w:tab w:val="left" w:pos="539"/>
                <w:tab w:val="left" w:pos="851"/>
                <w:tab w:val="left" w:pos="8789"/>
              </w:tabs>
              <w:spacing w:line="276" w:lineRule="auto"/>
              <w:rPr>
                <w:rFonts w:cs="Times New Roman"/>
                <w:b/>
                <w:color w:val="auto"/>
              </w:rPr>
            </w:pPr>
            <w:r w:rsidRPr="000C6472">
              <w:rPr>
                <w:rFonts w:cs="Times New Roman"/>
                <w:b/>
                <w:color w:val="auto"/>
              </w:rPr>
              <w:t>3. cena</w:t>
            </w:r>
          </w:p>
          <w:p w:rsidR="008E6634" w:rsidRPr="00457CD3" w:rsidRDefault="008E6634" w:rsidP="00A9502A">
            <w:pPr>
              <w:pStyle w:val="Normlny1"/>
              <w:tabs>
                <w:tab w:val="left" w:pos="284"/>
                <w:tab w:val="left" w:pos="539"/>
                <w:tab w:val="left" w:pos="851"/>
                <w:tab w:val="left" w:pos="8789"/>
              </w:tabs>
              <w:spacing w:line="276" w:lineRule="auto"/>
              <w:rPr>
                <w:rFonts w:cs="Times New Roman"/>
                <w:b/>
                <w:color w:val="auto"/>
              </w:rPr>
            </w:pPr>
            <w:r w:rsidRPr="00457CD3">
              <w:rPr>
                <w:rFonts w:cs="Times New Roman"/>
                <w:b/>
                <w:color w:val="auto"/>
              </w:rPr>
              <w:t>Kristína Miklovičová</w:t>
            </w:r>
          </w:p>
          <w:p w:rsidR="008E6634" w:rsidRPr="00457CD3" w:rsidRDefault="008E6634" w:rsidP="00A9502A">
            <w:pPr>
              <w:pStyle w:val="Normlny1"/>
              <w:tabs>
                <w:tab w:val="left" w:pos="284"/>
                <w:tab w:val="left" w:pos="539"/>
                <w:tab w:val="left" w:pos="851"/>
                <w:tab w:val="left" w:pos="8789"/>
              </w:tabs>
              <w:spacing w:line="276" w:lineRule="auto"/>
              <w:rPr>
                <w:rFonts w:cs="Times New Roman"/>
                <w:color w:val="auto"/>
              </w:rPr>
            </w:pPr>
            <w:r w:rsidRPr="00457CD3">
              <w:rPr>
                <w:rFonts w:cs="Times New Roman"/>
                <w:color w:val="auto"/>
              </w:rPr>
              <w:t>Trieda: Mgr.art. Božena Gráfová, ArtD.</w:t>
            </w:r>
          </w:p>
          <w:p w:rsidR="008E6634" w:rsidRPr="00457CD3" w:rsidRDefault="008E6634" w:rsidP="00A9502A">
            <w:pPr>
              <w:pStyle w:val="Normlny1"/>
              <w:tabs>
                <w:tab w:val="left" w:pos="284"/>
                <w:tab w:val="left" w:pos="539"/>
                <w:tab w:val="left" w:pos="851"/>
                <w:tab w:val="left" w:pos="8789"/>
              </w:tabs>
              <w:spacing w:line="276" w:lineRule="auto"/>
              <w:rPr>
                <w:rFonts w:cs="Times New Roman"/>
                <w:color w:val="auto"/>
              </w:rPr>
            </w:pPr>
            <w:r w:rsidRPr="00457CD3">
              <w:rPr>
                <w:rFonts w:cs="Times New Roman"/>
                <w:color w:val="auto"/>
              </w:rPr>
              <w:t>Klavírna spolupráca:</w:t>
            </w:r>
          </w:p>
          <w:p w:rsidR="008E6634" w:rsidRPr="00457CD3" w:rsidRDefault="008E6634" w:rsidP="00A9502A">
            <w:pPr>
              <w:pStyle w:val="Normlny1"/>
              <w:tabs>
                <w:tab w:val="left" w:pos="284"/>
                <w:tab w:val="left" w:pos="539"/>
                <w:tab w:val="left" w:pos="851"/>
                <w:tab w:val="left" w:pos="8789"/>
              </w:tabs>
              <w:spacing w:line="276" w:lineRule="auto"/>
              <w:rPr>
                <w:rFonts w:cs="Times New Roman"/>
                <w:color w:val="auto"/>
              </w:rPr>
            </w:pPr>
            <w:r w:rsidRPr="00457CD3">
              <w:rPr>
                <w:rFonts w:cs="Times New Roman"/>
                <w:color w:val="auto"/>
              </w:rPr>
              <w:t>prof. Naďa Rabčevská</w:t>
            </w:r>
          </w:p>
        </w:tc>
      </w:tr>
      <w:tr w:rsidR="00BD79F9" w:rsidRPr="00457CD3" w:rsidTr="00B76E7D">
        <w:trPr>
          <w:trHeight w:val="1673"/>
        </w:trPr>
        <w:tc>
          <w:tcPr>
            <w:tcW w:w="435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E6634" w:rsidRPr="00457CD3" w:rsidRDefault="008E6634"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„Muzikálová hviezda“</w:t>
            </w:r>
          </w:p>
          <w:p w:rsidR="008E6634" w:rsidRPr="00457CD3" w:rsidRDefault="008E6634"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 xml:space="preserve">spevácka súťaž </w:t>
            </w:r>
          </w:p>
          <w:p w:rsidR="008E6634" w:rsidRPr="00457CD3" w:rsidRDefault="008E6634"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Bratislava, Slovensko</w:t>
            </w:r>
          </w:p>
          <w:p w:rsidR="008E6634" w:rsidRPr="00457CD3" w:rsidRDefault="008E6634"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29. 4. 2017</w:t>
            </w:r>
          </w:p>
        </w:tc>
        <w:tc>
          <w:tcPr>
            <w:tcW w:w="45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E6634" w:rsidRPr="000C6472" w:rsidRDefault="008E6634" w:rsidP="00A9502A">
            <w:pPr>
              <w:pStyle w:val="Normlny1"/>
              <w:tabs>
                <w:tab w:val="left" w:pos="284"/>
                <w:tab w:val="left" w:pos="539"/>
                <w:tab w:val="left" w:pos="851"/>
                <w:tab w:val="left" w:pos="8789"/>
              </w:tabs>
              <w:spacing w:line="276" w:lineRule="auto"/>
              <w:rPr>
                <w:rFonts w:cs="Times New Roman"/>
                <w:b/>
                <w:color w:val="auto"/>
              </w:rPr>
            </w:pPr>
            <w:r w:rsidRPr="000C6472">
              <w:rPr>
                <w:rFonts w:cs="Times New Roman"/>
                <w:b/>
                <w:color w:val="auto"/>
              </w:rPr>
              <w:t>Špeciálna cena poroty</w:t>
            </w:r>
          </w:p>
          <w:p w:rsidR="008E6634" w:rsidRPr="00457CD3" w:rsidRDefault="008E6634" w:rsidP="00A9502A">
            <w:pPr>
              <w:pStyle w:val="Normlny1"/>
              <w:tabs>
                <w:tab w:val="left" w:pos="284"/>
                <w:tab w:val="left" w:pos="539"/>
                <w:tab w:val="left" w:pos="851"/>
                <w:tab w:val="left" w:pos="8789"/>
              </w:tabs>
              <w:spacing w:line="276" w:lineRule="auto"/>
              <w:rPr>
                <w:rFonts w:cs="Times New Roman"/>
                <w:b/>
                <w:color w:val="auto"/>
              </w:rPr>
            </w:pPr>
            <w:r w:rsidRPr="00457CD3">
              <w:rPr>
                <w:rFonts w:cs="Times New Roman"/>
                <w:b/>
                <w:color w:val="auto"/>
              </w:rPr>
              <w:t>Veronika Stieranková</w:t>
            </w:r>
          </w:p>
          <w:p w:rsidR="008E6634" w:rsidRPr="00457CD3" w:rsidRDefault="008E6634" w:rsidP="00A9502A">
            <w:pPr>
              <w:pStyle w:val="Normlny1"/>
              <w:tabs>
                <w:tab w:val="left" w:pos="284"/>
                <w:tab w:val="left" w:pos="539"/>
                <w:tab w:val="left" w:pos="851"/>
                <w:tab w:val="left" w:pos="8789"/>
              </w:tabs>
              <w:spacing w:line="276" w:lineRule="auto"/>
              <w:rPr>
                <w:rFonts w:cs="Times New Roman"/>
                <w:color w:val="auto"/>
              </w:rPr>
            </w:pPr>
            <w:r w:rsidRPr="00457CD3">
              <w:rPr>
                <w:rFonts w:cs="Times New Roman"/>
                <w:color w:val="auto"/>
              </w:rPr>
              <w:t>Trieda: Miroslava Marčeková</w:t>
            </w:r>
          </w:p>
          <w:p w:rsidR="008E6634" w:rsidRPr="00457CD3" w:rsidRDefault="008E6634" w:rsidP="00A9502A">
            <w:pPr>
              <w:pStyle w:val="Normlny1"/>
              <w:tabs>
                <w:tab w:val="left" w:pos="284"/>
                <w:tab w:val="left" w:pos="539"/>
                <w:tab w:val="left" w:pos="851"/>
                <w:tab w:val="left" w:pos="8789"/>
              </w:tabs>
              <w:spacing w:line="276" w:lineRule="auto"/>
              <w:rPr>
                <w:rFonts w:cs="Times New Roman"/>
                <w:color w:val="auto"/>
              </w:rPr>
            </w:pPr>
          </w:p>
        </w:tc>
      </w:tr>
      <w:tr w:rsidR="00BD79F9" w:rsidRPr="00457CD3" w:rsidTr="00B76E7D">
        <w:trPr>
          <w:trHeight w:val="2165"/>
        </w:trPr>
        <w:tc>
          <w:tcPr>
            <w:tcW w:w="435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E6634" w:rsidRPr="00457CD3" w:rsidRDefault="008E6634"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lastRenderedPageBreak/>
              <w:t>„Muzikálová hviezda“</w:t>
            </w:r>
          </w:p>
          <w:p w:rsidR="008E6634" w:rsidRPr="00457CD3" w:rsidRDefault="008E6634"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Spevácka súťaž</w:t>
            </w:r>
          </w:p>
          <w:p w:rsidR="008E6634" w:rsidRPr="00457CD3" w:rsidRDefault="008E6634"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Bratislava, Slovensko</w:t>
            </w:r>
          </w:p>
          <w:p w:rsidR="008E6634" w:rsidRPr="00457CD3" w:rsidRDefault="008E6634"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29. 4. 2017</w:t>
            </w:r>
          </w:p>
        </w:tc>
        <w:tc>
          <w:tcPr>
            <w:tcW w:w="45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C6472" w:rsidRDefault="000C6472" w:rsidP="00A9502A">
            <w:pPr>
              <w:pStyle w:val="Normlny1"/>
              <w:tabs>
                <w:tab w:val="left" w:pos="284"/>
                <w:tab w:val="left" w:pos="539"/>
                <w:tab w:val="left" w:pos="851"/>
                <w:tab w:val="left" w:pos="8789"/>
              </w:tabs>
              <w:spacing w:line="276" w:lineRule="auto"/>
              <w:rPr>
                <w:rFonts w:cs="Times New Roman"/>
                <w:b/>
                <w:color w:val="auto"/>
              </w:rPr>
            </w:pPr>
            <w:r>
              <w:rPr>
                <w:rFonts w:cs="Times New Roman"/>
                <w:b/>
                <w:color w:val="auto"/>
              </w:rPr>
              <w:t>1. cena</w:t>
            </w:r>
            <w:r w:rsidR="008E6634" w:rsidRPr="000C6472">
              <w:rPr>
                <w:rFonts w:cs="Times New Roman"/>
                <w:b/>
                <w:color w:val="auto"/>
              </w:rPr>
              <w:t xml:space="preserve"> </w:t>
            </w:r>
          </w:p>
          <w:p w:rsidR="008E6634" w:rsidRDefault="000C6472" w:rsidP="00A9502A">
            <w:pPr>
              <w:pStyle w:val="Normlny1"/>
              <w:tabs>
                <w:tab w:val="left" w:pos="284"/>
                <w:tab w:val="left" w:pos="539"/>
                <w:tab w:val="left" w:pos="851"/>
                <w:tab w:val="left" w:pos="8789"/>
              </w:tabs>
              <w:spacing w:line="276" w:lineRule="auto"/>
              <w:rPr>
                <w:rFonts w:cs="Times New Roman"/>
                <w:b/>
                <w:color w:val="auto"/>
              </w:rPr>
            </w:pPr>
            <w:r>
              <w:rPr>
                <w:rFonts w:cs="Times New Roman"/>
                <w:b/>
                <w:color w:val="auto"/>
              </w:rPr>
              <w:t>Absolútny víťaz</w:t>
            </w:r>
          </w:p>
          <w:p w:rsidR="000C6472" w:rsidRPr="000C6472" w:rsidRDefault="000C6472" w:rsidP="00A9502A">
            <w:pPr>
              <w:pStyle w:val="Normlny1"/>
              <w:tabs>
                <w:tab w:val="left" w:pos="284"/>
                <w:tab w:val="left" w:pos="539"/>
                <w:tab w:val="left" w:pos="851"/>
                <w:tab w:val="left" w:pos="8789"/>
              </w:tabs>
              <w:spacing w:line="276" w:lineRule="auto"/>
              <w:rPr>
                <w:rFonts w:cs="Times New Roman"/>
                <w:b/>
                <w:color w:val="auto"/>
              </w:rPr>
            </w:pPr>
          </w:p>
          <w:p w:rsidR="008E6634" w:rsidRPr="00457CD3" w:rsidRDefault="008E6634" w:rsidP="00A9502A">
            <w:pPr>
              <w:pStyle w:val="Normlny1"/>
              <w:tabs>
                <w:tab w:val="left" w:pos="284"/>
                <w:tab w:val="left" w:pos="539"/>
                <w:tab w:val="left" w:pos="851"/>
                <w:tab w:val="left" w:pos="8789"/>
              </w:tabs>
              <w:spacing w:line="276" w:lineRule="auto"/>
              <w:rPr>
                <w:rFonts w:cs="Times New Roman"/>
                <w:b/>
                <w:color w:val="auto"/>
              </w:rPr>
            </w:pPr>
            <w:r w:rsidRPr="00457CD3">
              <w:rPr>
                <w:rFonts w:cs="Times New Roman"/>
                <w:b/>
                <w:color w:val="auto"/>
              </w:rPr>
              <w:t>Dávid Árva</w:t>
            </w:r>
          </w:p>
          <w:p w:rsidR="008E6634" w:rsidRPr="00457CD3" w:rsidRDefault="008E6634" w:rsidP="00A9502A">
            <w:pPr>
              <w:pStyle w:val="Normlny1"/>
              <w:tabs>
                <w:tab w:val="left" w:pos="284"/>
                <w:tab w:val="left" w:pos="539"/>
                <w:tab w:val="left" w:pos="851"/>
                <w:tab w:val="left" w:pos="8789"/>
              </w:tabs>
              <w:spacing w:line="276" w:lineRule="auto"/>
              <w:rPr>
                <w:rFonts w:cs="Times New Roman"/>
                <w:color w:val="auto"/>
              </w:rPr>
            </w:pPr>
            <w:r w:rsidRPr="00457CD3">
              <w:rPr>
                <w:rFonts w:cs="Times New Roman"/>
                <w:color w:val="auto"/>
              </w:rPr>
              <w:t>Trieda: Miroslava Marčeková</w:t>
            </w:r>
          </w:p>
        </w:tc>
      </w:tr>
      <w:tr w:rsidR="00BD79F9" w:rsidRPr="00457CD3" w:rsidTr="00B76E7D">
        <w:trPr>
          <w:trHeight w:val="2165"/>
        </w:trPr>
        <w:tc>
          <w:tcPr>
            <w:tcW w:w="435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E6634" w:rsidRPr="00457CD3" w:rsidRDefault="008E6634"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„Muzikálová hviezda“</w:t>
            </w:r>
          </w:p>
          <w:p w:rsidR="008E6634" w:rsidRPr="00457CD3" w:rsidRDefault="008E6634"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Spevácka súťaž</w:t>
            </w:r>
          </w:p>
          <w:p w:rsidR="008E6634" w:rsidRPr="00457CD3" w:rsidRDefault="008E6634"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Bratislava, Slovensko</w:t>
            </w:r>
          </w:p>
          <w:p w:rsidR="008E6634" w:rsidRPr="00457CD3" w:rsidRDefault="008E6634"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29. 4. 2017</w:t>
            </w:r>
          </w:p>
        </w:tc>
        <w:tc>
          <w:tcPr>
            <w:tcW w:w="45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8E6634" w:rsidRPr="000C6472" w:rsidRDefault="008E6634" w:rsidP="00A9502A">
            <w:pPr>
              <w:pStyle w:val="Normlny1"/>
              <w:tabs>
                <w:tab w:val="left" w:pos="284"/>
                <w:tab w:val="left" w:pos="539"/>
                <w:tab w:val="left" w:pos="851"/>
                <w:tab w:val="left" w:pos="8789"/>
              </w:tabs>
              <w:spacing w:line="276" w:lineRule="auto"/>
              <w:rPr>
                <w:rFonts w:cs="Times New Roman"/>
                <w:b/>
                <w:color w:val="auto"/>
              </w:rPr>
            </w:pPr>
            <w:r w:rsidRPr="000C6472">
              <w:rPr>
                <w:rFonts w:cs="Times New Roman"/>
                <w:b/>
                <w:color w:val="auto"/>
              </w:rPr>
              <w:t>2. cena</w:t>
            </w:r>
          </w:p>
          <w:p w:rsidR="008E6634" w:rsidRPr="00457CD3" w:rsidRDefault="008E6634" w:rsidP="00A9502A">
            <w:pPr>
              <w:pStyle w:val="Normlny1"/>
              <w:tabs>
                <w:tab w:val="left" w:pos="284"/>
                <w:tab w:val="left" w:pos="539"/>
                <w:tab w:val="left" w:pos="851"/>
                <w:tab w:val="left" w:pos="8789"/>
              </w:tabs>
              <w:spacing w:line="276" w:lineRule="auto"/>
              <w:rPr>
                <w:rFonts w:cs="Times New Roman"/>
                <w:b/>
                <w:color w:val="auto"/>
              </w:rPr>
            </w:pPr>
            <w:r w:rsidRPr="000C6472">
              <w:rPr>
                <w:rFonts w:cs="Times New Roman"/>
                <w:b/>
                <w:color w:val="auto"/>
              </w:rPr>
              <w:t>T</w:t>
            </w:r>
            <w:r w:rsidRPr="00457CD3">
              <w:rPr>
                <w:rFonts w:cs="Times New Roman"/>
                <w:b/>
                <w:color w:val="auto"/>
              </w:rPr>
              <w:t>erézia Čikošová</w:t>
            </w:r>
          </w:p>
          <w:p w:rsidR="008E6634" w:rsidRPr="00457CD3" w:rsidRDefault="008E6634" w:rsidP="00A9502A">
            <w:pPr>
              <w:pStyle w:val="Normlny1"/>
              <w:tabs>
                <w:tab w:val="left" w:pos="284"/>
                <w:tab w:val="left" w:pos="539"/>
                <w:tab w:val="left" w:pos="851"/>
                <w:tab w:val="left" w:pos="8789"/>
              </w:tabs>
              <w:spacing w:line="276" w:lineRule="auto"/>
              <w:rPr>
                <w:rFonts w:cs="Times New Roman"/>
                <w:color w:val="auto"/>
              </w:rPr>
            </w:pPr>
            <w:r w:rsidRPr="00457CD3">
              <w:rPr>
                <w:rFonts w:cs="Times New Roman"/>
                <w:color w:val="auto"/>
              </w:rPr>
              <w:t>Trieda: Mgr. art. Lenka Paulíková</w:t>
            </w:r>
          </w:p>
        </w:tc>
      </w:tr>
      <w:tr w:rsidR="00BD79F9" w:rsidRPr="00457CD3" w:rsidTr="00B76E7D">
        <w:trPr>
          <w:trHeight w:val="2165"/>
        </w:trPr>
        <w:tc>
          <w:tcPr>
            <w:tcW w:w="435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50F0" w:rsidRPr="00457CD3" w:rsidRDefault="00F550F0"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„Muzikálová hviezda“</w:t>
            </w:r>
          </w:p>
          <w:p w:rsidR="00F550F0" w:rsidRPr="00457CD3" w:rsidRDefault="00F550F0"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Spevácka súťaž</w:t>
            </w:r>
          </w:p>
          <w:p w:rsidR="00F550F0" w:rsidRPr="00457CD3" w:rsidRDefault="00F550F0"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Bratislava, Slovensko</w:t>
            </w:r>
          </w:p>
          <w:p w:rsidR="00963F86" w:rsidRPr="00457CD3" w:rsidRDefault="00F550F0" w:rsidP="00A9502A">
            <w:pPr>
              <w:pStyle w:val="Normlny1"/>
              <w:widowControl w:val="0"/>
              <w:tabs>
                <w:tab w:val="left" w:pos="284"/>
                <w:tab w:val="left" w:pos="539"/>
                <w:tab w:val="left" w:pos="709"/>
                <w:tab w:val="left" w:pos="851"/>
                <w:tab w:val="left" w:pos="8789"/>
              </w:tabs>
              <w:spacing w:line="276" w:lineRule="auto"/>
              <w:rPr>
                <w:rFonts w:cs="Times New Roman"/>
                <w:color w:val="auto"/>
              </w:rPr>
            </w:pPr>
            <w:r w:rsidRPr="00457CD3">
              <w:rPr>
                <w:rFonts w:cs="Times New Roman"/>
                <w:color w:val="auto"/>
              </w:rPr>
              <w:t>29. 4. 2017</w:t>
            </w:r>
          </w:p>
        </w:tc>
        <w:tc>
          <w:tcPr>
            <w:tcW w:w="453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F550F0" w:rsidRPr="000C6472" w:rsidRDefault="00F550F0" w:rsidP="00A9502A">
            <w:pPr>
              <w:pStyle w:val="Normlny1"/>
              <w:tabs>
                <w:tab w:val="left" w:pos="284"/>
                <w:tab w:val="left" w:pos="539"/>
                <w:tab w:val="left" w:pos="851"/>
                <w:tab w:val="left" w:pos="8789"/>
              </w:tabs>
              <w:spacing w:line="276" w:lineRule="auto"/>
              <w:rPr>
                <w:rFonts w:cs="Times New Roman"/>
                <w:b/>
                <w:color w:val="auto"/>
              </w:rPr>
            </w:pPr>
            <w:r w:rsidRPr="000C6472">
              <w:rPr>
                <w:rFonts w:cs="Times New Roman"/>
                <w:b/>
                <w:color w:val="auto"/>
              </w:rPr>
              <w:t>3. cena</w:t>
            </w:r>
          </w:p>
          <w:p w:rsidR="00F550F0" w:rsidRPr="00457CD3" w:rsidRDefault="00F550F0" w:rsidP="00A9502A">
            <w:pPr>
              <w:pStyle w:val="Normlny1"/>
              <w:tabs>
                <w:tab w:val="left" w:pos="284"/>
                <w:tab w:val="left" w:pos="539"/>
                <w:tab w:val="left" w:pos="851"/>
                <w:tab w:val="left" w:pos="8789"/>
              </w:tabs>
              <w:spacing w:line="276" w:lineRule="auto"/>
              <w:rPr>
                <w:rFonts w:cs="Times New Roman"/>
                <w:b/>
                <w:color w:val="auto"/>
              </w:rPr>
            </w:pPr>
            <w:r w:rsidRPr="00457CD3">
              <w:rPr>
                <w:rFonts w:cs="Times New Roman"/>
                <w:b/>
                <w:color w:val="auto"/>
              </w:rPr>
              <w:t>Diana Juríková</w:t>
            </w:r>
          </w:p>
          <w:p w:rsidR="00963F86" w:rsidRPr="00457CD3" w:rsidRDefault="00F550F0" w:rsidP="00A9502A">
            <w:pPr>
              <w:pStyle w:val="Normlny1"/>
              <w:tabs>
                <w:tab w:val="left" w:pos="284"/>
                <w:tab w:val="left" w:pos="539"/>
                <w:tab w:val="left" w:pos="851"/>
                <w:tab w:val="left" w:pos="8789"/>
              </w:tabs>
              <w:spacing w:line="276" w:lineRule="auto"/>
              <w:rPr>
                <w:rFonts w:cs="Times New Roman"/>
                <w:color w:val="auto"/>
              </w:rPr>
            </w:pPr>
            <w:r w:rsidRPr="00457CD3">
              <w:rPr>
                <w:rFonts w:cs="Times New Roman"/>
                <w:color w:val="auto"/>
              </w:rPr>
              <w:t>Trieda: Mgr. art. Lenka Paulíková</w:t>
            </w:r>
          </w:p>
        </w:tc>
      </w:tr>
    </w:tbl>
    <w:p w:rsidR="008E6634" w:rsidRPr="00457CD3" w:rsidRDefault="008E6634" w:rsidP="00A9502A">
      <w:pPr>
        <w:spacing w:line="276" w:lineRule="auto"/>
      </w:pPr>
    </w:p>
    <w:p w:rsidR="00045DF9" w:rsidRPr="00457CD3" w:rsidRDefault="00045DF9" w:rsidP="00A9502A">
      <w:pPr>
        <w:spacing w:line="276" w:lineRule="auto"/>
      </w:pPr>
    </w:p>
    <w:p w:rsidR="00650712" w:rsidRPr="00457CD3" w:rsidRDefault="00650712" w:rsidP="00A9502A">
      <w:pPr>
        <w:widowControl w:val="0"/>
        <w:tabs>
          <w:tab w:val="left" w:pos="284"/>
          <w:tab w:val="left" w:pos="539"/>
          <w:tab w:val="left" w:pos="709"/>
          <w:tab w:val="left" w:pos="851"/>
          <w:tab w:val="left" w:pos="8789"/>
        </w:tabs>
        <w:autoSpaceDE w:val="0"/>
        <w:autoSpaceDN w:val="0"/>
        <w:adjustRightInd w:val="0"/>
        <w:spacing w:line="276" w:lineRule="auto"/>
        <w:ind w:right="-356"/>
        <w:rPr>
          <w:b/>
          <w:bCs/>
          <w:lang w:val="cs-CZ"/>
        </w:rPr>
      </w:pPr>
      <w:r w:rsidRPr="00457CD3">
        <w:rPr>
          <w:b/>
          <w:bCs/>
        </w:rPr>
        <w:t xml:space="preserve">Odbor </w:t>
      </w:r>
      <w:r w:rsidRPr="00457CD3">
        <w:rPr>
          <w:b/>
          <w:bCs/>
          <w:lang w:val="cs-CZ"/>
        </w:rPr>
        <w:t>spev</w:t>
      </w:r>
    </w:p>
    <w:p w:rsidR="00650712" w:rsidRPr="00457CD3" w:rsidRDefault="00650712" w:rsidP="00A9502A">
      <w:pPr>
        <w:widowControl w:val="0"/>
        <w:tabs>
          <w:tab w:val="left" w:pos="284"/>
          <w:tab w:val="left" w:pos="539"/>
          <w:tab w:val="left" w:pos="709"/>
          <w:tab w:val="left" w:pos="851"/>
          <w:tab w:val="left" w:pos="8789"/>
        </w:tabs>
        <w:autoSpaceDE w:val="0"/>
        <w:autoSpaceDN w:val="0"/>
        <w:adjustRightInd w:val="0"/>
        <w:spacing w:line="276" w:lineRule="auto"/>
        <w:ind w:right="-356"/>
        <w:rPr>
          <w:b/>
          <w:bCs/>
        </w:rPr>
      </w:pPr>
    </w:p>
    <w:p w:rsidR="00650712" w:rsidRPr="00457CD3" w:rsidRDefault="00650712" w:rsidP="00A9502A">
      <w:pPr>
        <w:pStyle w:val="Nzov"/>
        <w:tabs>
          <w:tab w:val="left" w:pos="284"/>
          <w:tab w:val="left" w:pos="539"/>
          <w:tab w:val="left" w:pos="709"/>
          <w:tab w:val="left" w:pos="851"/>
          <w:tab w:val="left" w:pos="8789"/>
        </w:tabs>
        <w:spacing w:line="276" w:lineRule="auto"/>
        <w:jc w:val="left"/>
        <w:rPr>
          <w:sz w:val="24"/>
          <w:szCs w:val="24"/>
          <w:lang w:val="cs-CZ"/>
        </w:rPr>
      </w:pPr>
    </w:p>
    <w:tbl>
      <w:tblPr>
        <w:tblW w:w="858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tblPr>
      <w:tblGrid>
        <w:gridCol w:w="4347"/>
        <w:gridCol w:w="4234"/>
      </w:tblGrid>
      <w:tr w:rsidR="00650712" w:rsidRPr="00457CD3" w:rsidTr="005E2D3A">
        <w:trPr>
          <w:trHeight w:val="476"/>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50712" w:rsidRPr="00457CD3" w:rsidRDefault="00650712" w:rsidP="00A9502A">
            <w:pPr>
              <w:widowControl w:val="0"/>
              <w:tabs>
                <w:tab w:val="left" w:pos="284"/>
                <w:tab w:val="left" w:pos="539"/>
                <w:tab w:val="left" w:pos="709"/>
                <w:tab w:val="left" w:pos="851"/>
                <w:tab w:val="left" w:pos="8789"/>
              </w:tabs>
              <w:spacing w:line="276" w:lineRule="auto"/>
              <w:rPr>
                <w:b/>
              </w:rPr>
            </w:pPr>
            <w:r w:rsidRPr="00457CD3">
              <w:rPr>
                <w:b/>
              </w:rPr>
              <w:t>Názov národnej súťaže</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50712" w:rsidRPr="00457CD3" w:rsidRDefault="00650712" w:rsidP="00A9502A">
            <w:pPr>
              <w:spacing w:line="276" w:lineRule="auto"/>
              <w:ind w:right="-363"/>
              <w:rPr>
                <w:b/>
              </w:rPr>
            </w:pPr>
            <w:r w:rsidRPr="00457CD3">
              <w:rPr>
                <w:b/>
              </w:rPr>
              <w:t>Umiestnenie</w:t>
            </w:r>
          </w:p>
        </w:tc>
      </w:tr>
      <w:tr w:rsidR="00650712" w:rsidRPr="00457CD3" w:rsidTr="005E2D3A">
        <w:trPr>
          <w:trHeight w:val="1251"/>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50712" w:rsidRPr="00457CD3" w:rsidRDefault="00650712" w:rsidP="00A9502A">
            <w:pPr>
              <w:widowControl w:val="0"/>
              <w:tabs>
                <w:tab w:val="left" w:pos="284"/>
                <w:tab w:val="left" w:pos="539"/>
                <w:tab w:val="left" w:pos="709"/>
                <w:tab w:val="left" w:pos="851"/>
                <w:tab w:val="left" w:pos="8789"/>
              </w:tabs>
              <w:spacing w:line="276" w:lineRule="auto"/>
            </w:pPr>
            <w:r w:rsidRPr="00457CD3">
              <w:t>Súťaž študentov konzervatórií SR</w:t>
            </w:r>
          </w:p>
          <w:p w:rsidR="00650712" w:rsidRPr="00457CD3" w:rsidRDefault="00650712" w:rsidP="00A9502A">
            <w:pPr>
              <w:widowControl w:val="0"/>
              <w:tabs>
                <w:tab w:val="left" w:pos="284"/>
                <w:tab w:val="left" w:pos="539"/>
                <w:tab w:val="left" w:pos="709"/>
                <w:tab w:val="left" w:pos="851"/>
                <w:tab w:val="left" w:pos="8789"/>
              </w:tabs>
              <w:spacing w:line="276" w:lineRule="auto"/>
              <w:rPr>
                <w:lang w:val="cs-CZ"/>
              </w:rPr>
            </w:pPr>
            <w:r w:rsidRPr="00457CD3">
              <w:t>v </w:t>
            </w:r>
            <w:r w:rsidRPr="00457CD3">
              <w:rPr>
                <w:lang w:val="cs-CZ"/>
              </w:rPr>
              <w:t>speve</w:t>
            </w:r>
          </w:p>
          <w:p w:rsidR="00650712" w:rsidRPr="00457CD3" w:rsidRDefault="00650712" w:rsidP="00A9502A">
            <w:pPr>
              <w:widowControl w:val="0"/>
              <w:tabs>
                <w:tab w:val="left" w:pos="284"/>
                <w:tab w:val="left" w:pos="539"/>
                <w:tab w:val="left" w:pos="709"/>
                <w:tab w:val="left" w:pos="851"/>
                <w:tab w:val="left" w:pos="8789"/>
              </w:tabs>
              <w:spacing w:line="276" w:lineRule="auto"/>
              <w:rPr>
                <w:lang w:val="cs-CZ"/>
              </w:rPr>
            </w:pPr>
            <w:r w:rsidRPr="00457CD3">
              <w:rPr>
                <w:lang w:val="cs-CZ"/>
              </w:rPr>
              <w:t>Košice</w:t>
            </w:r>
          </w:p>
          <w:p w:rsidR="00650712" w:rsidRPr="00457CD3" w:rsidRDefault="00650712" w:rsidP="00A9502A">
            <w:pPr>
              <w:widowControl w:val="0"/>
              <w:tabs>
                <w:tab w:val="left" w:pos="284"/>
                <w:tab w:val="left" w:pos="539"/>
                <w:tab w:val="left" w:pos="709"/>
                <w:tab w:val="left" w:pos="851"/>
                <w:tab w:val="left" w:pos="8789"/>
              </w:tabs>
              <w:spacing w:line="276" w:lineRule="auto"/>
              <w:rPr>
                <w:lang w:val="cs-CZ"/>
              </w:rPr>
            </w:pPr>
            <w:r w:rsidRPr="00457CD3">
              <w:rPr>
                <w:lang w:val="cs-CZ"/>
              </w:rPr>
              <w:t>22.- 24.3. 2017</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6472" w:rsidRPr="000C6472" w:rsidRDefault="00650712" w:rsidP="00A9502A">
            <w:pPr>
              <w:spacing w:line="276" w:lineRule="auto"/>
              <w:rPr>
                <w:b/>
              </w:rPr>
            </w:pPr>
            <w:r w:rsidRPr="000C6472">
              <w:rPr>
                <w:b/>
                <w:lang w:val="cs-CZ"/>
              </w:rPr>
              <w:t>3</w:t>
            </w:r>
            <w:r w:rsidRPr="000C6472">
              <w:rPr>
                <w:b/>
              </w:rPr>
              <w:t xml:space="preserve">. cena </w:t>
            </w:r>
          </w:p>
          <w:p w:rsidR="00650712" w:rsidRPr="00457CD3" w:rsidRDefault="00650712" w:rsidP="00A9502A">
            <w:pPr>
              <w:spacing w:line="276" w:lineRule="auto"/>
              <w:rPr>
                <w:lang w:val="cs-CZ"/>
              </w:rPr>
            </w:pPr>
            <w:r w:rsidRPr="00457CD3">
              <w:rPr>
                <w:lang w:val="cs-CZ"/>
              </w:rPr>
              <w:t>1</w:t>
            </w:r>
            <w:r w:rsidRPr="00457CD3">
              <w:t xml:space="preserve">. kategória </w:t>
            </w:r>
            <w:r w:rsidRPr="00457CD3">
              <w:rPr>
                <w:lang w:val="cs-CZ"/>
              </w:rPr>
              <w:t>muži</w:t>
            </w:r>
          </w:p>
          <w:p w:rsidR="00650712" w:rsidRPr="00457CD3" w:rsidRDefault="00650712" w:rsidP="00A9502A">
            <w:pPr>
              <w:spacing w:line="276" w:lineRule="auto"/>
              <w:rPr>
                <w:b/>
                <w:lang w:val="cs-CZ"/>
              </w:rPr>
            </w:pPr>
            <w:r w:rsidRPr="00457CD3">
              <w:rPr>
                <w:b/>
                <w:lang w:val="cs-CZ"/>
              </w:rPr>
              <w:t>Michal Šimun</w:t>
            </w:r>
          </w:p>
          <w:p w:rsidR="00650712" w:rsidRPr="00457CD3" w:rsidRDefault="00650712" w:rsidP="00A9502A">
            <w:pPr>
              <w:spacing w:line="276" w:lineRule="auto"/>
              <w:rPr>
                <w:lang w:val="cs-CZ"/>
              </w:rPr>
            </w:pPr>
            <w:r w:rsidRPr="00457CD3">
              <w:rPr>
                <w:lang w:val="cs-CZ"/>
              </w:rPr>
              <w:t>Trieda</w:t>
            </w:r>
            <w:r w:rsidRPr="00457CD3">
              <w:t xml:space="preserve">: Mgr. </w:t>
            </w:r>
            <w:r w:rsidRPr="00457CD3">
              <w:rPr>
                <w:lang w:val="cs-CZ"/>
              </w:rPr>
              <w:t>art</w:t>
            </w:r>
            <w:r w:rsidR="00237472">
              <w:rPr>
                <w:lang w:val="cs-CZ"/>
              </w:rPr>
              <w:t>.</w:t>
            </w:r>
            <w:r w:rsidRPr="00457CD3">
              <w:rPr>
                <w:lang w:val="cs-CZ"/>
              </w:rPr>
              <w:t xml:space="preserve"> Gurgen Ovsepian</w:t>
            </w:r>
          </w:p>
          <w:p w:rsidR="00650712" w:rsidRPr="00457CD3" w:rsidRDefault="00650712" w:rsidP="00A9502A">
            <w:pPr>
              <w:spacing w:line="276" w:lineRule="auto"/>
            </w:pPr>
            <w:r w:rsidRPr="00457CD3">
              <w:t>Klavírna spolupráca:</w:t>
            </w:r>
          </w:p>
          <w:p w:rsidR="00650712" w:rsidRPr="00457CD3" w:rsidRDefault="00650712" w:rsidP="00A9502A">
            <w:pPr>
              <w:spacing w:line="276" w:lineRule="auto"/>
              <w:rPr>
                <w:lang w:val="cs-CZ"/>
              </w:rPr>
            </w:pPr>
            <w:r w:rsidRPr="00457CD3">
              <w:t xml:space="preserve">Prof. </w:t>
            </w:r>
            <w:r w:rsidRPr="00457CD3">
              <w:rPr>
                <w:lang w:val="cs-CZ"/>
              </w:rPr>
              <w:t>Anikó Patkoló</w:t>
            </w:r>
          </w:p>
        </w:tc>
      </w:tr>
      <w:tr w:rsidR="00650712" w:rsidRPr="00457CD3" w:rsidTr="005E2D3A">
        <w:trPr>
          <w:trHeight w:val="1086"/>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50712" w:rsidRPr="00457CD3" w:rsidRDefault="00650712" w:rsidP="00A9502A">
            <w:pPr>
              <w:widowControl w:val="0"/>
              <w:tabs>
                <w:tab w:val="left" w:pos="284"/>
                <w:tab w:val="left" w:pos="539"/>
                <w:tab w:val="left" w:pos="709"/>
                <w:tab w:val="left" w:pos="851"/>
                <w:tab w:val="left" w:pos="8789"/>
              </w:tabs>
              <w:spacing w:line="276" w:lineRule="auto"/>
            </w:pPr>
            <w:r w:rsidRPr="00457CD3">
              <w:t>Súťaž študentov konzervatórií SR</w:t>
            </w:r>
          </w:p>
          <w:p w:rsidR="00650712" w:rsidRPr="00457CD3" w:rsidRDefault="00650712" w:rsidP="00A9502A">
            <w:pPr>
              <w:widowControl w:val="0"/>
              <w:tabs>
                <w:tab w:val="left" w:pos="284"/>
                <w:tab w:val="left" w:pos="539"/>
                <w:tab w:val="left" w:pos="709"/>
                <w:tab w:val="left" w:pos="851"/>
                <w:tab w:val="left" w:pos="8789"/>
              </w:tabs>
              <w:spacing w:line="276" w:lineRule="auto"/>
              <w:rPr>
                <w:lang w:val="cs-CZ"/>
              </w:rPr>
            </w:pPr>
            <w:r w:rsidRPr="00457CD3">
              <w:t xml:space="preserve">v  </w:t>
            </w:r>
            <w:r w:rsidRPr="00457CD3">
              <w:rPr>
                <w:lang w:val="cs-CZ"/>
              </w:rPr>
              <w:t>speve</w:t>
            </w:r>
          </w:p>
          <w:p w:rsidR="00650712" w:rsidRPr="00457CD3" w:rsidRDefault="00650712" w:rsidP="00A9502A">
            <w:pPr>
              <w:widowControl w:val="0"/>
              <w:tabs>
                <w:tab w:val="left" w:pos="284"/>
                <w:tab w:val="left" w:pos="539"/>
                <w:tab w:val="left" w:pos="709"/>
                <w:tab w:val="left" w:pos="851"/>
                <w:tab w:val="left" w:pos="8789"/>
              </w:tabs>
              <w:spacing w:line="276" w:lineRule="auto"/>
              <w:rPr>
                <w:lang w:val="cs-CZ"/>
              </w:rPr>
            </w:pPr>
            <w:r w:rsidRPr="00457CD3">
              <w:t xml:space="preserve">Košice </w:t>
            </w:r>
          </w:p>
          <w:p w:rsidR="00650712" w:rsidRPr="00457CD3" w:rsidRDefault="00650712" w:rsidP="00A9502A">
            <w:pPr>
              <w:widowControl w:val="0"/>
              <w:tabs>
                <w:tab w:val="left" w:pos="284"/>
                <w:tab w:val="left" w:pos="539"/>
                <w:tab w:val="left" w:pos="709"/>
                <w:tab w:val="left" w:pos="851"/>
                <w:tab w:val="left" w:pos="8789"/>
              </w:tabs>
              <w:spacing w:line="276" w:lineRule="auto"/>
              <w:rPr>
                <w:lang w:val="cs-CZ"/>
              </w:rPr>
            </w:pPr>
            <w:r w:rsidRPr="00457CD3">
              <w:rPr>
                <w:lang w:val="cs-CZ"/>
              </w:rPr>
              <w:t>22.-24. 3. 2017</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6472" w:rsidRPr="000C6472" w:rsidRDefault="00650712" w:rsidP="00A9502A">
            <w:pPr>
              <w:spacing w:line="276" w:lineRule="auto"/>
              <w:rPr>
                <w:b/>
              </w:rPr>
            </w:pPr>
            <w:r w:rsidRPr="000C6472">
              <w:rPr>
                <w:b/>
              </w:rPr>
              <w:t xml:space="preserve">1. cena </w:t>
            </w:r>
          </w:p>
          <w:p w:rsidR="00650712" w:rsidRPr="00457CD3" w:rsidRDefault="00650712" w:rsidP="00A9502A">
            <w:pPr>
              <w:spacing w:line="276" w:lineRule="auto"/>
              <w:rPr>
                <w:lang w:val="cs-CZ"/>
              </w:rPr>
            </w:pPr>
            <w:r w:rsidRPr="00457CD3">
              <w:t>1</w:t>
            </w:r>
            <w:r w:rsidRPr="00457CD3">
              <w:rPr>
                <w:lang w:val="cs-CZ"/>
              </w:rPr>
              <w:t>I</w:t>
            </w:r>
            <w:r w:rsidRPr="00457CD3">
              <w:t xml:space="preserve">. kategória </w:t>
            </w:r>
            <w:r w:rsidRPr="00457CD3">
              <w:rPr>
                <w:lang w:val="cs-CZ"/>
              </w:rPr>
              <w:t>ženy</w:t>
            </w:r>
          </w:p>
          <w:p w:rsidR="00650712" w:rsidRPr="000C6472" w:rsidRDefault="000C6472" w:rsidP="00A9502A">
            <w:pPr>
              <w:spacing w:line="276" w:lineRule="auto"/>
              <w:rPr>
                <w:b/>
                <w:lang w:val="cs-CZ"/>
              </w:rPr>
            </w:pPr>
            <w:r w:rsidRPr="000C6472">
              <w:rPr>
                <w:b/>
                <w:lang w:val="cs-CZ"/>
              </w:rPr>
              <w:t>Absolútny víťaz</w:t>
            </w:r>
          </w:p>
          <w:p w:rsidR="000C6472" w:rsidRPr="000C6472" w:rsidRDefault="000C6472" w:rsidP="00A9502A">
            <w:pPr>
              <w:tabs>
                <w:tab w:val="left" w:pos="1985"/>
              </w:tabs>
              <w:spacing w:line="276" w:lineRule="auto"/>
              <w:rPr>
                <w:b/>
              </w:rPr>
            </w:pPr>
            <w:r w:rsidRPr="000C6472">
              <w:rPr>
                <w:b/>
              </w:rPr>
              <w:t>Cena Viva Musica Festival Grand Prix</w:t>
            </w:r>
          </w:p>
          <w:p w:rsidR="000C6472" w:rsidRDefault="000C6472" w:rsidP="00A9502A">
            <w:pPr>
              <w:spacing w:line="276" w:lineRule="auto"/>
              <w:rPr>
                <w:lang w:val="cs-CZ"/>
              </w:rPr>
            </w:pPr>
          </w:p>
          <w:p w:rsidR="00650712" w:rsidRPr="00457CD3" w:rsidRDefault="00650712" w:rsidP="00A9502A">
            <w:pPr>
              <w:spacing w:line="276" w:lineRule="auto"/>
              <w:rPr>
                <w:lang w:val="cs-CZ"/>
              </w:rPr>
            </w:pPr>
            <w:r w:rsidRPr="00457CD3">
              <w:rPr>
                <w:b/>
                <w:lang w:val="cs-CZ"/>
              </w:rPr>
              <w:t>Andrea Pietrov</w:t>
            </w:r>
            <w:r w:rsidRPr="00457CD3">
              <w:rPr>
                <w:lang w:val="cs-CZ"/>
              </w:rPr>
              <w:t>á</w:t>
            </w:r>
          </w:p>
          <w:p w:rsidR="00650712" w:rsidRPr="00457CD3" w:rsidRDefault="00650712" w:rsidP="00A9502A">
            <w:pPr>
              <w:spacing w:line="276" w:lineRule="auto"/>
              <w:rPr>
                <w:lang w:val="cs-CZ"/>
              </w:rPr>
            </w:pPr>
            <w:r w:rsidRPr="00457CD3">
              <w:rPr>
                <w:lang w:val="cs-CZ"/>
              </w:rPr>
              <w:t>Trieda</w:t>
            </w:r>
            <w:r w:rsidRPr="00457CD3">
              <w:t xml:space="preserve">: Mgr. art. </w:t>
            </w:r>
            <w:r w:rsidRPr="00457CD3">
              <w:rPr>
                <w:lang w:val="cs-CZ"/>
              </w:rPr>
              <w:t>Dagmar Livorová</w:t>
            </w:r>
          </w:p>
          <w:p w:rsidR="00650712" w:rsidRPr="00457CD3" w:rsidRDefault="00650712" w:rsidP="00A9502A">
            <w:pPr>
              <w:spacing w:line="276" w:lineRule="auto"/>
            </w:pPr>
            <w:r w:rsidRPr="00457CD3">
              <w:t>Klavírna spolupráca:</w:t>
            </w:r>
          </w:p>
          <w:p w:rsidR="00650712" w:rsidRPr="00457CD3" w:rsidRDefault="00650712" w:rsidP="00A9502A">
            <w:pPr>
              <w:spacing w:line="276" w:lineRule="auto"/>
              <w:rPr>
                <w:lang w:val="cs-CZ"/>
              </w:rPr>
            </w:pPr>
            <w:r w:rsidRPr="00457CD3">
              <w:t>Mgr. art</w:t>
            </w:r>
            <w:r w:rsidR="00237472">
              <w:t>.</w:t>
            </w:r>
            <w:r w:rsidRPr="00457CD3">
              <w:rPr>
                <w:lang w:val="cs-CZ"/>
              </w:rPr>
              <w:t xml:space="preserve"> Karin Remencová</w:t>
            </w:r>
          </w:p>
        </w:tc>
      </w:tr>
      <w:tr w:rsidR="00650712" w:rsidRPr="00457CD3" w:rsidTr="005E2D3A">
        <w:trPr>
          <w:trHeight w:val="1086"/>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50712" w:rsidRPr="00457CD3" w:rsidRDefault="00650712" w:rsidP="00A9502A">
            <w:pPr>
              <w:widowControl w:val="0"/>
              <w:tabs>
                <w:tab w:val="left" w:pos="284"/>
                <w:tab w:val="left" w:pos="539"/>
                <w:tab w:val="left" w:pos="709"/>
                <w:tab w:val="left" w:pos="851"/>
                <w:tab w:val="left" w:pos="8789"/>
              </w:tabs>
              <w:spacing w:line="276" w:lineRule="auto"/>
            </w:pPr>
            <w:r w:rsidRPr="00457CD3">
              <w:lastRenderedPageBreak/>
              <w:t>Súťaž študentov konzervatórií SR</w:t>
            </w:r>
          </w:p>
          <w:p w:rsidR="00650712" w:rsidRPr="00457CD3" w:rsidRDefault="00650712" w:rsidP="00A9502A">
            <w:pPr>
              <w:widowControl w:val="0"/>
              <w:tabs>
                <w:tab w:val="left" w:pos="284"/>
                <w:tab w:val="left" w:pos="539"/>
                <w:tab w:val="left" w:pos="709"/>
                <w:tab w:val="left" w:pos="851"/>
                <w:tab w:val="left" w:pos="8789"/>
              </w:tabs>
              <w:spacing w:line="276" w:lineRule="auto"/>
              <w:rPr>
                <w:lang w:val="cs-CZ"/>
              </w:rPr>
            </w:pPr>
            <w:r w:rsidRPr="00457CD3">
              <w:t>v </w:t>
            </w:r>
            <w:r w:rsidRPr="00457CD3">
              <w:rPr>
                <w:lang w:val="cs-CZ"/>
              </w:rPr>
              <w:t>speve</w:t>
            </w:r>
          </w:p>
          <w:p w:rsidR="00650712" w:rsidRPr="00457CD3" w:rsidRDefault="00650712" w:rsidP="00A9502A">
            <w:pPr>
              <w:widowControl w:val="0"/>
              <w:tabs>
                <w:tab w:val="left" w:pos="284"/>
                <w:tab w:val="left" w:pos="539"/>
                <w:tab w:val="left" w:pos="709"/>
                <w:tab w:val="left" w:pos="851"/>
                <w:tab w:val="left" w:pos="8789"/>
              </w:tabs>
              <w:spacing w:line="276" w:lineRule="auto"/>
              <w:rPr>
                <w:lang w:val="cs-CZ"/>
              </w:rPr>
            </w:pPr>
            <w:r w:rsidRPr="00457CD3">
              <w:rPr>
                <w:lang w:val="cs-CZ"/>
              </w:rPr>
              <w:t>Košice</w:t>
            </w:r>
          </w:p>
          <w:p w:rsidR="00650712" w:rsidRPr="00457CD3" w:rsidRDefault="00650712" w:rsidP="00A9502A">
            <w:pPr>
              <w:widowControl w:val="0"/>
              <w:tabs>
                <w:tab w:val="left" w:pos="284"/>
                <w:tab w:val="left" w:pos="539"/>
                <w:tab w:val="left" w:pos="709"/>
                <w:tab w:val="left" w:pos="851"/>
                <w:tab w:val="left" w:pos="8789"/>
              </w:tabs>
              <w:spacing w:line="276" w:lineRule="auto"/>
            </w:pPr>
            <w:r w:rsidRPr="00457CD3">
              <w:rPr>
                <w:lang w:val="cs-CZ"/>
              </w:rPr>
              <w:t>22. – 24. 3. 2017</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6472" w:rsidRDefault="00650712" w:rsidP="00A9502A">
            <w:pPr>
              <w:spacing w:line="276" w:lineRule="auto"/>
              <w:rPr>
                <w:lang w:val="cs-CZ"/>
              </w:rPr>
            </w:pPr>
            <w:r w:rsidRPr="000C6472">
              <w:rPr>
                <w:b/>
                <w:lang w:val="cs-CZ"/>
              </w:rPr>
              <w:t>2. cena</w:t>
            </w:r>
            <w:r w:rsidRPr="00457CD3">
              <w:rPr>
                <w:lang w:val="cs-CZ"/>
              </w:rPr>
              <w:t xml:space="preserve"> </w:t>
            </w:r>
          </w:p>
          <w:p w:rsidR="00650712" w:rsidRPr="00457CD3" w:rsidRDefault="00650712" w:rsidP="00A9502A">
            <w:pPr>
              <w:spacing w:line="276" w:lineRule="auto"/>
              <w:rPr>
                <w:lang w:val="cs-CZ"/>
              </w:rPr>
            </w:pPr>
            <w:r w:rsidRPr="00457CD3">
              <w:rPr>
                <w:lang w:val="cs-CZ"/>
              </w:rPr>
              <w:t>1. kategória, ženy</w:t>
            </w:r>
            <w:r w:rsidRPr="00457CD3">
              <w:t xml:space="preserve"> </w:t>
            </w:r>
          </w:p>
          <w:p w:rsidR="00650712" w:rsidRPr="00457CD3" w:rsidRDefault="00650712" w:rsidP="00A9502A">
            <w:pPr>
              <w:spacing w:line="276" w:lineRule="auto"/>
              <w:rPr>
                <w:b/>
                <w:lang w:val="cs-CZ"/>
              </w:rPr>
            </w:pPr>
            <w:r w:rsidRPr="00457CD3">
              <w:rPr>
                <w:b/>
                <w:lang w:val="cs-CZ"/>
              </w:rPr>
              <w:t>Glória Nováková</w:t>
            </w:r>
          </w:p>
          <w:p w:rsidR="00650712" w:rsidRPr="00457CD3" w:rsidRDefault="00650712" w:rsidP="00A9502A">
            <w:pPr>
              <w:spacing w:line="276" w:lineRule="auto"/>
              <w:rPr>
                <w:lang w:val="cs-CZ"/>
              </w:rPr>
            </w:pPr>
            <w:r w:rsidRPr="00457CD3">
              <w:rPr>
                <w:lang w:val="cs-CZ"/>
              </w:rPr>
              <w:t>Trieda</w:t>
            </w:r>
            <w:r w:rsidRPr="00457CD3">
              <w:t xml:space="preserve">: </w:t>
            </w:r>
            <w:r w:rsidRPr="00843AF4">
              <w:rPr>
                <w:b/>
              </w:rPr>
              <w:t>Mgr</w:t>
            </w:r>
            <w:r w:rsidRPr="00457CD3">
              <w:t xml:space="preserve">. art. </w:t>
            </w:r>
            <w:r w:rsidRPr="00457CD3">
              <w:rPr>
                <w:lang w:val="cs-CZ"/>
              </w:rPr>
              <w:t>Božena Ferancová ArtD.</w:t>
            </w:r>
          </w:p>
          <w:p w:rsidR="00650712" w:rsidRPr="00457CD3" w:rsidRDefault="00650712" w:rsidP="00A9502A">
            <w:pPr>
              <w:spacing w:line="276" w:lineRule="auto"/>
            </w:pPr>
            <w:r w:rsidRPr="00457CD3">
              <w:t>Klavírna spolupráca:</w:t>
            </w:r>
          </w:p>
          <w:p w:rsidR="00650712" w:rsidRPr="00457CD3" w:rsidRDefault="00650712" w:rsidP="00A9502A">
            <w:pPr>
              <w:spacing w:line="276" w:lineRule="auto"/>
            </w:pPr>
            <w:r w:rsidRPr="00457CD3">
              <w:t xml:space="preserve">Prof. </w:t>
            </w:r>
            <w:r w:rsidRPr="00457CD3">
              <w:rPr>
                <w:lang w:val="cs-CZ"/>
              </w:rPr>
              <w:t>Anikó Patkoló</w:t>
            </w:r>
          </w:p>
        </w:tc>
      </w:tr>
      <w:tr w:rsidR="00650712" w:rsidRPr="00457CD3" w:rsidTr="005E2D3A">
        <w:trPr>
          <w:trHeight w:val="1086"/>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50712" w:rsidRPr="00457CD3" w:rsidRDefault="00650712" w:rsidP="00A9502A">
            <w:pPr>
              <w:widowControl w:val="0"/>
              <w:tabs>
                <w:tab w:val="left" w:pos="284"/>
                <w:tab w:val="left" w:pos="539"/>
                <w:tab w:val="left" w:pos="709"/>
                <w:tab w:val="left" w:pos="851"/>
                <w:tab w:val="left" w:pos="8789"/>
              </w:tabs>
              <w:spacing w:line="276" w:lineRule="auto"/>
            </w:pPr>
            <w:r w:rsidRPr="00457CD3">
              <w:t>Súťaž študentov konzervatórií SR</w:t>
            </w:r>
          </w:p>
          <w:p w:rsidR="00650712" w:rsidRPr="00457CD3" w:rsidRDefault="00650712" w:rsidP="00A9502A">
            <w:pPr>
              <w:widowControl w:val="0"/>
              <w:tabs>
                <w:tab w:val="left" w:pos="284"/>
                <w:tab w:val="left" w:pos="539"/>
                <w:tab w:val="left" w:pos="709"/>
                <w:tab w:val="left" w:pos="851"/>
                <w:tab w:val="left" w:pos="8789"/>
              </w:tabs>
              <w:spacing w:line="276" w:lineRule="auto"/>
              <w:rPr>
                <w:lang w:val="cs-CZ"/>
              </w:rPr>
            </w:pPr>
            <w:r w:rsidRPr="00457CD3">
              <w:t>v </w:t>
            </w:r>
            <w:r w:rsidRPr="00457CD3">
              <w:rPr>
                <w:lang w:val="cs-CZ"/>
              </w:rPr>
              <w:t>speve</w:t>
            </w:r>
          </w:p>
          <w:p w:rsidR="00650712" w:rsidRPr="00457CD3" w:rsidRDefault="00650712" w:rsidP="00A9502A">
            <w:pPr>
              <w:widowControl w:val="0"/>
              <w:tabs>
                <w:tab w:val="left" w:pos="284"/>
                <w:tab w:val="left" w:pos="539"/>
                <w:tab w:val="left" w:pos="709"/>
                <w:tab w:val="left" w:pos="851"/>
                <w:tab w:val="left" w:pos="8789"/>
              </w:tabs>
              <w:spacing w:line="276" w:lineRule="auto"/>
              <w:rPr>
                <w:lang w:val="cs-CZ"/>
              </w:rPr>
            </w:pPr>
            <w:r w:rsidRPr="00457CD3">
              <w:rPr>
                <w:lang w:val="cs-CZ"/>
              </w:rPr>
              <w:t>Košice</w:t>
            </w:r>
          </w:p>
          <w:p w:rsidR="00650712" w:rsidRPr="00457CD3" w:rsidRDefault="00650712" w:rsidP="00A9502A">
            <w:pPr>
              <w:widowControl w:val="0"/>
              <w:tabs>
                <w:tab w:val="left" w:pos="284"/>
                <w:tab w:val="left" w:pos="539"/>
                <w:tab w:val="left" w:pos="709"/>
                <w:tab w:val="left" w:pos="851"/>
                <w:tab w:val="left" w:pos="8789"/>
              </w:tabs>
              <w:spacing w:line="276" w:lineRule="auto"/>
            </w:pPr>
            <w:r w:rsidRPr="00457CD3">
              <w:rPr>
                <w:lang w:val="cs-CZ"/>
              </w:rPr>
              <w:t>22. -24. 3 2017</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6472" w:rsidRPr="000C6472" w:rsidRDefault="00650712" w:rsidP="00A9502A">
            <w:pPr>
              <w:spacing w:line="276" w:lineRule="auto"/>
              <w:rPr>
                <w:b/>
              </w:rPr>
            </w:pPr>
            <w:r w:rsidRPr="000C6472">
              <w:rPr>
                <w:b/>
                <w:lang w:val="cs-CZ"/>
              </w:rPr>
              <w:t>1</w:t>
            </w:r>
            <w:r w:rsidRPr="000C6472">
              <w:rPr>
                <w:b/>
              </w:rPr>
              <w:t xml:space="preserve">. cena </w:t>
            </w:r>
          </w:p>
          <w:p w:rsidR="00650712" w:rsidRPr="00457CD3" w:rsidRDefault="00650712" w:rsidP="00A9502A">
            <w:pPr>
              <w:spacing w:line="276" w:lineRule="auto"/>
              <w:rPr>
                <w:lang w:val="cs-CZ"/>
              </w:rPr>
            </w:pPr>
            <w:r w:rsidRPr="00457CD3">
              <w:t xml:space="preserve">1. kategória </w:t>
            </w:r>
            <w:r w:rsidRPr="00457CD3">
              <w:rPr>
                <w:lang w:val="cs-CZ"/>
              </w:rPr>
              <w:t xml:space="preserve"> muži</w:t>
            </w:r>
          </w:p>
          <w:p w:rsidR="000C6472" w:rsidRPr="000C6472" w:rsidRDefault="000C6472" w:rsidP="00A9502A">
            <w:pPr>
              <w:tabs>
                <w:tab w:val="left" w:pos="1985"/>
              </w:tabs>
              <w:spacing w:line="276" w:lineRule="auto"/>
              <w:rPr>
                <w:b/>
              </w:rPr>
            </w:pPr>
            <w:r w:rsidRPr="000C6472">
              <w:rPr>
                <w:b/>
              </w:rPr>
              <w:t>Cena Viva Musica Festival Grand Prix</w:t>
            </w:r>
          </w:p>
          <w:p w:rsidR="00650712" w:rsidRPr="00457CD3" w:rsidRDefault="00650712" w:rsidP="00A9502A">
            <w:pPr>
              <w:spacing w:line="276" w:lineRule="auto"/>
              <w:rPr>
                <w:b/>
                <w:lang w:val="cs-CZ"/>
              </w:rPr>
            </w:pPr>
            <w:r w:rsidRPr="00457CD3">
              <w:rPr>
                <w:b/>
                <w:lang w:val="cs-CZ"/>
              </w:rPr>
              <w:t>Martin Morháč</w:t>
            </w:r>
          </w:p>
          <w:p w:rsidR="00650712" w:rsidRPr="00457CD3" w:rsidRDefault="00650712" w:rsidP="00A9502A">
            <w:pPr>
              <w:spacing w:line="276" w:lineRule="auto"/>
            </w:pPr>
            <w:r w:rsidRPr="00457CD3">
              <w:rPr>
                <w:lang w:val="cs-CZ"/>
              </w:rPr>
              <w:t>Trieda</w:t>
            </w:r>
            <w:r w:rsidRPr="00457CD3">
              <w:t xml:space="preserve">: </w:t>
            </w:r>
          </w:p>
          <w:p w:rsidR="00650712" w:rsidRPr="00457CD3" w:rsidRDefault="00650712" w:rsidP="00A9502A">
            <w:pPr>
              <w:spacing w:line="276" w:lineRule="auto"/>
              <w:rPr>
                <w:lang w:val="cs-CZ"/>
              </w:rPr>
            </w:pPr>
            <w:r w:rsidRPr="00457CD3">
              <w:t xml:space="preserve">Mgr. art. </w:t>
            </w:r>
            <w:r w:rsidRPr="00457CD3">
              <w:rPr>
                <w:lang w:val="cs-CZ"/>
              </w:rPr>
              <w:t>Dagmar Podkamenská ArtD.</w:t>
            </w:r>
          </w:p>
          <w:p w:rsidR="00650712" w:rsidRPr="00457CD3" w:rsidRDefault="00650712" w:rsidP="00A9502A">
            <w:pPr>
              <w:spacing w:line="276" w:lineRule="auto"/>
            </w:pPr>
            <w:r w:rsidRPr="00457CD3">
              <w:t>Klavírna spolupráca:</w:t>
            </w:r>
          </w:p>
          <w:p w:rsidR="00650712" w:rsidRPr="00457CD3" w:rsidRDefault="00650712" w:rsidP="00A9502A">
            <w:pPr>
              <w:spacing w:line="276" w:lineRule="auto"/>
            </w:pPr>
            <w:r w:rsidRPr="00457CD3">
              <w:t xml:space="preserve">Prof. </w:t>
            </w:r>
            <w:r w:rsidRPr="00457CD3">
              <w:rPr>
                <w:lang w:val="cs-CZ"/>
              </w:rPr>
              <w:t>Anikó Patkoló</w:t>
            </w:r>
          </w:p>
        </w:tc>
      </w:tr>
      <w:tr w:rsidR="00650712" w:rsidRPr="00457CD3" w:rsidTr="005E2D3A">
        <w:trPr>
          <w:trHeight w:val="1240"/>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50712" w:rsidRPr="00457CD3" w:rsidRDefault="00650712" w:rsidP="00A9502A">
            <w:pPr>
              <w:widowControl w:val="0"/>
              <w:tabs>
                <w:tab w:val="left" w:pos="284"/>
                <w:tab w:val="left" w:pos="539"/>
                <w:tab w:val="left" w:pos="709"/>
                <w:tab w:val="left" w:pos="851"/>
                <w:tab w:val="left" w:pos="8789"/>
              </w:tabs>
              <w:spacing w:line="276" w:lineRule="auto"/>
            </w:pPr>
            <w:r w:rsidRPr="00457CD3">
              <w:t>Súťaž študentov konzervatórií SR</w:t>
            </w:r>
          </w:p>
          <w:p w:rsidR="00650712" w:rsidRPr="00457CD3" w:rsidRDefault="00650712" w:rsidP="00A9502A">
            <w:pPr>
              <w:widowControl w:val="0"/>
              <w:tabs>
                <w:tab w:val="left" w:pos="284"/>
                <w:tab w:val="left" w:pos="539"/>
                <w:tab w:val="left" w:pos="709"/>
                <w:tab w:val="left" w:pos="851"/>
                <w:tab w:val="left" w:pos="8789"/>
              </w:tabs>
              <w:spacing w:line="276" w:lineRule="auto"/>
              <w:rPr>
                <w:lang w:val="cs-CZ"/>
              </w:rPr>
            </w:pPr>
            <w:r w:rsidRPr="00457CD3">
              <w:t>v </w:t>
            </w:r>
            <w:r w:rsidRPr="00457CD3">
              <w:rPr>
                <w:lang w:val="cs-CZ"/>
              </w:rPr>
              <w:t>speve</w:t>
            </w:r>
          </w:p>
          <w:p w:rsidR="00650712" w:rsidRPr="00457CD3" w:rsidRDefault="00650712" w:rsidP="00A9502A">
            <w:pPr>
              <w:widowControl w:val="0"/>
              <w:tabs>
                <w:tab w:val="left" w:pos="284"/>
                <w:tab w:val="left" w:pos="539"/>
                <w:tab w:val="left" w:pos="709"/>
                <w:tab w:val="left" w:pos="851"/>
                <w:tab w:val="left" w:pos="8789"/>
              </w:tabs>
              <w:spacing w:line="276" w:lineRule="auto"/>
              <w:rPr>
                <w:lang w:val="cs-CZ"/>
              </w:rPr>
            </w:pPr>
            <w:r w:rsidRPr="00457CD3">
              <w:t xml:space="preserve">Košice </w:t>
            </w:r>
          </w:p>
          <w:p w:rsidR="00650712" w:rsidRPr="00457CD3" w:rsidRDefault="00650712" w:rsidP="00A9502A">
            <w:pPr>
              <w:widowControl w:val="0"/>
              <w:tabs>
                <w:tab w:val="left" w:pos="284"/>
                <w:tab w:val="left" w:pos="539"/>
                <w:tab w:val="left" w:pos="709"/>
                <w:tab w:val="left" w:pos="851"/>
                <w:tab w:val="left" w:pos="8789"/>
              </w:tabs>
              <w:spacing w:line="276" w:lineRule="auto"/>
              <w:rPr>
                <w:lang w:val="cs-CZ"/>
              </w:rPr>
            </w:pPr>
            <w:r w:rsidRPr="00457CD3">
              <w:rPr>
                <w:lang w:val="cs-CZ"/>
              </w:rPr>
              <w:t>22:-24.3. 2017</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C6472" w:rsidRPr="00843AF4" w:rsidRDefault="00650712" w:rsidP="00A9502A">
            <w:pPr>
              <w:spacing w:line="276" w:lineRule="auto"/>
              <w:rPr>
                <w:b/>
              </w:rPr>
            </w:pPr>
            <w:r w:rsidRPr="00843AF4">
              <w:rPr>
                <w:b/>
                <w:lang w:val="cs-CZ"/>
              </w:rPr>
              <w:t>2</w:t>
            </w:r>
            <w:r w:rsidRPr="00843AF4">
              <w:rPr>
                <w:b/>
              </w:rPr>
              <w:t xml:space="preserve">. cena </w:t>
            </w:r>
          </w:p>
          <w:p w:rsidR="00650712" w:rsidRPr="00843AF4" w:rsidRDefault="00650712" w:rsidP="00A9502A">
            <w:pPr>
              <w:spacing w:line="276" w:lineRule="auto"/>
              <w:rPr>
                <w:b/>
              </w:rPr>
            </w:pPr>
            <w:r w:rsidRPr="00843AF4">
              <w:rPr>
                <w:b/>
                <w:lang w:val="cs-CZ"/>
              </w:rPr>
              <w:t>II</w:t>
            </w:r>
            <w:r w:rsidRPr="00843AF4">
              <w:rPr>
                <w:b/>
              </w:rPr>
              <w:t xml:space="preserve">. kategória </w:t>
            </w:r>
          </w:p>
          <w:p w:rsidR="00650712" w:rsidRPr="00457CD3" w:rsidRDefault="00650712" w:rsidP="00A9502A">
            <w:pPr>
              <w:spacing w:line="276" w:lineRule="auto"/>
              <w:rPr>
                <w:b/>
                <w:lang w:val="cs-CZ"/>
              </w:rPr>
            </w:pPr>
            <w:r w:rsidRPr="00843AF4">
              <w:rPr>
                <w:b/>
                <w:lang w:val="cs-CZ"/>
              </w:rPr>
              <w:t>Barbora</w:t>
            </w:r>
            <w:r w:rsidRPr="00457CD3">
              <w:rPr>
                <w:b/>
                <w:lang w:val="cs-CZ"/>
              </w:rPr>
              <w:t xml:space="preserve"> Michalcovská</w:t>
            </w:r>
          </w:p>
          <w:p w:rsidR="00650712" w:rsidRPr="00457CD3" w:rsidRDefault="00650712" w:rsidP="00A9502A">
            <w:pPr>
              <w:spacing w:line="276" w:lineRule="auto"/>
              <w:rPr>
                <w:lang w:val="cs-CZ"/>
              </w:rPr>
            </w:pPr>
            <w:r w:rsidRPr="00457CD3">
              <w:rPr>
                <w:lang w:val="cs-CZ"/>
              </w:rPr>
              <w:t>Trieda</w:t>
            </w:r>
            <w:r w:rsidRPr="00457CD3">
              <w:t xml:space="preserve">: </w:t>
            </w:r>
            <w:r w:rsidR="00843AF4">
              <w:t>Doc.</w:t>
            </w:r>
            <w:r w:rsidRPr="00457CD3">
              <w:t xml:space="preserve"> </w:t>
            </w:r>
            <w:r w:rsidRPr="00457CD3">
              <w:rPr>
                <w:lang w:val="cs-CZ"/>
              </w:rPr>
              <w:t>Magdaléna Blahušiaková</w:t>
            </w:r>
          </w:p>
          <w:p w:rsidR="00650712" w:rsidRPr="00457CD3" w:rsidRDefault="00650712" w:rsidP="00A9502A">
            <w:pPr>
              <w:spacing w:line="276" w:lineRule="auto"/>
            </w:pPr>
            <w:r w:rsidRPr="00457CD3">
              <w:t>Klavírna spolupráca:</w:t>
            </w:r>
          </w:p>
          <w:p w:rsidR="00650712" w:rsidRPr="00457CD3" w:rsidRDefault="00650712" w:rsidP="00A9502A">
            <w:pPr>
              <w:spacing w:line="276" w:lineRule="auto"/>
              <w:rPr>
                <w:lang w:val="cs-CZ"/>
              </w:rPr>
            </w:pPr>
            <w:r w:rsidRPr="00457CD3">
              <w:t xml:space="preserve">Mgr. </w:t>
            </w:r>
            <w:r w:rsidRPr="00457CD3">
              <w:rPr>
                <w:lang w:val="cs-CZ"/>
              </w:rPr>
              <w:t>art</w:t>
            </w:r>
            <w:r w:rsidRPr="00457CD3">
              <w:t xml:space="preserve">. </w:t>
            </w:r>
            <w:r w:rsidRPr="00457CD3">
              <w:rPr>
                <w:lang w:val="cs-CZ"/>
              </w:rPr>
              <w:t>Xénia Maskalíková</w:t>
            </w:r>
          </w:p>
        </w:tc>
      </w:tr>
      <w:tr w:rsidR="00650712" w:rsidRPr="00457CD3" w:rsidTr="005E2D3A">
        <w:trPr>
          <w:trHeight w:val="1248"/>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50712" w:rsidRPr="00457CD3" w:rsidRDefault="00650712" w:rsidP="00A9502A">
            <w:pPr>
              <w:widowControl w:val="0"/>
              <w:tabs>
                <w:tab w:val="left" w:pos="284"/>
                <w:tab w:val="left" w:pos="539"/>
                <w:tab w:val="left" w:pos="709"/>
                <w:tab w:val="left" w:pos="851"/>
                <w:tab w:val="left" w:pos="8789"/>
              </w:tabs>
              <w:spacing w:line="276" w:lineRule="auto"/>
            </w:pPr>
            <w:r w:rsidRPr="00457CD3">
              <w:t>Súťaž študentov konzervatórií SR</w:t>
            </w:r>
          </w:p>
          <w:p w:rsidR="00650712" w:rsidRPr="00457CD3" w:rsidRDefault="00650712" w:rsidP="00A9502A">
            <w:pPr>
              <w:widowControl w:val="0"/>
              <w:tabs>
                <w:tab w:val="left" w:pos="284"/>
                <w:tab w:val="left" w:pos="539"/>
                <w:tab w:val="left" w:pos="709"/>
                <w:tab w:val="left" w:pos="851"/>
                <w:tab w:val="left" w:pos="8789"/>
              </w:tabs>
              <w:spacing w:line="276" w:lineRule="auto"/>
              <w:rPr>
                <w:lang w:val="cs-CZ"/>
              </w:rPr>
            </w:pPr>
            <w:r w:rsidRPr="00457CD3">
              <w:rPr>
                <w:lang w:val="cs-CZ"/>
              </w:rPr>
              <w:t>v speve </w:t>
            </w:r>
          </w:p>
          <w:p w:rsidR="00650712" w:rsidRPr="00457CD3" w:rsidRDefault="00650712" w:rsidP="00A9502A">
            <w:pPr>
              <w:widowControl w:val="0"/>
              <w:tabs>
                <w:tab w:val="left" w:pos="284"/>
                <w:tab w:val="left" w:pos="539"/>
                <w:tab w:val="left" w:pos="709"/>
                <w:tab w:val="left" w:pos="851"/>
                <w:tab w:val="left" w:pos="8789"/>
              </w:tabs>
              <w:spacing w:line="276" w:lineRule="auto"/>
              <w:rPr>
                <w:lang w:val="cs-CZ"/>
              </w:rPr>
            </w:pPr>
            <w:r w:rsidRPr="00457CD3">
              <w:t xml:space="preserve">Košice </w:t>
            </w:r>
          </w:p>
          <w:p w:rsidR="00650712" w:rsidRPr="00457CD3" w:rsidRDefault="00650712" w:rsidP="00A9502A">
            <w:pPr>
              <w:widowControl w:val="0"/>
              <w:tabs>
                <w:tab w:val="left" w:pos="284"/>
                <w:tab w:val="left" w:pos="539"/>
                <w:tab w:val="left" w:pos="709"/>
                <w:tab w:val="left" w:pos="851"/>
                <w:tab w:val="left" w:pos="8789"/>
              </w:tabs>
              <w:spacing w:line="276" w:lineRule="auto"/>
              <w:rPr>
                <w:lang w:val="cs-CZ"/>
              </w:rPr>
            </w:pPr>
            <w:r w:rsidRPr="00457CD3">
              <w:rPr>
                <w:lang w:val="cs-CZ"/>
              </w:rPr>
              <w:t>22.-24. 3. 2017</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50712" w:rsidRPr="00843AF4" w:rsidRDefault="00650712" w:rsidP="00A9502A">
            <w:pPr>
              <w:spacing w:line="276" w:lineRule="auto"/>
              <w:rPr>
                <w:b/>
                <w:lang w:val="cs-CZ"/>
              </w:rPr>
            </w:pPr>
            <w:r w:rsidRPr="00843AF4">
              <w:rPr>
                <w:b/>
                <w:lang w:val="cs-CZ"/>
              </w:rPr>
              <w:t>Čestné uznanie</w:t>
            </w:r>
          </w:p>
          <w:p w:rsidR="00650712" w:rsidRPr="00457CD3" w:rsidRDefault="00650712" w:rsidP="00A9502A">
            <w:pPr>
              <w:spacing w:line="276" w:lineRule="auto"/>
              <w:rPr>
                <w:b/>
                <w:lang w:val="cs-CZ"/>
              </w:rPr>
            </w:pPr>
            <w:r w:rsidRPr="00457CD3">
              <w:rPr>
                <w:b/>
                <w:lang w:val="cs-CZ"/>
              </w:rPr>
              <w:t>Barbara Braunová</w:t>
            </w:r>
          </w:p>
          <w:p w:rsidR="00650712" w:rsidRPr="00457CD3" w:rsidRDefault="00650712" w:rsidP="00A9502A">
            <w:pPr>
              <w:spacing w:line="276" w:lineRule="auto"/>
              <w:rPr>
                <w:lang w:val="cs-CZ"/>
              </w:rPr>
            </w:pPr>
            <w:r w:rsidRPr="00457CD3">
              <w:rPr>
                <w:lang w:val="cs-CZ"/>
              </w:rPr>
              <w:t>Trieda</w:t>
            </w:r>
            <w:r w:rsidRPr="00457CD3">
              <w:t xml:space="preserve">: Mgr. art. </w:t>
            </w:r>
            <w:r w:rsidRPr="00457CD3">
              <w:rPr>
                <w:lang w:val="cs-CZ"/>
              </w:rPr>
              <w:t>Róbert Szucs</w:t>
            </w:r>
          </w:p>
          <w:p w:rsidR="00650712" w:rsidRPr="00457CD3" w:rsidRDefault="00650712" w:rsidP="00A9502A">
            <w:pPr>
              <w:spacing w:line="276" w:lineRule="auto"/>
            </w:pPr>
            <w:r w:rsidRPr="00457CD3">
              <w:rPr>
                <w:lang w:val="cs-CZ"/>
              </w:rPr>
              <w:t>Klavírna</w:t>
            </w:r>
            <w:r w:rsidRPr="00457CD3">
              <w:t xml:space="preserve"> spolupráca:</w:t>
            </w:r>
          </w:p>
          <w:p w:rsidR="00650712" w:rsidRPr="00457CD3" w:rsidRDefault="00650712" w:rsidP="00A9502A">
            <w:pPr>
              <w:spacing w:line="276" w:lineRule="auto"/>
              <w:rPr>
                <w:lang w:val="cs-CZ"/>
              </w:rPr>
            </w:pPr>
            <w:r w:rsidRPr="00457CD3">
              <w:t xml:space="preserve">Mgr. art. </w:t>
            </w:r>
            <w:r w:rsidRPr="00457CD3">
              <w:rPr>
                <w:lang w:val="cs-CZ"/>
              </w:rPr>
              <w:t>Xénia Maskalíková</w:t>
            </w:r>
          </w:p>
        </w:tc>
      </w:tr>
    </w:tbl>
    <w:p w:rsidR="00045DF9" w:rsidRDefault="00045DF9" w:rsidP="00A9502A">
      <w:pPr>
        <w:spacing w:line="276" w:lineRule="auto"/>
      </w:pPr>
    </w:p>
    <w:p w:rsidR="00843AF4" w:rsidRPr="00457CD3" w:rsidRDefault="00843AF4" w:rsidP="00A9502A">
      <w:pPr>
        <w:spacing w:line="276" w:lineRule="auto"/>
      </w:pPr>
    </w:p>
    <w:p w:rsidR="008B385E" w:rsidRPr="00457CD3" w:rsidRDefault="008B385E" w:rsidP="00A9502A">
      <w:pPr>
        <w:pStyle w:val="Nzov10"/>
        <w:pBdr>
          <w:top w:val="none" w:sz="0" w:space="0" w:color="auto"/>
          <w:left w:val="none" w:sz="0" w:space="0" w:color="auto"/>
          <w:bottom w:val="none" w:sz="0" w:space="0" w:color="auto"/>
          <w:right w:val="none" w:sz="0" w:space="0" w:color="auto"/>
          <w:bar w:val="none" w:sz="0" w:color="auto"/>
        </w:pBdr>
        <w:spacing w:line="276" w:lineRule="auto"/>
        <w:jc w:val="left"/>
        <w:rPr>
          <w:rFonts w:ascii="Times New Roman" w:hAnsi="Times New Roman" w:cs="Times New Roman"/>
          <w:b/>
          <w:color w:val="auto"/>
          <w:sz w:val="24"/>
          <w:szCs w:val="24"/>
        </w:rPr>
      </w:pPr>
      <w:r w:rsidRPr="00457CD3">
        <w:rPr>
          <w:rFonts w:ascii="Times New Roman" w:hAnsi="Times New Roman" w:cs="Times New Roman"/>
          <w:b/>
          <w:color w:val="auto"/>
          <w:sz w:val="24"/>
          <w:szCs w:val="24"/>
        </w:rPr>
        <w:t>Odbor hry na strunových nástrojoch</w:t>
      </w:r>
    </w:p>
    <w:p w:rsidR="008B385E" w:rsidRPr="00457CD3" w:rsidRDefault="008B385E" w:rsidP="00A9502A">
      <w:pPr>
        <w:spacing w:line="276" w:lineRule="auto"/>
      </w:pPr>
    </w:p>
    <w:p w:rsidR="008B385E" w:rsidRPr="00457CD3" w:rsidRDefault="008B385E" w:rsidP="00A9502A">
      <w:pPr>
        <w:pStyle w:val="Nzov"/>
        <w:tabs>
          <w:tab w:val="left" w:pos="284"/>
          <w:tab w:val="left" w:pos="539"/>
          <w:tab w:val="left" w:pos="709"/>
          <w:tab w:val="left" w:pos="851"/>
          <w:tab w:val="left" w:pos="8789"/>
        </w:tabs>
        <w:spacing w:line="276" w:lineRule="auto"/>
        <w:jc w:val="left"/>
        <w:rPr>
          <w:sz w:val="24"/>
          <w:szCs w:val="24"/>
        </w:rPr>
      </w:pPr>
    </w:p>
    <w:tbl>
      <w:tblPr>
        <w:tblW w:w="858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tblPr>
      <w:tblGrid>
        <w:gridCol w:w="4347"/>
        <w:gridCol w:w="4234"/>
      </w:tblGrid>
      <w:tr w:rsidR="008B385E" w:rsidRPr="00457CD3" w:rsidTr="00B76E7D">
        <w:trPr>
          <w:trHeight w:val="476"/>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B385E" w:rsidRPr="00457CD3" w:rsidRDefault="008B385E" w:rsidP="00A9502A">
            <w:pPr>
              <w:widowControl w:val="0"/>
              <w:tabs>
                <w:tab w:val="left" w:pos="284"/>
                <w:tab w:val="left" w:pos="539"/>
                <w:tab w:val="left" w:pos="709"/>
                <w:tab w:val="left" w:pos="851"/>
                <w:tab w:val="left" w:pos="8789"/>
              </w:tabs>
              <w:spacing w:line="276" w:lineRule="auto"/>
              <w:rPr>
                <w:b/>
              </w:rPr>
            </w:pPr>
            <w:r w:rsidRPr="00457CD3">
              <w:rPr>
                <w:b/>
              </w:rPr>
              <w:t>Názov národnej súťaže</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B385E" w:rsidRPr="00457CD3" w:rsidRDefault="008B385E" w:rsidP="00A9502A">
            <w:pPr>
              <w:spacing w:line="276" w:lineRule="auto"/>
              <w:ind w:right="-363"/>
              <w:rPr>
                <w:b/>
              </w:rPr>
            </w:pPr>
            <w:r w:rsidRPr="00457CD3">
              <w:rPr>
                <w:b/>
              </w:rPr>
              <w:t>Umiestnenie</w:t>
            </w:r>
          </w:p>
        </w:tc>
      </w:tr>
      <w:tr w:rsidR="008B385E" w:rsidRPr="00457CD3" w:rsidTr="00B76E7D">
        <w:trPr>
          <w:trHeight w:val="1251"/>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B385E" w:rsidRPr="00457CD3" w:rsidRDefault="008B385E" w:rsidP="00A9502A">
            <w:pPr>
              <w:widowControl w:val="0"/>
              <w:tabs>
                <w:tab w:val="left" w:pos="284"/>
                <w:tab w:val="left" w:pos="539"/>
                <w:tab w:val="left" w:pos="709"/>
                <w:tab w:val="left" w:pos="851"/>
                <w:tab w:val="left" w:pos="8789"/>
              </w:tabs>
              <w:spacing w:line="276" w:lineRule="auto"/>
            </w:pPr>
            <w:r w:rsidRPr="00457CD3">
              <w:t>Súťaž študentov konzervatórií SR</w:t>
            </w:r>
          </w:p>
          <w:p w:rsidR="008B385E" w:rsidRPr="00457CD3" w:rsidRDefault="008B385E" w:rsidP="00A9502A">
            <w:pPr>
              <w:widowControl w:val="0"/>
              <w:tabs>
                <w:tab w:val="left" w:pos="284"/>
                <w:tab w:val="left" w:pos="539"/>
                <w:tab w:val="left" w:pos="709"/>
                <w:tab w:val="left" w:pos="851"/>
                <w:tab w:val="left" w:pos="8789"/>
              </w:tabs>
              <w:spacing w:line="276" w:lineRule="auto"/>
            </w:pPr>
            <w:r w:rsidRPr="00457CD3">
              <w:t> Hra na husliach</w:t>
            </w:r>
          </w:p>
          <w:p w:rsidR="008B385E" w:rsidRPr="00457CD3" w:rsidRDefault="008B385E" w:rsidP="00A9502A">
            <w:pPr>
              <w:widowControl w:val="0"/>
              <w:tabs>
                <w:tab w:val="left" w:pos="284"/>
                <w:tab w:val="left" w:pos="539"/>
                <w:tab w:val="left" w:pos="709"/>
                <w:tab w:val="left" w:pos="851"/>
                <w:tab w:val="left" w:pos="8789"/>
              </w:tabs>
              <w:spacing w:line="276" w:lineRule="auto"/>
            </w:pPr>
            <w:r w:rsidRPr="00457CD3">
              <w:t>Banská Bystrica  20.- 21.3.2017</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43AF4" w:rsidRPr="00843AF4" w:rsidRDefault="008B385E" w:rsidP="00A9502A">
            <w:pPr>
              <w:spacing w:line="276" w:lineRule="auto"/>
              <w:rPr>
                <w:b/>
              </w:rPr>
            </w:pPr>
            <w:r w:rsidRPr="00457CD3">
              <w:t xml:space="preserve"> </w:t>
            </w:r>
            <w:r w:rsidR="00843AF4">
              <w:rPr>
                <w:b/>
              </w:rPr>
              <w:t>1</w:t>
            </w:r>
            <w:r w:rsidR="00843AF4" w:rsidRPr="00843AF4">
              <w:rPr>
                <w:b/>
              </w:rPr>
              <w:t>.cena</w:t>
            </w:r>
            <w:r w:rsidR="00843AF4">
              <w:t xml:space="preserve"> </w:t>
            </w:r>
          </w:p>
          <w:p w:rsidR="008B385E" w:rsidRPr="00457CD3" w:rsidRDefault="00843AF4" w:rsidP="00A9502A">
            <w:pPr>
              <w:spacing w:line="276" w:lineRule="auto"/>
            </w:pPr>
            <w:r>
              <w:t>2.kategória</w:t>
            </w:r>
          </w:p>
          <w:p w:rsidR="00843AF4" w:rsidRPr="00EB4B09" w:rsidRDefault="00843AF4" w:rsidP="00EB4B09">
            <w:pPr>
              <w:tabs>
                <w:tab w:val="left" w:pos="1985"/>
              </w:tabs>
              <w:spacing w:line="276" w:lineRule="auto"/>
              <w:rPr>
                <w:b/>
              </w:rPr>
            </w:pPr>
            <w:r w:rsidRPr="000C6472">
              <w:rPr>
                <w:b/>
              </w:rPr>
              <w:t>Cena Viva Musica Festival Grand Prix</w:t>
            </w:r>
          </w:p>
          <w:p w:rsidR="008B385E" w:rsidRPr="00843AF4" w:rsidRDefault="008B385E" w:rsidP="00A9502A">
            <w:pPr>
              <w:spacing w:line="276" w:lineRule="auto"/>
              <w:rPr>
                <w:b/>
              </w:rPr>
            </w:pPr>
            <w:r w:rsidRPr="00843AF4">
              <w:rPr>
                <w:b/>
              </w:rPr>
              <w:t>Emma Tarkayová</w:t>
            </w:r>
          </w:p>
          <w:p w:rsidR="008B385E" w:rsidRPr="00457CD3" w:rsidRDefault="008B385E" w:rsidP="00A9502A">
            <w:pPr>
              <w:spacing w:line="276" w:lineRule="auto"/>
            </w:pPr>
            <w:r w:rsidRPr="00457CD3">
              <w:t>Trieda:</w:t>
            </w:r>
            <w:r w:rsidR="00237472">
              <w:t xml:space="preserve"> </w:t>
            </w:r>
            <w:r w:rsidRPr="00457CD3">
              <w:t xml:space="preserve">Mgr.art. František </w:t>
            </w:r>
            <w:r w:rsidR="00D41049">
              <w:t xml:space="preserve">Török </w:t>
            </w:r>
          </w:p>
          <w:p w:rsidR="008B385E" w:rsidRPr="00457CD3" w:rsidRDefault="008B385E" w:rsidP="00A9502A">
            <w:pPr>
              <w:spacing w:line="276" w:lineRule="auto"/>
            </w:pPr>
            <w:r w:rsidRPr="00457CD3">
              <w:t>Klavírna spolupráca:</w:t>
            </w:r>
          </w:p>
          <w:p w:rsidR="008B385E" w:rsidRPr="00457CD3" w:rsidRDefault="008B385E" w:rsidP="00A9502A">
            <w:pPr>
              <w:spacing w:line="276" w:lineRule="auto"/>
            </w:pPr>
            <w:r w:rsidRPr="00457CD3">
              <w:t>Mgr. art. Peter Tarkay</w:t>
            </w:r>
          </w:p>
        </w:tc>
      </w:tr>
      <w:tr w:rsidR="008B385E" w:rsidRPr="00457CD3" w:rsidTr="00B76E7D">
        <w:trPr>
          <w:trHeight w:val="1086"/>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B385E" w:rsidRPr="00457CD3" w:rsidRDefault="008B385E" w:rsidP="00A9502A">
            <w:pPr>
              <w:widowControl w:val="0"/>
              <w:tabs>
                <w:tab w:val="left" w:pos="284"/>
                <w:tab w:val="left" w:pos="539"/>
                <w:tab w:val="left" w:pos="709"/>
                <w:tab w:val="left" w:pos="851"/>
                <w:tab w:val="left" w:pos="8789"/>
              </w:tabs>
              <w:spacing w:line="276" w:lineRule="auto"/>
            </w:pPr>
            <w:r w:rsidRPr="00457CD3">
              <w:lastRenderedPageBreak/>
              <w:t>Súťaž študentov konzervatórií SR</w:t>
            </w:r>
          </w:p>
          <w:p w:rsidR="008B385E" w:rsidRPr="00457CD3" w:rsidRDefault="008B385E" w:rsidP="00A9502A">
            <w:pPr>
              <w:widowControl w:val="0"/>
              <w:tabs>
                <w:tab w:val="left" w:pos="284"/>
                <w:tab w:val="left" w:pos="539"/>
                <w:tab w:val="left" w:pos="709"/>
                <w:tab w:val="left" w:pos="851"/>
                <w:tab w:val="left" w:pos="8789"/>
              </w:tabs>
              <w:spacing w:line="276" w:lineRule="auto"/>
            </w:pPr>
            <w:r w:rsidRPr="00457CD3">
              <w:t> Hra na husliach</w:t>
            </w:r>
          </w:p>
          <w:p w:rsidR="008B385E" w:rsidRPr="00457CD3" w:rsidRDefault="008B385E" w:rsidP="00A9502A">
            <w:pPr>
              <w:widowControl w:val="0"/>
              <w:tabs>
                <w:tab w:val="left" w:pos="284"/>
                <w:tab w:val="left" w:pos="539"/>
                <w:tab w:val="left" w:pos="709"/>
                <w:tab w:val="left" w:pos="851"/>
                <w:tab w:val="left" w:pos="8789"/>
              </w:tabs>
              <w:spacing w:line="276" w:lineRule="auto"/>
            </w:pPr>
            <w:r w:rsidRPr="00457CD3">
              <w:t>Banská Bystrica  20.-21.3.2017</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43AF4" w:rsidRPr="00843AF4" w:rsidRDefault="00843AF4" w:rsidP="00A9502A">
            <w:pPr>
              <w:spacing w:line="276" w:lineRule="auto"/>
              <w:rPr>
                <w:b/>
              </w:rPr>
            </w:pPr>
            <w:r w:rsidRPr="00843AF4">
              <w:rPr>
                <w:b/>
              </w:rPr>
              <w:t xml:space="preserve">2.cena </w:t>
            </w:r>
          </w:p>
          <w:p w:rsidR="00843AF4" w:rsidRPr="00457CD3" w:rsidRDefault="00843AF4" w:rsidP="00A9502A">
            <w:pPr>
              <w:spacing w:line="276" w:lineRule="auto"/>
            </w:pPr>
            <w:r>
              <w:t>2.kategória</w:t>
            </w:r>
          </w:p>
          <w:p w:rsidR="008B385E" w:rsidRPr="00457CD3" w:rsidRDefault="008B385E" w:rsidP="00A9502A">
            <w:pPr>
              <w:spacing w:line="276" w:lineRule="auto"/>
              <w:rPr>
                <w:b/>
              </w:rPr>
            </w:pPr>
            <w:r w:rsidRPr="00457CD3">
              <w:rPr>
                <w:b/>
              </w:rPr>
              <w:t>Júlia Sojka</w:t>
            </w:r>
          </w:p>
          <w:p w:rsidR="008B385E" w:rsidRPr="00457CD3" w:rsidRDefault="008B385E" w:rsidP="00A9502A">
            <w:pPr>
              <w:spacing w:line="276" w:lineRule="auto"/>
            </w:pPr>
            <w:r w:rsidRPr="00457CD3">
              <w:t>Trieda:</w:t>
            </w:r>
            <w:r w:rsidR="00237472">
              <w:t xml:space="preserve"> </w:t>
            </w:r>
            <w:r w:rsidRPr="00457CD3">
              <w:t>Mgr.art.</w:t>
            </w:r>
            <w:r w:rsidR="00237472">
              <w:t xml:space="preserve"> </w:t>
            </w:r>
            <w:r w:rsidRPr="00457CD3">
              <w:t>Stanislav Mucha</w:t>
            </w:r>
          </w:p>
          <w:p w:rsidR="008B385E" w:rsidRPr="00457CD3" w:rsidRDefault="008B385E" w:rsidP="00A9502A">
            <w:pPr>
              <w:spacing w:line="276" w:lineRule="auto"/>
            </w:pPr>
            <w:r w:rsidRPr="00457CD3">
              <w:t>Klavírna spolupráca:</w:t>
            </w:r>
          </w:p>
          <w:p w:rsidR="008B385E" w:rsidRPr="00457CD3" w:rsidRDefault="008B385E" w:rsidP="00A9502A">
            <w:pPr>
              <w:spacing w:line="276" w:lineRule="auto"/>
            </w:pPr>
            <w:r w:rsidRPr="00457CD3">
              <w:t>Mgr.art. Zuzana Suchanová, ArtD.</w:t>
            </w:r>
          </w:p>
        </w:tc>
      </w:tr>
      <w:tr w:rsidR="008B385E" w:rsidRPr="00457CD3" w:rsidTr="00B76E7D">
        <w:trPr>
          <w:trHeight w:val="1240"/>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B385E" w:rsidRPr="00457CD3" w:rsidRDefault="008B385E" w:rsidP="00A9502A">
            <w:pPr>
              <w:widowControl w:val="0"/>
              <w:tabs>
                <w:tab w:val="left" w:pos="284"/>
                <w:tab w:val="left" w:pos="539"/>
                <w:tab w:val="left" w:pos="709"/>
                <w:tab w:val="left" w:pos="851"/>
                <w:tab w:val="left" w:pos="8789"/>
              </w:tabs>
              <w:spacing w:line="276" w:lineRule="auto"/>
            </w:pPr>
            <w:r w:rsidRPr="00457CD3">
              <w:t>Súťaž študentov konzervatórií SR</w:t>
            </w:r>
          </w:p>
          <w:p w:rsidR="008B385E" w:rsidRPr="00457CD3" w:rsidRDefault="008B385E" w:rsidP="00A9502A">
            <w:pPr>
              <w:widowControl w:val="0"/>
              <w:tabs>
                <w:tab w:val="left" w:pos="284"/>
                <w:tab w:val="left" w:pos="539"/>
                <w:tab w:val="left" w:pos="709"/>
                <w:tab w:val="left" w:pos="851"/>
                <w:tab w:val="left" w:pos="8789"/>
              </w:tabs>
              <w:spacing w:line="276" w:lineRule="auto"/>
            </w:pPr>
            <w:r w:rsidRPr="00457CD3">
              <w:t xml:space="preserve">Hra na husliach </w:t>
            </w:r>
          </w:p>
          <w:p w:rsidR="008B385E" w:rsidRPr="00457CD3" w:rsidRDefault="008B385E" w:rsidP="00A9502A">
            <w:pPr>
              <w:widowControl w:val="0"/>
              <w:tabs>
                <w:tab w:val="left" w:pos="284"/>
                <w:tab w:val="left" w:pos="539"/>
                <w:tab w:val="left" w:pos="709"/>
                <w:tab w:val="left" w:pos="851"/>
                <w:tab w:val="left" w:pos="8789"/>
              </w:tabs>
              <w:spacing w:line="276" w:lineRule="auto"/>
            </w:pPr>
            <w:r w:rsidRPr="00457CD3">
              <w:t>Banská Bystrica 20.- 21.3.2017</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43AF4" w:rsidRDefault="008B385E" w:rsidP="00A9502A">
            <w:pPr>
              <w:spacing w:line="276" w:lineRule="auto"/>
            </w:pPr>
            <w:r w:rsidRPr="00843AF4">
              <w:rPr>
                <w:b/>
              </w:rPr>
              <w:t>3.cena</w:t>
            </w:r>
            <w:r w:rsidR="00843AF4">
              <w:t xml:space="preserve"> </w:t>
            </w:r>
          </w:p>
          <w:p w:rsidR="008B385E" w:rsidRPr="00457CD3" w:rsidRDefault="00843AF4" w:rsidP="00A9502A">
            <w:pPr>
              <w:spacing w:line="276" w:lineRule="auto"/>
            </w:pPr>
            <w:r>
              <w:t>2.kategória</w:t>
            </w:r>
          </w:p>
          <w:p w:rsidR="008B385E" w:rsidRPr="00457CD3" w:rsidRDefault="008B385E" w:rsidP="00A9502A">
            <w:pPr>
              <w:spacing w:line="276" w:lineRule="auto"/>
              <w:rPr>
                <w:b/>
              </w:rPr>
            </w:pPr>
            <w:r w:rsidRPr="00457CD3">
              <w:rPr>
                <w:b/>
              </w:rPr>
              <w:t>Natascha Pichler</w:t>
            </w:r>
          </w:p>
          <w:p w:rsidR="008B385E" w:rsidRPr="00457CD3" w:rsidRDefault="008B385E" w:rsidP="00A9502A">
            <w:pPr>
              <w:spacing w:line="276" w:lineRule="auto"/>
            </w:pPr>
            <w:r w:rsidRPr="00457CD3">
              <w:t>Trieda: Doc. Jozef Kopelman</w:t>
            </w:r>
          </w:p>
          <w:p w:rsidR="008B385E" w:rsidRPr="00457CD3" w:rsidRDefault="008B385E" w:rsidP="00A9502A">
            <w:pPr>
              <w:spacing w:line="276" w:lineRule="auto"/>
            </w:pPr>
            <w:r w:rsidRPr="00457CD3">
              <w:t xml:space="preserve">Klavírna spolupráca: </w:t>
            </w:r>
          </w:p>
          <w:p w:rsidR="008B385E" w:rsidRPr="00457CD3" w:rsidRDefault="008B385E" w:rsidP="00A9502A">
            <w:pPr>
              <w:spacing w:line="276" w:lineRule="auto"/>
            </w:pPr>
            <w:r w:rsidRPr="00457CD3">
              <w:t>Mgr.art.Zuzana Suchanová, ArtD.</w:t>
            </w:r>
          </w:p>
        </w:tc>
      </w:tr>
      <w:tr w:rsidR="008B385E" w:rsidRPr="00457CD3" w:rsidTr="00B76E7D">
        <w:trPr>
          <w:trHeight w:val="1248"/>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B385E" w:rsidRPr="00457CD3" w:rsidRDefault="008B385E" w:rsidP="00A9502A">
            <w:pPr>
              <w:widowControl w:val="0"/>
              <w:tabs>
                <w:tab w:val="left" w:pos="284"/>
                <w:tab w:val="left" w:pos="539"/>
                <w:tab w:val="left" w:pos="709"/>
                <w:tab w:val="left" w:pos="851"/>
                <w:tab w:val="left" w:pos="8789"/>
              </w:tabs>
              <w:spacing w:line="276" w:lineRule="auto"/>
            </w:pPr>
            <w:r w:rsidRPr="00457CD3">
              <w:t xml:space="preserve">Súťaž </w:t>
            </w:r>
            <w:r w:rsidRPr="00457CD3">
              <w:rPr>
                <w:lang w:val="cs-CZ"/>
              </w:rPr>
              <w:t>študentov</w:t>
            </w:r>
            <w:r w:rsidRPr="00457CD3">
              <w:t xml:space="preserve"> konzervatórií SR</w:t>
            </w:r>
          </w:p>
          <w:p w:rsidR="008B385E" w:rsidRPr="00457CD3" w:rsidRDefault="008B385E" w:rsidP="00A9502A">
            <w:pPr>
              <w:widowControl w:val="0"/>
              <w:tabs>
                <w:tab w:val="left" w:pos="284"/>
                <w:tab w:val="left" w:pos="539"/>
                <w:tab w:val="left" w:pos="709"/>
                <w:tab w:val="left" w:pos="851"/>
                <w:tab w:val="left" w:pos="8789"/>
              </w:tabs>
              <w:spacing w:line="276" w:lineRule="auto"/>
              <w:rPr>
                <w:lang w:val="cs-CZ"/>
              </w:rPr>
            </w:pPr>
            <w:r w:rsidRPr="00457CD3">
              <w:t>Hra na husliach</w:t>
            </w:r>
          </w:p>
          <w:p w:rsidR="008B385E" w:rsidRPr="00457CD3" w:rsidRDefault="008B385E" w:rsidP="00A9502A">
            <w:pPr>
              <w:widowControl w:val="0"/>
              <w:tabs>
                <w:tab w:val="left" w:pos="284"/>
                <w:tab w:val="left" w:pos="539"/>
                <w:tab w:val="left" w:pos="709"/>
                <w:tab w:val="left" w:pos="851"/>
                <w:tab w:val="left" w:pos="8789"/>
              </w:tabs>
              <w:spacing w:line="276" w:lineRule="auto"/>
            </w:pPr>
            <w:r w:rsidRPr="00457CD3">
              <w:rPr>
                <w:lang w:val="cs-CZ"/>
              </w:rPr>
              <w:t>Banská Bystrica 20.- 21.3.2017</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43AF4" w:rsidRPr="00843AF4" w:rsidRDefault="00843AF4" w:rsidP="00A9502A">
            <w:pPr>
              <w:spacing w:line="276" w:lineRule="auto"/>
              <w:rPr>
                <w:b/>
              </w:rPr>
            </w:pPr>
            <w:r w:rsidRPr="00843AF4">
              <w:rPr>
                <w:b/>
              </w:rPr>
              <w:t xml:space="preserve">2.cena </w:t>
            </w:r>
            <w:r w:rsidR="008B385E" w:rsidRPr="00843AF4">
              <w:rPr>
                <w:b/>
              </w:rPr>
              <w:t> </w:t>
            </w:r>
          </w:p>
          <w:p w:rsidR="008B385E" w:rsidRPr="00457CD3" w:rsidRDefault="008B385E" w:rsidP="00A9502A">
            <w:pPr>
              <w:spacing w:line="276" w:lineRule="auto"/>
            </w:pPr>
            <w:r w:rsidRPr="00457CD3">
              <w:t>1.kate</w:t>
            </w:r>
            <w:r w:rsidR="00843AF4">
              <w:t>gória</w:t>
            </w:r>
          </w:p>
          <w:p w:rsidR="008B385E" w:rsidRPr="00457CD3" w:rsidRDefault="008B385E" w:rsidP="00A9502A">
            <w:pPr>
              <w:spacing w:line="276" w:lineRule="auto"/>
              <w:rPr>
                <w:b/>
              </w:rPr>
            </w:pPr>
            <w:r w:rsidRPr="00457CD3">
              <w:rPr>
                <w:b/>
              </w:rPr>
              <w:t>Ivan Virág</w:t>
            </w:r>
          </w:p>
          <w:p w:rsidR="008B385E" w:rsidRPr="00457CD3" w:rsidRDefault="008B385E" w:rsidP="00A9502A">
            <w:pPr>
              <w:spacing w:line="276" w:lineRule="auto"/>
            </w:pPr>
            <w:r w:rsidRPr="00457CD3">
              <w:t>Trieda: Mgr.art. Július Horváth</w:t>
            </w:r>
          </w:p>
          <w:p w:rsidR="008B385E" w:rsidRPr="00457CD3" w:rsidRDefault="008B385E" w:rsidP="00A9502A">
            <w:pPr>
              <w:spacing w:line="276" w:lineRule="auto"/>
            </w:pPr>
            <w:r w:rsidRPr="00457CD3">
              <w:t xml:space="preserve">Klavírna spolupráca: </w:t>
            </w:r>
          </w:p>
          <w:p w:rsidR="008B385E" w:rsidRPr="00457CD3" w:rsidRDefault="008B385E" w:rsidP="00A9502A">
            <w:pPr>
              <w:spacing w:line="276" w:lineRule="auto"/>
            </w:pPr>
            <w:r w:rsidRPr="00457CD3">
              <w:t>Mgr.art. Ján Remenec</w:t>
            </w:r>
          </w:p>
        </w:tc>
      </w:tr>
      <w:tr w:rsidR="008B385E" w:rsidRPr="00457CD3" w:rsidTr="00B76E7D">
        <w:trPr>
          <w:trHeight w:val="1248"/>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B385E" w:rsidRPr="00457CD3" w:rsidRDefault="008B385E" w:rsidP="00A9502A">
            <w:pPr>
              <w:widowControl w:val="0"/>
              <w:tabs>
                <w:tab w:val="left" w:pos="284"/>
                <w:tab w:val="left" w:pos="539"/>
                <w:tab w:val="left" w:pos="709"/>
                <w:tab w:val="left" w:pos="851"/>
                <w:tab w:val="left" w:pos="8789"/>
              </w:tabs>
              <w:spacing w:line="276" w:lineRule="auto"/>
            </w:pPr>
            <w:r w:rsidRPr="00457CD3">
              <w:t xml:space="preserve"> </w:t>
            </w:r>
          </w:p>
          <w:p w:rsidR="008B385E" w:rsidRPr="00457CD3" w:rsidRDefault="008B385E" w:rsidP="00A9502A">
            <w:pPr>
              <w:widowControl w:val="0"/>
              <w:tabs>
                <w:tab w:val="left" w:pos="284"/>
                <w:tab w:val="left" w:pos="539"/>
                <w:tab w:val="left" w:pos="709"/>
                <w:tab w:val="left" w:pos="851"/>
                <w:tab w:val="left" w:pos="8789"/>
              </w:tabs>
              <w:spacing w:line="276" w:lineRule="auto"/>
            </w:pPr>
            <w:r w:rsidRPr="00457CD3">
              <w:t>Súťaž študentov konzervatórií SR</w:t>
            </w:r>
          </w:p>
          <w:p w:rsidR="008B385E" w:rsidRPr="00457CD3" w:rsidRDefault="008B385E" w:rsidP="00A9502A">
            <w:pPr>
              <w:widowControl w:val="0"/>
              <w:tabs>
                <w:tab w:val="left" w:pos="284"/>
                <w:tab w:val="left" w:pos="539"/>
                <w:tab w:val="left" w:pos="709"/>
                <w:tab w:val="left" w:pos="851"/>
                <w:tab w:val="left" w:pos="8789"/>
              </w:tabs>
              <w:spacing w:line="276" w:lineRule="auto"/>
            </w:pPr>
            <w:r w:rsidRPr="00457CD3">
              <w:t>Hra na husliach</w:t>
            </w:r>
          </w:p>
          <w:p w:rsidR="008B385E" w:rsidRPr="00457CD3" w:rsidRDefault="008B385E" w:rsidP="00A9502A">
            <w:pPr>
              <w:widowControl w:val="0"/>
              <w:tabs>
                <w:tab w:val="left" w:pos="284"/>
                <w:tab w:val="left" w:pos="539"/>
                <w:tab w:val="left" w:pos="709"/>
                <w:tab w:val="left" w:pos="851"/>
                <w:tab w:val="left" w:pos="8789"/>
              </w:tabs>
              <w:spacing w:line="276" w:lineRule="auto"/>
            </w:pPr>
            <w:r w:rsidRPr="00457CD3">
              <w:t>Banská Bystrica 20.- 21.3.2017</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43AF4" w:rsidRDefault="008B385E" w:rsidP="00A9502A">
            <w:pPr>
              <w:spacing w:line="276" w:lineRule="auto"/>
            </w:pPr>
            <w:r w:rsidRPr="00843AF4">
              <w:rPr>
                <w:b/>
              </w:rPr>
              <w:t>3.cena</w:t>
            </w:r>
            <w:r w:rsidR="00843AF4">
              <w:t xml:space="preserve"> </w:t>
            </w:r>
          </w:p>
          <w:p w:rsidR="008B385E" w:rsidRPr="00457CD3" w:rsidRDefault="00843AF4" w:rsidP="00A9502A">
            <w:pPr>
              <w:spacing w:line="276" w:lineRule="auto"/>
            </w:pPr>
            <w:r>
              <w:t>1.kategória</w:t>
            </w:r>
          </w:p>
          <w:p w:rsidR="008B385E" w:rsidRPr="00457CD3" w:rsidRDefault="008B385E" w:rsidP="00A9502A">
            <w:pPr>
              <w:spacing w:line="276" w:lineRule="auto"/>
              <w:rPr>
                <w:b/>
              </w:rPr>
            </w:pPr>
            <w:r w:rsidRPr="00457CD3">
              <w:rPr>
                <w:b/>
              </w:rPr>
              <w:t>Karolína Krígovská</w:t>
            </w:r>
          </w:p>
          <w:p w:rsidR="008B385E" w:rsidRPr="00457CD3" w:rsidRDefault="008B385E" w:rsidP="00A9502A">
            <w:pPr>
              <w:spacing w:line="276" w:lineRule="auto"/>
            </w:pPr>
            <w:r w:rsidRPr="00457CD3">
              <w:t>Trieda: Mgr.art. Jozef Horváth, ArtD.</w:t>
            </w:r>
          </w:p>
          <w:p w:rsidR="008B385E" w:rsidRPr="00457CD3" w:rsidRDefault="008B385E" w:rsidP="00A9502A">
            <w:pPr>
              <w:spacing w:line="276" w:lineRule="auto"/>
            </w:pPr>
            <w:r w:rsidRPr="00457CD3">
              <w:t>Klavírna spolupráca:</w:t>
            </w:r>
          </w:p>
          <w:p w:rsidR="008B385E" w:rsidRPr="00457CD3" w:rsidRDefault="008B385E" w:rsidP="00A9502A">
            <w:pPr>
              <w:spacing w:line="276" w:lineRule="auto"/>
            </w:pPr>
            <w:r w:rsidRPr="00457CD3">
              <w:t>Mgr.art. Zuzana Suchanová, ArtD.</w:t>
            </w:r>
          </w:p>
        </w:tc>
      </w:tr>
      <w:tr w:rsidR="008B385E" w:rsidRPr="00457CD3" w:rsidTr="00B76E7D">
        <w:trPr>
          <w:trHeight w:val="1248"/>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B385E" w:rsidRPr="00457CD3" w:rsidRDefault="008B385E" w:rsidP="00A9502A">
            <w:pPr>
              <w:widowControl w:val="0"/>
              <w:tabs>
                <w:tab w:val="left" w:pos="284"/>
                <w:tab w:val="left" w:pos="539"/>
                <w:tab w:val="left" w:pos="709"/>
                <w:tab w:val="left" w:pos="851"/>
                <w:tab w:val="left" w:pos="8789"/>
              </w:tabs>
              <w:spacing w:line="276" w:lineRule="auto"/>
            </w:pPr>
            <w:r w:rsidRPr="00457CD3">
              <w:t>Súťaž študentov konzervatórií SR</w:t>
            </w:r>
          </w:p>
          <w:p w:rsidR="008B385E" w:rsidRPr="00457CD3" w:rsidRDefault="008B385E" w:rsidP="00A9502A">
            <w:pPr>
              <w:widowControl w:val="0"/>
              <w:tabs>
                <w:tab w:val="left" w:pos="284"/>
                <w:tab w:val="left" w:pos="539"/>
                <w:tab w:val="left" w:pos="709"/>
                <w:tab w:val="left" w:pos="851"/>
                <w:tab w:val="left" w:pos="8789"/>
              </w:tabs>
              <w:spacing w:line="276" w:lineRule="auto"/>
            </w:pPr>
            <w:r w:rsidRPr="00457CD3">
              <w:t>Komorná hra</w:t>
            </w:r>
          </w:p>
          <w:p w:rsidR="008B385E" w:rsidRPr="00457CD3" w:rsidRDefault="008B385E" w:rsidP="00A9502A">
            <w:pPr>
              <w:widowControl w:val="0"/>
              <w:tabs>
                <w:tab w:val="left" w:pos="284"/>
                <w:tab w:val="left" w:pos="539"/>
                <w:tab w:val="left" w:pos="709"/>
                <w:tab w:val="left" w:pos="851"/>
                <w:tab w:val="left" w:pos="8789"/>
              </w:tabs>
              <w:spacing w:line="276" w:lineRule="auto"/>
            </w:pPr>
            <w:r w:rsidRPr="00457CD3">
              <w:t>Banská Bystrica 16.- 17.2.2017</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B385E" w:rsidRPr="00843AF4" w:rsidRDefault="008B385E" w:rsidP="00A9502A">
            <w:pPr>
              <w:spacing w:line="276" w:lineRule="auto"/>
              <w:rPr>
                <w:b/>
              </w:rPr>
            </w:pPr>
            <w:r w:rsidRPr="00843AF4">
              <w:rPr>
                <w:b/>
              </w:rPr>
              <w:t>2.cena</w:t>
            </w:r>
          </w:p>
          <w:p w:rsidR="008B385E" w:rsidRPr="00457CD3" w:rsidRDefault="008B385E" w:rsidP="00A9502A">
            <w:pPr>
              <w:spacing w:line="276" w:lineRule="auto"/>
              <w:rPr>
                <w:b/>
              </w:rPr>
            </w:pPr>
            <w:r w:rsidRPr="00457CD3">
              <w:rPr>
                <w:b/>
              </w:rPr>
              <w:t>Anabela Patkoló – husle</w:t>
            </w:r>
          </w:p>
          <w:p w:rsidR="008B385E" w:rsidRPr="00457CD3" w:rsidRDefault="008B385E" w:rsidP="00A9502A">
            <w:pPr>
              <w:spacing w:line="276" w:lineRule="auto"/>
              <w:rPr>
                <w:b/>
              </w:rPr>
            </w:pPr>
            <w:r w:rsidRPr="00457CD3">
              <w:rPr>
                <w:b/>
              </w:rPr>
              <w:t>Miloš Biháry    - klavír</w:t>
            </w:r>
          </w:p>
          <w:p w:rsidR="008B385E" w:rsidRPr="00457CD3" w:rsidRDefault="008B385E" w:rsidP="00A9502A">
            <w:pPr>
              <w:spacing w:line="276" w:lineRule="auto"/>
            </w:pPr>
            <w:r w:rsidRPr="00457CD3">
              <w:t>Trieda: Mgr.art.</w:t>
            </w:r>
            <w:r w:rsidR="00237472">
              <w:t xml:space="preserve"> </w:t>
            </w:r>
            <w:r w:rsidRPr="00457CD3">
              <w:t xml:space="preserve">Stanislav Mucha                Mgr.art. </w:t>
            </w:r>
            <w:r w:rsidR="00237472">
              <w:t xml:space="preserve"> </w:t>
            </w:r>
            <w:r w:rsidRPr="00457CD3">
              <w:t>Peter Čerman</w:t>
            </w:r>
          </w:p>
        </w:tc>
      </w:tr>
      <w:tr w:rsidR="008B385E" w:rsidRPr="00457CD3" w:rsidTr="00B76E7D">
        <w:trPr>
          <w:trHeight w:val="1248"/>
        </w:trPr>
        <w:tc>
          <w:tcPr>
            <w:tcW w:w="4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B385E" w:rsidRPr="00457CD3" w:rsidRDefault="008B385E" w:rsidP="00A9502A">
            <w:pPr>
              <w:widowControl w:val="0"/>
              <w:tabs>
                <w:tab w:val="left" w:pos="284"/>
                <w:tab w:val="left" w:pos="539"/>
                <w:tab w:val="left" w:pos="709"/>
                <w:tab w:val="left" w:pos="851"/>
                <w:tab w:val="left" w:pos="8789"/>
              </w:tabs>
              <w:spacing w:line="276" w:lineRule="auto"/>
            </w:pPr>
            <w:r w:rsidRPr="00457CD3">
              <w:t>Súťaž študentov konzervatórií SR</w:t>
            </w:r>
          </w:p>
          <w:p w:rsidR="008B385E" w:rsidRPr="00457CD3" w:rsidRDefault="008B385E" w:rsidP="00A9502A">
            <w:pPr>
              <w:widowControl w:val="0"/>
              <w:tabs>
                <w:tab w:val="left" w:pos="284"/>
                <w:tab w:val="left" w:pos="539"/>
                <w:tab w:val="left" w:pos="709"/>
                <w:tab w:val="left" w:pos="851"/>
                <w:tab w:val="left" w:pos="8789"/>
              </w:tabs>
              <w:spacing w:line="276" w:lineRule="auto"/>
            </w:pPr>
            <w:r w:rsidRPr="00457CD3">
              <w:t> Hra na husliach</w:t>
            </w:r>
          </w:p>
          <w:p w:rsidR="008B385E" w:rsidRPr="00457CD3" w:rsidRDefault="008B385E" w:rsidP="00A9502A">
            <w:pPr>
              <w:widowControl w:val="0"/>
              <w:tabs>
                <w:tab w:val="left" w:pos="284"/>
                <w:tab w:val="left" w:pos="539"/>
                <w:tab w:val="left" w:pos="709"/>
                <w:tab w:val="left" w:pos="851"/>
                <w:tab w:val="left" w:pos="8789"/>
              </w:tabs>
              <w:spacing w:line="276" w:lineRule="auto"/>
            </w:pPr>
            <w:r w:rsidRPr="00457CD3">
              <w:t>Banská Bystrica 20.-21.3.2017</w:t>
            </w:r>
          </w:p>
        </w:tc>
        <w:tc>
          <w:tcPr>
            <w:tcW w:w="42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536D8" w:rsidRPr="002536D8" w:rsidRDefault="002536D8" w:rsidP="00A9502A">
            <w:pPr>
              <w:spacing w:line="276" w:lineRule="auto"/>
              <w:rPr>
                <w:b/>
              </w:rPr>
            </w:pPr>
            <w:r w:rsidRPr="002536D8">
              <w:rPr>
                <w:b/>
              </w:rPr>
              <w:t xml:space="preserve">Čestné uznanie </w:t>
            </w:r>
            <w:r w:rsidR="008B385E" w:rsidRPr="002536D8">
              <w:rPr>
                <w:b/>
              </w:rPr>
              <w:t> </w:t>
            </w:r>
          </w:p>
          <w:p w:rsidR="008B385E" w:rsidRPr="00457CD3" w:rsidRDefault="002536D8" w:rsidP="00A9502A">
            <w:pPr>
              <w:spacing w:line="276" w:lineRule="auto"/>
            </w:pPr>
            <w:r>
              <w:t>1.kategória</w:t>
            </w:r>
          </w:p>
          <w:p w:rsidR="008B385E" w:rsidRPr="00457CD3" w:rsidRDefault="008B385E" w:rsidP="00A9502A">
            <w:pPr>
              <w:spacing w:line="276" w:lineRule="auto"/>
              <w:rPr>
                <w:b/>
              </w:rPr>
            </w:pPr>
            <w:r w:rsidRPr="00457CD3">
              <w:rPr>
                <w:b/>
              </w:rPr>
              <w:t>Ferdinand Slezák</w:t>
            </w:r>
          </w:p>
          <w:p w:rsidR="008B385E" w:rsidRPr="00457CD3" w:rsidRDefault="008B385E" w:rsidP="00A9502A">
            <w:pPr>
              <w:spacing w:line="276" w:lineRule="auto"/>
            </w:pPr>
            <w:r w:rsidRPr="00457CD3">
              <w:t>Trieda: Mgr.art. Juraj Tomka, Art.D</w:t>
            </w:r>
          </w:p>
          <w:p w:rsidR="008B385E" w:rsidRPr="00457CD3" w:rsidRDefault="008B385E" w:rsidP="00A9502A">
            <w:pPr>
              <w:spacing w:line="276" w:lineRule="auto"/>
            </w:pPr>
            <w:r w:rsidRPr="00457CD3">
              <w:t xml:space="preserve">Klavírna spolupráca: </w:t>
            </w:r>
          </w:p>
          <w:p w:rsidR="008B385E" w:rsidRPr="00457CD3" w:rsidRDefault="008B385E" w:rsidP="00A9502A">
            <w:pPr>
              <w:spacing w:line="276" w:lineRule="auto"/>
            </w:pPr>
            <w:r w:rsidRPr="00457CD3">
              <w:t>Mgr.art. Zuzana Suchanová, Art.D</w:t>
            </w:r>
          </w:p>
        </w:tc>
      </w:tr>
    </w:tbl>
    <w:p w:rsidR="008B385E" w:rsidRPr="00457CD3" w:rsidRDefault="008B385E" w:rsidP="00A9502A">
      <w:pPr>
        <w:widowControl w:val="0"/>
        <w:tabs>
          <w:tab w:val="left" w:pos="284"/>
          <w:tab w:val="left" w:pos="539"/>
          <w:tab w:val="left" w:pos="709"/>
          <w:tab w:val="left" w:pos="851"/>
          <w:tab w:val="left" w:pos="8789"/>
        </w:tabs>
        <w:autoSpaceDE w:val="0"/>
        <w:autoSpaceDN w:val="0"/>
        <w:adjustRightInd w:val="0"/>
        <w:spacing w:line="276" w:lineRule="auto"/>
        <w:ind w:right="-356"/>
        <w:rPr>
          <w:bCs/>
        </w:rPr>
      </w:pPr>
    </w:p>
    <w:p w:rsidR="00E357CF" w:rsidRDefault="00E357CF" w:rsidP="00A9502A">
      <w:pPr>
        <w:spacing w:line="276" w:lineRule="auto"/>
      </w:pPr>
      <w:r>
        <w:br w:type="page"/>
      </w:r>
    </w:p>
    <w:p w:rsidR="00045DF9" w:rsidRPr="00457CD3" w:rsidRDefault="00045DF9" w:rsidP="00A9502A">
      <w:pPr>
        <w:spacing w:line="276" w:lineRule="auto"/>
      </w:pPr>
    </w:p>
    <w:p w:rsidR="00045DF9" w:rsidRPr="00457CD3" w:rsidRDefault="00045DF9" w:rsidP="00A9502A">
      <w:pPr>
        <w:pStyle w:val="Nzov1"/>
        <w:tabs>
          <w:tab w:val="left" w:pos="284"/>
          <w:tab w:val="left" w:pos="539"/>
          <w:tab w:val="left" w:pos="709"/>
          <w:tab w:val="left" w:pos="851"/>
          <w:tab w:val="left" w:pos="8789"/>
        </w:tabs>
        <w:spacing w:line="276" w:lineRule="auto"/>
        <w:jc w:val="left"/>
        <w:rPr>
          <w:rFonts w:ascii="Times New Roman" w:eastAsia="Times New Roman" w:hAnsi="Times New Roman" w:cs="Times New Roman"/>
          <w:b/>
          <w:color w:val="auto"/>
          <w:sz w:val="24"/>
          <w:szCs w:val="24"/>
        </w:rPr>
      </w:pPr>
      <w:r w:rsidRPr="00457CD3">
        <w:rPr>
          <w:rFonts w:ascii="Times New Roman" w:hAnsi="Times New Roman" w:cs="Times New Roman"/>
          <w:b/>
          <w:color w:val="auto"/>
          <w:sz w:val="24"/>
          <w:szCs w:val="24"/>
        </w:rPr>
        <w:t>DOSIAHNUTÉ VÝSLEDKY V MEDZINÁRODNÝCH SÚŤAŽIACH</w:t>
      </w:r>
    </w:p>
    <w:p w:rsidR="00045DF9" w:rsidRPr="00457CD3" w:rsidRDefault="00045DF9" w:rsidP="00A9502A">
      <w:pPr>
        <w:pStyle w:val="Nzov1"/>
        <w:spacing w:line="276" w:lineRule="auto"/>
        <w:jc w:val="left"/>
        <w:rPr>
          <w:rFonts w:ascii="Times New Roman" w:eastAsia="Times New Roman" w:hAnsi="Times New Roman" w:cs="Times New Roman"/>
          <w:color w:val="auto"/>
          <w:sz w:val="24"/>
          <w:szCs w:val="24"/>
        </w:rPr>
      </w:pPr>
    </w:p>
    <w:p w:rsidR="008B385E" w:rsidRPr="00457CD3" w:rsidRDefault="00A20782" w:rsidP="00A9502A">
      <w:pPr>
        <w:spacing w:line="276" w:lineRule="auto"/>
      </w:pPr>
      <w:r w:rsidRPr="00457CD3">
        <w:t>Odbor hry na drevených d</w:t>
      </w:r>
      <w:r w:rsidR="007257A6" w:rsidRPr="00457CD3">
        <w:t>ychových nástrojoch</w:t>
      </w:r>
    </w:p>
    <w:p w:rsidR="000B0653" w:rsidRPr="00457CD3" w:rsidRDefault="000B0653" w:rsidP="00A9502A">
      <w:pPr>
        <w:pStyle w:val="Nzov10"/>
        <w:pBdr>
          <w:top w:val="none" w:sz="0" w:space="0" w:color="auto"/>
          <w:left w:val="none" w:sz="0" w:space="0" w:color="auto"/>
          <w:bottom w:val="none" w:sz="0" w:space="0" w:color="auto"/>
          <w:right w:val="none" w:sz="0" w:space="0" w:color="auto"/>
          <w:bar w:val="none" w:sz="0" w:color="auto"/>
        </w:pBdr>
        <w:spacing w:line="276" w:lineRule="auto"/>
        <w:jc w:val="left"/>
        <w:rPr>
          <w:rFonts w:ascii="Times New Roman" w:hAnsi="Times New Roman" w:cs="Times New Roman"/>
          <w:color w:val="auto"/>
          <w:sz w:val="24"/>
          <w:szCs w:val="24"/>
        </w:rPr>
      </w:pPr>
    </w:p>
    <w:tbl>
      <w:tblPr>
        <w:tblW w:w="890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tblPr>
      <w:tblGrid>
        <w:gridCol w:w="4367"/>
        <w:gridCol w:w="4536"/>
      </w:tblGrid>
      <w:tr w:rsidR="000B0653" w:rsidRPr="00457CD3" w:rsidTr="00B76E7D">
        <w:trPr>
          <w:trHeight w:val="620"/>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B0653" w:rsidRPr="00457CD3" w:rsidRDefault="000B0653" w:rsidP="00A9502A">
            <w:pPr>
              <w:widowControl w:val="0"/>
              <w:tabs>
                <w:tab w:val="left" w:pos="284"/>
                <w:tab w:val="left" w:pos="709"/>
              </w:tabs>
              <w:spacing w:line="276" w:lineRule="auto"/>
              <w:rPr>
                <w:b/>
                <w:shd w:val="clear" w:color="auto" w:fill="FFFFFF"/>
              </w:rPr>
            </w:pPr>
            <w:r w:rsidRPr="00457CD3">
              <w:rPr>
                <w:b/>
                <w:shd w:val="clear" w:color="auto" w:fill="FFFFFF"/>
              </w:rPr>
              <w:t xml:space="preserve">Názov </w:t>
            </w:r>
            <w:r w:rsidRPr="00457CD3">
              <w:rPr>
                <w:b/>
                <w:shd w:val="clear" w:color="auto" w:fill="FFFFFF"/>
                <w:lang w:val="cs-CZ"/>
              </w:rPr>
              <w:t>medzinárodnej</w:t>
            </w:r>
            <w:r w:rsidRPr="00457CD3">
              <w:rPr>
                <w:b/>
                <w:shd w:val="clear" w:color="auto" w:fill="FFFFFF"/>
              </w:rPr>
              <w:t xml:space="preserve"> súťaže</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B0653" w:rsidRPr="00457CD3" w:rsidRDefault="000B0653" w:rsidP="00A9502A">
            <w:pPr>
              <w:spacing w:line="276" w:lineRule="auto"/>
              <w:rPr>
                <w:b/>
                <w:lang w:val="cs-CZ"/>
              </w:rPr>
            </w:pPr>
            <w:r w:rsidRPr="00457CD3">
              <w:rPr>
                <w:b/>
                <w:shd w:val="clear" w:color="auto" w:fill="FFFFFF"/>
              </w:rPr>
              <w:t>Umiestnenie</w:t>
            </w:r>
          </w:p>
        </w:tc>
      </w:tr>
      <w:tr w:rsidR="00F45105" w:rsidRPr="00457CD3" w:rsidTr="00B76E7D">
        <w:trPr>
          <w:trHeight w:val="620"/>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7257A6" w:rsidRPr="00457CD3" w:rsidRDefault="007257A6" w:rsidP="00A9502A">
            <w:pPr>
              <w:widowControl w:val="0"/>
              <w:tabs>
                <w:tab w:val="left" w:pos="284"/>
                <w:tab w:val="left" w:pos="709"/>
              </w:tabs>
              <w:spacing w:line="276" w:lineRule="auto"/>
              <w:rPr>
                <w:shd w:val="clear" w:color="auto" w:fill="FFFFFF"/>
              </w:rPr>
            </w:pPr>
            <w:r w:rsidRPr="00457CD3">
              <w:rPr>
                <w:shd w:val="clear" w:color="auto" w:fill="FFFFFF"/>
              </w:rPr>
              <w:t xml:space="preserve">„Grand Prize Virtuoso“ </w:t>
            </w:r>
          </w:p>
          <w:p w:rsidR="000B0653" w:rsidRPr="00457CD3" w:rsidRDefault="007257A6" w:rsidP="00A9502A">
            <w:pPr>
              <w:widowControl w:val="0"/>
              <w:tabs>
                <w:tab w:val="left" w:pos="284"/>
                <w:tab w:val="left" w:pos="709"/>
              </w:tabs>
              <w:spacing w:line="276" w:lineRule="auto"/>
              <w:rPr>
                <w:shd w:val="clear" w:color="auto" w:fill="FFFFFF"/>
              </w:rPr>
            </w:pPr>
            <w:r w:rsidRPr="00457CD3">
              <w:rPr>
                <w:shd w:val="clear" w:color="auto" w:fill="FFFFFF"/>
              </w:rPr>
              <w:t>medzinárodná hudobná súťaž</w:t>
            </w:r>
          </w:p>
          <w:p w:rsidR="007257A6" w:rsidRPr="00457CD3" w:rsidRDefault="007257A6" w:rsidP="00A9502A">
            <w:pPr>
              <w:widowControl w:val="0"/>
              <w:tabs>
                <w:tab w:val="left" w:pos="284"/>
                <w:tab w:val="left" w:pos="709"/>
              </w:tabs>
              <w:spacing w:line="276" w:lineRule="auto"/>
              <w:rPr>
                <w:shd w:val="clear" w:color="auto" w:fill="FFFFFF"/>
              </w:rPr>
            </w:pPr>
            <w:r w:rsidRPr="00457CD3">
              <w:rPr>
                <w:shd w:val="clear" w:color="auto" w:fill="FFFFFF"/>
              </w:rPr>
              <w:t>Londýn, apríl 2017</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0B0653" w:rsidRPr="00457CD3" w:rsidRDefault="007257A6" w:rsidP="00A9502A">
            <w:pPr>
              <w:spacing w:line="276" w:lineRule="auto"/>
              <w:rPr>
                <w:shd w:val="clear" w:color="auto" w:fill="FFFFFF"/>
              </w:rPr>
            </w:pPr>
            <w:r w:rsidRPr="00457CD3">
              <w:rPr>
                <w:shd w:val="clear" w:color="auto" w:fill="FFFFFF"/>
              </w:rPr>
              <w:t>2.cena</w:t>
            </w:r>
          </w:p>
          <w:p w:rsidR="007257A6" w:rsidRPr="00457CD3" w:rsidRDefault="007257A6" w:rsidP="00A9502A">
            <w:pPr>
              <w:pStyle w:val="Odsekzoznamu"/>
              <w:ind w:left="360"/>
              <w:rPr>
                <w:rFonts w:ascii="Times New Roman" w:hAnsi="Times New Roman"/>
                <w:b/>
                <w:sz w:val="24"/>
                <w:szCs w:val="24"/>
                <w:shd w:val="clear" w:color="auto" w:fill="FFFFFF"/>
              </w:rPr>
            </w:pPr>
            <w:r w:rsidRPr="00457CD3">
              <w:rPr>
                <w:rFonts w:ascii="Times New Roman" w:hAnsi="Times New Roman"/>
                <w:b/>
                <w:sz w:val="24"/>
                <w:szCs w:val="24"/>
                <w:shd w:val="clear" w:color="auto" w:fill="FFFFFF"/>
              </w:rPr>
              <w:t>Tereza Lúčna</w:t>
            </w:r>
          </w:p>
          <w:p w:rsidR="007257A6" w:rsidRPr="00457CD3" w:rsidRDefault="007257A6" w:rsidP="00A9502A">
            <w:pPr>
              <w:pStyle w:val="Odsekzoznamu"/>
              <w:ind w:left="360"/>
              <w:rPr>
                <w:rFonts w:ascii="Times New Roman" w:hAnsi="Times New Roman"/>
                <w:sz w:val="24"/>
                <w:szCs w:val="24"/>
                <w:shd w:val="clear" w:color="auto" w:fill="FFFFFF"/>
              </w:rPr>
            </w:pPr>
            <w:r w:rsidRPr="00457CD3">
              <w:rPr>
                <w:rFonts w:ascii="Times New Roman" w:hAnsi="Times New Roman"/>
                <w:sz w:val="24"/>
                <w:szCs w:val="24"/>
                <w:shd w:val="clear" w:color="auto" w:fill="FFFFFF"/>
              </w:rPr>
              <w:t>Hra na flaute</w:t>
            </w:r>
          </w:p>
          <w:p w:rsidR="007257A6" w:rsidRPr="00457CD3" w:rsidRDefault="007257A6" w:rsidP="00A9502A">
            <w:pPr>
              <w:pStyle w:val="Odsekzoznamu"/>
              <w:ind w:left="360"/>
              <w:rPr>
                <w:rFonts w:ascii="Times New Roman" w:hAnsi="Times New Roman"/>
                <w:sz w:val="24"/>
                <w:szCs w:val="24"/>
                <w:shd w:val="clear" w:color="auto" w:fill="FFFFFF"/>
              </w:rPr>
            </w:pPr>
            <w:r w:rsidRPr="00457CD3">
              <w:rPr>
                <w:rFonts w:ascii="Times New Roman" w:hAnsi="Times New Roman"/>
                <w:sz w:val="24"/>
                <w:szCs w:val="24"/>
                <w:shd w:val="clear" w:color="auto" w:fill="FFFFFF"/>
              </w:rPr>
              <w:t>Trieda: prof. Marta Braunsteinerová</w:t>
            </w:r>
          </w:p>
          <w:p w:rsidR="007C0E86" w:rsidRPr="00457CD3" w:rsidRDefault="007C0E86" w:rsidP="00A9502A">
            <w:pPr>
              <w:pStyle w:val="Odsekzoznamu"/>
              <w:ind w:left="360"/>
              <w:rPr>
                <w:rFonts w:ascii="Times New Roman" w:hAnsi="Times New Roman"/>
                <w:sz w:val="24"/>
                <w:szCs w:val="24"/>
                <w:shd w:val="clear" w:color="auto" w:fill="FFFFFF"/>
              </w:rPr>
            </w:pPr>
            <w:r w:rsidRPr="00457CD3">
              <w:rPr>
                <w:rFonts w:ascii="Times New Roman" w:hAnsi="Times New Roman"/>
                <w:sz w:val="24"/>
                <w:szCs w:val="24"/>
                <w:shd w:val="clear" w:color="auto" w:fill="FFFFFF"/>
              </w:rPr>
              <w:t>Klavírna spolupráca:</w:t>
            </w:r>
          </w:p>
          <w:p w:rsidR="007C0E86" w:rsidRPr="00457CD3" w:rsidRDefault="007C0E86" w:rsidP="00A9502A">
            <w:pPr>
              <w:pStyle w:val="Odsekzoznamu"/>
              <w:ind w:left="360"/>
              <w:rPr>
                <w:rFonts w:ascii="Times New Roman" w:hAnsi="Times New Roman"/>
                <w:b/>
                <w:sz w:val="24"/>
                <w:szCs w:val="24"/>
                <w:shd w:val="clear" w:color="auto" w:fill="FFFFFF"/>
              </w:rPr>
            </w:pPr>
            <w:r w:rsidRPr="00457CD3">
              <w:rPr>
                <w:rFonts w:ascii="Times New Roman" w:hAnsi="Times New Roman"/>
                <w:sz w:val="24"/>
                <w:szCs w:val="24"/>
                <w:shd w:val="clear" w:color="auto" w:fill="FFFFFF"/>
              </w:rPr>
              <w:t>Mgr. art. Zuzana Suchanová</w:t>
            </w:r>
          </w:p>
        </w:tc>
      </w:tr>
      <w:tr w:rsidR="006169CD" w:rsidRPr="00457CD3" w:rsidTr="00B76E7D">
        <w:trPr>
          <w:trHeight w:val="620"/>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169CD" w:rsidRPr="00457CD3" w:rsidRDefault="006169CD" w:rsidP="00A9502A">
            <w:pPr>
              <w:widowControl w:val="0"/>
              <w:tabs>
                <w:tab w:val="left" w:pos="284"/>
                <w:tab w:val="left" w:pos="709"/>
              </w:tabs>
              <w:spacing w:line="276" w:lineRule="auto"/>
              <w:rPr>
                <w:shd w:val="clear" w:color="auto" w:fill="FFFFFF"/>
              </w:rPr>
            </w:pPr>
            <w:r w:rsidRPr="00457CD3">
              <w:rPr>
                <w:shd w:val="clear" w:color="auto" w:fill="FFFFFF"/>
              </w:rPr>
              <w:t>New York Golden Classical Music Awards</w:t>
            </w:r>
          </w:p>
          <w:p w:rsidR="006169CD" w:rsidRPr="00457CD3" w:rsidRDefault="006169CD" w:rsidP="00A9502A">
            <w:pPr>
              <w:widowControl w:val="0"/>
              <w:tabs>
                <w:tab w:val="left" w:pos="284"/>
                <w:tab w:val="left" w:pos="709"/>
              </w:tabs>
              <w:spacing w:line="276" w:lineRule="auto"/>
              <w:rPr>
                <w:shd w:val="clear" w:color="auto" w:fill="FFFFFF"/>
              </w:rPr>
            </w:pPr>
            <w:r w:rsidRPr="00457CD3">
              <w:rPr>
                <w:shd w:val="clear" w:color="auto" w:fill="FFFFFF"/>
              </w:rPr>
              <w:t>International Competition</w:t>
            </w:r>
          </w:p>
          <w:p w:rsidR="00D63414" w:rsidRPr="00457CD3" w:rsidRDefault="00D63414" w:rsidP="00A9502A">
            <w:pPr>
              <w:widowControl w:val="0"/>
              <w:tabs>
                <w:tab w:val="left" w:pos="284"/>
                <w:tab w:val="left" w:pos="709"/>
              </w:tabs>
              <w:spacing w:line="276" w:lineRule="auto"/>
              <w:rPr>
                <w:shd w:val="clear" w:color="auto" w:fill="FFFFFF"/>
              </w:rPr>
            </w:pPr>
            <w:r w:rsidRPr="00457CD3">
              <w:rPr>
                <w:shd w:val="clear" w:color="auto" w:fill="FFFFFF"/>
              </w:rPr>
              <w:t>Weill Recital Hall at Carnegie Hall</w:t>
            </w:r>
          </w:p>
          <w:p w:rsidR="006169CD" w:rsidRPr="00457CD3" w:rsidRDefault="006169CD" w:rsidP="00A9502A">
            <w:pPr>
              <w:widowControl w:val="0"/>
              <w:tabs>
                <w:tab w:val="left" w:pos="284"/>
                <w:tab w:val="left" w:pos="709"/>
              </w:tabs>
              <w:spacing w:line="276" w:lineRule="auto"/>
              <w:rPr>
                <w:shd w:val="clear" w:color="auto" w:fill="FFFFFF"/>
              </w:rPr>
            </w:pPr>
            <w:r w:rsidRPr="00457CD3">
              <w:rPr>
                <w:shd w:val="clear" w:color="auto" w:fill="FFFFFF"/>
              </w:rPr>
              <w:t>New York, USA 13. 3. 2017</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D63414" w:rsidRPr="008B5BD5" w:rsidRDefault="00D63414" w:rsidP="00A9502A">
            <w:pPr>
              <w:spacing w:line="276" w:lineRule="auto"/>
              <w:rPr>
                <w:shd w:val="clear" w:color="auto" w:fill="FFFFFF"/>
              </w:rPr>
            </w:pPr>
            <w:r w:rsidRPr="008B5BD5">
              <w:rPr>
                <w:shd w:val="clear" w:color="auto" w:fill="FFFFFF"/>
              </w:rPr>
              <w:t>2.cena</w:t>
            </w:r>
          </w:p>
          <w:p w:rsidR="00D63414" w:rsidRPr="008B5BD5" w:rsidRDefault="00D63414" w:rsidP="00A9502A">
            <w:pPr>
              <w:pStyle w:val="Odsekzoznamu"/>
              <w:ind w:left="360"/>
              <w:rPr>
                <w:rFonts w:ascii="Times New Roman" w:hAnsi="Times New Roman"/>
                <w:b/>
                <w:sz w:val="24"/>
                <w:szCs w:val="24"/>
                <w:shd w:val="clear" w:color="auto" w:fill="FFFFFF"/>
              </w:rPr>
            </w:pPr>
            <w:r w:rsidRPr="008B5BD5">
              <w:rPr>
                <w:rFonts w:ascii="Times New Roman" w:hAnsi="Times New Roman"/>
                <w:b/>
                <w:sz w:val="24"/>
                <w:szCs w:val="24"/>
                <w:shd w:val="clear" w:color="auto" w:fill="FFFFFF"/>
              </w:rPr>
              <w:t>Tereza Lúčna</w:t>
            </w:r>
          </w:p>
          <w:p w:rsidR="00D63414" w:rsidRPr="008B5BD5" w:rsidRDefault="00D63414" w:rsidP="00A9502A">
            <w:pPr>
              <w:pStyle w:val="Odsekzoznamu"/>
              <w:ind w:left="360"/>
              <w:rPr>
                <w:rFonts w:ascii="Times New Roman" w:hAnsi="Times New Roman"/>
                <w:sz w:val="24"/>
                <w:szCs w:val="24"/>
                <w:shd w:val="clear" w:color="auto" w:fill="FFFFFF"/>
              </w:rPr>
            </w:pPr>
            <w:r w:rsidRPr="008B5BD5">
              <w:rPr>
                <w:rFonts w:ascii="Times New Roman" w:hAnsi="Times New Roman"/>
                <w:sz w:val="24"/>
                <w:szCs w:val="24"/>
                <w:shd w:val="clear" w:color="auto" w:fill="FFFFFF"/>
              </w:rPr>
              <w:t>Hra na flaute</w:t>
            </w:r>
          </w:p>
          <w:p w:rsidR="00D63414" w:rsidRPr="008B5BD5" w:rsidRDefault="00D63414" w:rsidP="00A9502A">
            <w:pPr>
              <w:pStyle w:val="Odsekzoznamu"/>
              <w:ind w:left="360"/>
              <w:rPr>
                <w:rFonts w:ascii="Times New Roman" w:hAnsi="Times New Roman"/>
                <w:sz w:val="24"/>
                <w:szCs w:val="24"/>
                <w:shd w:val="clear" w:color="auto" w:fill="FFFFFF"/>
              </w:rPr>
            </w:pPr>
            <w:r w:rsidRPr="008B5BD5">
              <w:rPr>
                <w:rFonts w:ascii="Times New Roman" w:hAnsi="Times New Roman"/>
                <w:sz w:val="24"/>
                <w:szCs w:val="24"/>
                <w:shd w:val="clear" w:color="auto" w:fill="FFFFFF"/>
              </w:rPr>
              <w:t>Trieda: prof. Marta Braunsteinerová</w:t>
            </w:r>
          </w:p>
          <w:p w:rsidR="006169CD" w:rsidRPr="008B5BD5" w:rsidRDefault="00D63414" w:rsidP="008B5BD5">
            <w:pPr>
              <w:pStyle w:val="Odsekzoznamu"/>
              <w:ind w:left="360"/>
              <w:rPr>
                <w:rFonts w:ascii="Times New Roman" w:hAnsi="Times New Roman"/>
                <w:sz w:val="24"/>
                <w:szCs w:val="24"/>
                <w:shd w:val="clear" w:color="auto" w:fill="FFFFFF"/>
              </w:rPr>
            </w:pPr>
            <w:r w:rsidRPr="008B5BD5">
              <w:rPr>
                <w:rFonts w:ascii="Times New Roman" w:hAnsi="Times New Roman"/>
                <w:sz w:val="24"/>
                <w:szCs w:val="24"/>
                <w:shd w:val="clear" w:color="auto" w:fill="FFFFFF"/>
              </w:rPr>
              <w:t>Klavírna spolupráca:</w:t>
            </w:r>
            <w:r w:rsidR="008B5BD5" w:rsidRPr="008B5BD5">
              <w:rPr>
                <w:rFonts w:ascii="Times New Roman" w:hAnsi="Times New Roman"/>
                <w:sz w:val="24"/>
                <w:szCs w:val="24"/>
                <w:shd w:val="clear" w:color="auto" w:fill="FFFFFF"/>
              </w:rPr>
              <w:t xml:space="preserve"> </w:t>
            </w:r>
            <w:r w:rsidRPr="008B5BD5">
              <w:rPr>
                <w:rFonts w:ascii="Times New Roman" w:hAnsi="Times New Roman"/>
                <w:sz w:val="24"/>
                <w:szCs w:val="24"/>
                <w:shd w:val="clear" w:color="auto" w:fill="FFFFFF"/>
              </w:rPr>
              <w:t>Mgr. art. Zuzana Suchanová</w:t>
            </w:r>
          </w:p>
        </w:tc>
      </w:tr>
      <w:tr w:rsidR="005713F3" w:rsidRPr="00457CD3" w:rsidTr="00B76E7D">
        <w:trPr>
          <w:trHeight w:val="620"/>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713F3" w:rsidRPr="00457CD3" w:rsidRDefault="005713F3" w:rsidP="00A9502A">
            <w:pPr>
              <w:widowControl w:val="0"/>
              <w:tabs>
                <w:tab w:val="left" w:pos="284"/>
                <w:tab w:val="left" w:pos="709"/>
              </w:tabs>
              <w:spacing w:line="276" w:lineRule="auto"/>
              <w:rPr>
                <w:shd w:val="clear" w:color="auto" w:fill="FFFFFF"/>
              </w:rPr>
            </w:pPr>
            <w:r w:rsidRPr="00457CD3">
              <w:rPr>
                <w:shd w:val="clear" w:color="auto" w:fill="FFFFFF"/>
              </w:rPr>
              <w:t>Pro Bohemia Ostrava 2017</w:t>
            </w:r>
          </w:p>
          <w:p w:rsidR="005713F3" w:rsidRPr="00457CD3" w:rsidRDefault="005713F3" w:rsidP="00A9502A">
            <w:pPr>
              <w:widowControl w:val="0"/>
              <w:tabs>
                <w:tab w:val="left" w:pos="284"/>
                <w:tab w:val="left" w:pos="709"/>
              </w:tabs>
              <w:spacing w:line="276" w:lineRule="auto"/>
              <w:rPr>
                <w:shd w:val="clear" w:color="auto" w:fill="FFFFFF"/>
              </w:rPr>
            </w:pPr>
            <w:r w:rsidRPr="00457CD3">
              <w:rPr>
                <w:shd w:val="clear" w:color="auto" w:fill="FFFFFF"/>
              </w:rPr>
              <w:t xml:space="preserve">15. ročník Medzinárodní interpretační soutěže </w:t>
            </w:r>
          </w:p>
          <w:p w:rsidR="005713F3" w:rsidRPr="00457CD3" w:rsidRDefault="005713F3" w:rsidP="00A9502A">
            <w:pPr>
              <w:widowControl w:val="0"/>
              <w:tabs>
                <w:tab w:val="left" w:pos="284"/>
                <w:tab w:val="left" w:pos="709"/>
              </w:tabs>
              <w:spacing w:line="276" w:lineRule="auto"/>
              <w:rPr>
                <w:shd w:val="clear" w:color="auto" w:fill="FFFFFF"/>
              </w:rPr>
            </w:pPr>
            <w:r w:rsidRPr="00457CD3">
              <w:rPr>
                <w:shd w:val="clear" w:color="auto" w:fill="FFFFFF"/>
              </w:rPr>
              <w:t>Ostrava, 7.-9. 4. 2017</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713F3" w:rsidRPr="00457CD3" w:rsidRDefault="005713F3" w:rsidP="00A9502A">
            <w:pPr>
              <w:spacing w:line="276" w:lineRule="auto"/>
              <w:rPr>
                <w:b/>
                <w:shd w:val="clear" w:color="auto" w:fill="FFFFFF"/>
              </w:rPr>
            </w:pPr>
            <w:r w:rsidRPr="00457CD3">
              <w:rPr>
                <w:b/>
                <w:shd w:val="clear" w:color="auto" w:fill="FFFFFF"/>
              </w:rPr>
              <w:t>2. cena</w:t>
            </w:r>
          </w:p>
          <w:p w:rsidR="005713F3" w:rsidRPr="00457CD3" w:rsidRDefault="005713F3" w:rsidP="00A9502A">
            <w:pPr>
              <w:spacing w:line="276" w:lineRule="auto"/>
              <w:rPr>
                <w:shd w:val="clear" w:color="auto" w:fill="FFFFFF"/>
              </w:rPr>
            </w:pPr>
            <w:r w:rsidRPr="00457CD3">
              <w:rPr>
                <w:shd w:val="clear" w:color="auto" w:fill="FFFFFF"/>
              </w:rPr>
              <w:t>3. kategória</w:t>
            </w:r>
          </w:p>
          <w:p w:rsidR="005713F3" w:rsidRPr="00457CD3" w:rsidRDefault="005713F3" w:rsidP="00A9502A">
            <w:pPr>
              <w:spacing w:line="276" w:lineRule="auto"/>
              <w:rPr>
                <w:b/>
                <w:shd w:val="clear" w:color="auto" w:fill="FFFFFF"/>
              </w:rPr>
            </w:pPr>
            <w:r w:rsidRPr="00457CD3">
              <w:rPr>
                <w:b/>
                <w:shd w:val="clear" w:color="auto" w:fill="FFFFFF"/>
              </w:rPr>
              <w:t>Silvia Macejová</w:t>
            </w:r>
          </w:p>
          <w:p w:rsidR="005713F3" w:rsidRPr="00457CD3" w:rsidRDefault="005713F3" w:rsidP="00A9502A">
            <w:pPr>
              <w:spacing w:line="276" w:lineRule="auto"/>
              <w:rPr>
                <w:shd w:val="clear" w:color="auto" w:fill="FFFFFF"/>
              </w:rPr>
            </w:pPr>
            <w:r w:rsidRPr="00457CD3">
              <w:rPr>
                <w:shd w:val="clear" w:color="auto" w:fill="FFFFFF"/>
              </w:rPr>
              <w:t>Trieda: doc. Alexander Stepanov</w:t>
            </w:r>
          </w:p>
        </w:tc>
      </w:tr>
    </w:tbl>
    <w:p w:rsidR="000B0653" w:rsidRPr="00457CD3" w:rsidRDefault="000B0653" w:rsidP="00A9502A">
      <w:pPr>
        <w:spacing w:line="276" w:lineRule="auto"/>
      </w:pPr>
    </w:p>
    <w:p w:rsidR="008B385E" w:rsidRPr="00457CD3" w:rsidRDefault="008B385E" w:rsidP="00A9502A">
      <w:pPr>
        <w:pStyle w:val="Nzov10"/>
        <w:pBdr>
          <w:top w:val="none" w:sz="0" w:space="0" w:color="auto"/>
          <w:left w:val="none" w:sz="0" w:space="0" w:color="auto"/>
          <w:bottom w:val="none" w:sz="0" w:space="0" w:color="auto"/>
          <w:right w:val="none" w:sz="0" w:space="0" w:color="auto"/>
          <w:bar w:val="none" w:sz="0" w:color="auto"/>
        </w:pBdr>
        <w:spacing w:line="276" w:lineRule="auto"/>
        <w:jc w:val="left"/>
        <w:rPr>
          <w:rFonts w:ascii="Times New Roman" w:hAnsi="Times New Roman" w:cs="Times New Roman"/>
          <w:color w:val="auto"/>
          <w:sz w:val="24"/>
          <w:szCs w:val="24"/>
        </w:rPr>
      </w:pPr>
    </w:p>
    <w:p w:rsidR="008B385E" w:rsidRPr="00457CD3" w:rsidRDefault="008B385E" w:rsidP="00A9502A">
      <w:pPr>
        <w:pStyle w:val="Nzov10"/>
        <w:pBdr>
          <w:top w:val="none" w:sz="0" w:space="0" w:color="auto"/>
          <w:left w:val="none" w:sz="0" w:space="0" w:color="auto"/>
          <w:bottom w:val="none" w:sz="0" w:space="0" w:color="auto"/>
          <w:right w:val="none" w:sz="0" w:space="0" w:color="auto"/>
          <w:bar w:val="none" w:sz="0" w:color="auto"/>
        </w:pBdr>
        <w:spacing w:line="276" w:lineRule="auto"/>
        <w:jc w:val="left"/>
        <w:rPr>
          <w:rFonts w:ascii="Times New Roman" w:hAnsi="Times New Roman" w:cs="Times New Roman"/>
          <w:color w:val="auto"/>
          <w:sz w:val="24"/>
          <w:szCs w:val="24"/>
        </w:rPr>
      </w:pPr>
      <w:r w:rsidRPr="00457CD3">
        <w:rPr>
          <w:rFonts w:ascii="Times New Roman" w:hAnsi="Times New Roman" w:cs="Times New Roman"/>
          <w:color w:val="auto"/>
          <w:sz w:val="24"/>
          <w:szCs w:val="24"/>
        </w:rPr>
        <w:t>Odbor hry na strunových nástrojoch</w:t>
      </w:r>
    </w:p>
    <w:p w:rsidR="008B385E" w:rsidRPr="00457CD3" w:rsidRDefault="008B385E" w:rsidP="00A9502A">
      <w:pPr>
        <w:pStyle w:val="Nzov10"/>
        <w:pBdr>
          <w:top w:val="none" w:sz="0" w:space="0" w:color="auto"/>
          <w:left w:val="none" w:sz="0" w:space="0" w:color="auto"/>
          <w:bottom w:val="none" w:sz="0" w:space="0" w:color="auto"/>
          <w:right w:val="none" w:sz="0" w:space="0" w:color="auto"/>
          <w:bar w:val="none" w:sz="0" w:color="auto"/>
        </w:pBdr>
        <w:spacing w:line="276" w:lineRule="auto"/>
        <w:jc w:val="left"/>
        <w:rPr>
          <w:rFonts w:ascii="Times New Roman" w:hAnsi="Times New Roman" w:cs="Times New Roman"/>
          <w:color w:val="auto"/>
          <w:sz w:val="24"/>
          <w:szCs w:val="24"/>
        </w:rPr>
      </w:pPr>
    </w:p>
    <w:tbl>
      <w:tblPr>
        <w:tblW w:w="890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tblPr>
      <w:tblGrid>
        <w:gridCol w:w="4367"/>
        <w:gridCol w:w="4536"/>
      </w:tblGrid>
      <w:tr w:rsidR="008B385E" w:rsidRPr="00457CD3" w:rsidTr="00B76E7D">
        <w:trPr>
          <w:trHeight w:val="620"/>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B385E" w:rsidRPr="00457CD3" w:rsidRDefault="008B385E" w:rsidP="00A9502A">
            <w:pPr>
              <w:widowControl w:val="0"/>
              <w:tabs>
                <w:tab w:val="left" w:pos="284"/>
                <w:tab w:val="left" w:pos="709"/>
              </w:tabs>
              <w:spacing w:line="276" w:lineRule="auto"/>
              <w:rPr>
                <w:b/>
                <w:shd w:val="clear" w:color="auto" w:fill="FFFFFF"/>
              </w:rPr>
            </w:pPr>
            <w:r w:rsidRPr="00457CD3">
              <w:rPr>
                <w:b/>
                <w:shd w:val="clear" w:color="auto" w:fill="FFFFFF"/>
              </w:rPr>
              <w:t xml:space="preserve">Názov </w:t>
            </w:r>
            <w:r w:rsidRPr="00457CD3">
              <w:rPr>
                <w:b/>
                <w:shd w:val="clear" w:color="auto" w:fill="FFFFFF"/>
                <w:lang w:val="cs-CZ"/>
              </w:rPr>
              <w:t>medzinárodnej</w:t>
            </w:r>
            <w:r w:rsidRPr="00457CD3">
              <w:rPr>
                <w:b/>
                <w:shd w:val="clear" w:color="auto" w:fill="FFFFFF"/>
              </w:rPr>
              <w:t xml:space="preserve"> súťaže</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B385E" w:rsidRPr="00457CD3" w:rsidRDefault="008B385E" w:rsidP="00A9502A">
            <w:pPr>
              <w:spacing w:line="276" w:lineRule="auto"/>
              <w:rPr>
                <w:b/>
                <w:lang w:val="cs-CZ"/>
              </w:rPr>
            </w:pPr>
            <w:r w:rsidRPr="00457CD3">
              <w:rPr>
                <w:b/>
                <w:shd w:val="clear" w:color="auto" w:fill="FFFFFF"/>
              </w:rPr>
              <w:t>Umiestnenie</w:t>
            </w:r>
          </w:p>
        </w:tc>
      </w:tr>
      <w:tr w:rsidR="008B385E" w:rsidRPr="00457CD3" w:rsidTr="00B76E7D">
        <w:trPr>
          <w:trHeight w:val="620"/>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B385E" w:rsidRPr="00457CD3" w:rsidRDefault="008B385E" w:rsidP="00A9502A">
            <w:pPr>
              <w:widowControl w:val="0"/>
              <w:tabs>
                <w:tab w:val="left" w:pos="284"/>
                <w:tab w:val="left" w:pos="709"/>
              </w:tabs>
              <w:spacing w:line="276" w:lineRule="auto"/>
              <w:rPr>
                <w:shd w:val="clear" w:color="auto" w:fill="FFFFFF"/>
              </w:rPr>
            </w:pPr>
            <w:r w:rsidRPr="00457CD3">
              <w:rPr>
                <w:shd w:val="clear" w:color="auto" w:fill="FFFFFF"/>
              </w:rPr>
              <w:t>XIV. medzinárodná súťaž huslistov K.Lipiňského, H. Wieniawskieho</w:t>
            </w:r>
          </w:p>
          <w:p w:rsidR="008B385E" w:rsidRPr="00457CD3" w:rsidRDefault="008B385E" w:rsidP="00A9502A">
            <w:pPr>
              <w:widowControl w:val="0"/>
              <w:tabs>
                <w:tab w:val="left" w:pos="284"/>
                <w:tab w:val="left" w:pos="709"/>
              </w:tabs>
              <w:spacing w:line="276" w:lineRule="auto"/>
              <w:rPr>
                <w:shd w:val="clear" w:color="auto" w:fill="FFFFFF"/>
              </w:rPr>
            </w:pPr>
            <w:r w:rsidRPr="00457CD3">
              <w:rPr>
                <w:shd w:val="clear" w:color="auto" w:fill="FFFFFF"/>
              </w:rPr>
              <w:t>Lublin, Polsko</w:t>
            </w:r>
          </w:p>
          <w:p w:rsidR="008B385E" w:rsidRPr="00457CD3" w:rsidRDefault="008B385E" w:rsidP="00A9502A">
            <w:pPr>
              <w:widowControl w:val="0"/>
              <w:tabs>
                <w:tab w:val="left" w:pos="284"/>
                <w:tab w:val="left" w:pos="709"/>
              </w:tabs>
              <w:spacing w:line="276" w:lineRule="auto"/>
              <w:rPr>
                <w:shd w:val="clear" w:color="auto" w:fill="FFFFFF"/>
              </w:rPr>
            </w:pPr>
            <w:r w:rsidRPr="00457CD3">
              <w:rPr>
                <w:shd w:val="clear" w:color="auto" w:fill="FFFFFF"/>
              </w:rPr>
              <w:t>10. - 19. 9. 2016</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B385E" w:rsidRPr="00457CD3" w:rsidRDefault="008B385E" w:rsidP="00A9502A">
            <w:pPr>
              <w:spacing w:line="276" w:lineRule="auto"/>
              <w:rPr>
                <w:shd w:val="clear" w:color="auto" w:fill="FFFFFF"/>
              </w:rPr>
            </w:pPr>
            <w:r w:rsidRPr="00457CD3">
              <w:rPr>
                <w:shd w:val="clear" w:color="auto" w:fill="FFFFFF"/>
              </w:rPr>
              <w:t>Laureát</w:t>
            </w:r>
          </w:p>
          <w:p w:rsidR="008B385E" w:rsidRPr="00457CD3" w:rsidRDefault="008B385E" w:rsidP="00A9502A">
            <w:pPr>
              <w:spacing w:line="276" w:lineRule="auto"/>
              <w:rPr>
                <w:b/>
                <w:shd w:val="clear" w:color="auto" w:fill="FFFFFF"/>
              </w:rPr>
            </w:pPr>
            <w:r w:rsidRPr="00457CD3">
              <w:rPr>
                <w:b/>
                <w:shd w:val="clear" w:color="auto" w:fill="FFFFFF"/>
              </w:rPr>
              <w:t>Eva Rabčevská</w:t>
            </w:r>
          </w:p>
          <w:p w:rsidR="008B385E" w:rsidRPr="00457CD3" w:rsidRDefault="008B385E" w:rsidP="00A9502A">
            <w:pPr>
              <w:spacing w:line="276" w:lineRule="auto"/>
              <w:rPr>
                <w:shd w:val="clear" w:color="auto" w:fill="FFFFFF"/>
              </w:rPr>
            </w:pPr>
            <w:r w:rsidRPr="00457CD3">
              <w:rPr>
                <w:shd w:val="clear" w:color="auto" w:fill="FFFFFF"/>
              </w:rPr>
              <w:t>Trieda: doc. Jozef Kopelman</w:t>
            </w:r>
          </w:p>
          <w:p w:rsidR="008B385E" w:rsidRPr="00457CD3" w:rsidRDefault="008B385E" w:rsidP="00A9502A">
            <w:pPr>
              <w:spacing w:line="276" w:lineRule="auto"/>
              <w:rPr>
                <w:b/>
                <w:shd w:val="clear" w:color="auto" w:fill="FFFFFF"/>
              </w:rPr>
            </w:pPr>
          </w:p>
        </w:tc>
      </w:tr>
      <w:tr w:rsidR="005A0DD7" w:rsidRPr="00457CD3" w:rsidTr="00B76E7D">
        <w:trPr>
          <w:trHeight w:val="620"/>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A0DD7" w:rsidRPr="00457CD3" w:rsidRDefault="005A0DD7" w:rsidP="00A9502A">
            <w:pPr>
              <w:widowControl w:val="0"/>
              <w:tabs>
                <w:tab w:val="left" w:pos="284"/>
                <w:tab w:val="left" w:pos="709"/>
              </w:tabs>
              <w:spacing w:line="276" w:lineRule="auto"/>
              <w:rPr>
                <w:shd w:val="clear" w:color="auto" w:fill="FFFFFF"/>
              </w:rPr>
            </w:pPr>
            <w:r w:rsidRPr="00457CD3">
              <w:rPr>
                <w:shd w:val="clear" w:color="auto" w:fill="FFFFFF"/>
              </w:rPr>
              <w:t>Mezinárodní Houslová soutěž o cenu Václava Kručka</w:t>
            </w:r>
          </w:p>
          <w:p w:rsidR="005A0DD7" w:rsidRPr="00457CD3" w:rsidRDefault="005A0DD7" w:rsidP="00A9502A">
            <w:pPr>
              <w:widowControl w:val="0"/>
              <w:tabs>
                <w:tab w:val="left" w:pos="284"/>
                <w:tab w:val="left" w:pos="709"/>
              </w:tabs>
              <w:spacing w:line="276" w:lineRule="auto"/>
              <w:rPr>
                <w:shd w:val="clear" w:color="auto" w:fill="FFFFFF"/>
              </w:rPr>
            </w:pPr>
            <w:r w:rsidRPr="00457CD3">
              <w:rPr>
                <w:shd w:val="clear" w:color="auto" w:fill="FFFFFF"/>
              </w:rPr>
              <w:t>Nový Jičín, 2.4.2017</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A0DD7" w:rsidRPr="00457CD3" w:rsidRDefault="003352BF" w:rsidP="00A9502A">
            <w:pPr>
              <w:spacing w:line="276" w:lineRule="auto"/>
              <w:rPr>
                <w:b/>
                <w:shd w:val="clear" w:color="auto" w:fill="FFFFFF"/>
              </w:rPr>
            </w:pPr>
            <w:r w:rsidRPr="00457CD3">
              <w:rPr>
                <w:b/>
                <w:shd w:val="clear" w:color="auto" w:fill="FFFFFF"/>
              </w:rPr>
              <w:t>1. cena</w:t>
            </w:r>
          </w:p>
          <w:p w:rsidR="003352BF" w:rsidRPr="00457CD3" w:rsidRDefault="003352BF" w:rsidP="00A9502A">
            <w:pPr>
              <w:spacing w:line="276" w:lineRule="auto"/>
              <w:rPr>
                <w:b/>
                <w:shd w:val="clear" w:color="auto" w:fill="FFFFFF"/>
              </w:rPr>
            </w:pPr>
            <w:r w:rsidRPr="00457CD3">
              <w:rPr>
                <w:b/>
                <w:shd w:val="clear" w:color="auto" w:fill="FFFFFF"/>
              </w:rPr>
              <w:t>titul Laureát Súťaže</w:t>
            </w:r>
          </w:p>
          <w:p w:rsidR="002059F7" w:rsidRDefault="003352BF" w:rsidP="00A9502A">
            <w:pPr>
              <w:spacing w:line="276" w:lineRule="auto"/>
              <w:rPr>
                <w:b/>
                <w:shd w:val="clear" w:color="auto" w:fill="FFFFFF"/>
              </w:rPr>
            </w:pPr>
            <w:r w:rsidRPr="00457CD3">
              <w:rPr>
                <w:b/>
                <w:shd w:val="clear" w:color="auto" w:fill="FFFFFF"/>
              </w:rPr>
              <w:t xml:space="preserve">Absolútny víťaz </w:t>
            </w:r>
          </w:p>
          <w:p w:rsidR="003352BF" w:rsidRPr="002059F7" w:rsidRDefault="003352BF" w:rsidP="00A9502A">
            <w:pPr>
              <w:spacing w:line="276" w:lineRule="auto"/>
              <w:rPr>
                <w:shd w:val="clear" w:color="auto" w:fill="FFFFFF"/>
              </w:rPr>
            </w:pPr>
            <w:r w:rsidRPr="002059F7">
              <w:rPr>
                <w:shd w:val="clear" w:color="auto" w:fill="FFFFFF"/>
              </w:rPr>
              <w:t>5. kategória</w:t>
            </w:r>
          </w:p>
          <w:p w:rsidR="003352BF" w:rsidRPr="00457CD3" w:rsidRDefault="003352BF" w:rsidP="00A9502A">
            <w:pPr>
              <w:spacing w:line="276" w:lineRule="auto"/>
              <w:rPr>
                <w:b/>
                <w:shd w:val="clear" w:color="auto" w:fill="FFFFFF"/>
              </w:rPr>
            </w:pPr>
            <w:r w:rsidRPr="002059F7">
              <w:rPr>
                <w:shd w:val="clear" w:color="auto" w:fill="FFFFFF"/>
              </w:rPr>
              <w:t>R</w:t>
            </w:r>
            <w:r w:rsidRPr="00457CD3">
              <w:rPr>
                <w:b/>
                <w:shd w:val="clear" w:color="auto" w:fill="FFFFFF"/>
              </w:rPr>
              <w:t>ichard Cibula</w:t>
            </w:r>
          </w:p>
          <w:p w:rsidR="003352BF" w:rsidRPr="00457CD3" w:rsidRDefault="003352BF" w:rsidP="00A9502A">
            <w:pPr>
              <w:spacing w:line="276" w:lineRule="auto"/>
              <w:rPr>
                <w:shd w:val="clear" w:color="auto" w:fill="FFFFFF"/>
              </w:rPr>
            </w:pPr>
            <w:r w:rsidRPr="00457CD3">
              <w:rPr>
                <w:shd w:val="clear" w:color="auto" w:fill="FFFFFF"/>
              </w:rPr>
              <w:t>Trieda. Mgr. art.</w:t>
            </w:r>
            <w:r w:rsidR="008B5BD5">
              <w:rPr>
                <w:shd w:val="clear" w:color="auto" w:fill="FFFFFF"/>
              </w:rPr>
              <w:t xml:space="preserve"> </w:t>
            </w:r>
            <w:r w:rsidRPr="00457CD3">
              <w:rPr>
                <w:shd w:val="clear" w:color="auto" w:fill="FFFFFF"/>
              </w:rPr>
              <w:t>František Török</w:t>
            </w:r>
          </w:p>
        </w:tc>
      </w:tr>
      <w:tr w:rsidR="003352BF" w:rsidRPr="00457CD3" w:rsidTr="00B76E7D">
        <w:trPr>
          <w:trHeight w:val="620"/>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352BF" w:rsidRPr="00457CD3" w:rsidRDefault="003352BF" w:rsidP="00A9502A">
            <w:pPr>
              <w:widowControl w:val="0"/>
              <w:tabs>
                <w:tab w:val="left" w:pos="284"/>
                <w:tab w:val="left" w:pos="709"/>
              </w:tabs>
              <w:spacing w:line="276" w:lineRule="auto"/>
              <w:rPr>
                <w:shd w:val="clear" w:color="auto" w:fill="FFFFFF"/>
              </w:rPr>
            </w:pPr>
            <w:r w:rsidRPr="00457CD3">
              <w:rPr>
                <w:shd w:val="clear" w:color="auto" w:fill="FFFFFF"/>
              </w:rPr>
              <w:lastRenderedPageBreak/>
              <w:t>Mezinárodní Houslová soutěž o cenu Václava Kručka</w:t>
            </w:r>
          </w:p>
          <w:p w:rsidR="003352BF" w:rsidRPr="00457CD3" w:rsidRDefault="003352BF" w:rsidP="00A9502A">
            <w:pPr>
              <w:widowControl w:val="0"/>
              <w:tabs>
                <w:tab w:val="left" w:pos="284"/>
                <w:tab w:val="left" w:pos="709"/>
              </w:tabs>
              <w:spacing w:line="276" w:lineRule="auto"/>
              <w:rPr>
                <w:shd w:val="clear" w:color="auto" w:fill="FFFFFF"/>
              </w:rPr>
            </w:pPr>
            <w:r w:rsidRPr="00457CD3">
              <w:rPr>
                <w:shd w:val="clear" w:color="auto" w:fill="FFFFFF"/>
              </w:rPr>
              <w:t>Nový Jičín, 2.4.2017</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352BF" w:rsidRPr="00457CD3" w:rsidRDefault="003352BF" w:rsidP="00A9502A">
            <w:pPr>
              <w:spacing w:line="276" w:lineRule="auto"/>
              <w:rPr>
                <w:b/>
                <w:shd w:val="clear" w:color="auto" w:fill="FFFFFF"/>
              </w:rPr>
            </w:pPr>
            <w:r w:rsidRPr="00457CD3">
              <w:rPr>
                <w:b/>
                <w:shd w:val="clear" w:color="auto" w:fill="FFFFFF"/>
              </w:rPr>
              <w:t>2. cena</w:t>
            </w:r>
          </w:p>
          <w:p w:rsidR="003352BF" w:rsidRPr="00457CD3" w:rsidRDefault="003352BF" w:rsidP="00A9502A">
            <w:pPr>
              <w:spacing w:line="276" w:lineRule="auto"/>
              <w:rPr>
                <w:shd w:val="clear" w:color="auto" w:fill="FFFFFF"/>
              </w:rPr>
            </w:pPr>
            <w:r w:rsidRPr="00457CD3">
              <w:rPr>
                <w:shd w:val="clear" w:color="auto" w:fill="FFFFFF"/>
              </w:rPr>
              <w:t>7. kategórie</w:t>
            </w:r>
          </w:p>
          <w:p w:rsidR="003352BF" w:rsidRPr="00457CD3" w:rsidRDefault="003352BF" w:rsidP="00A9502A">
            <w:pPr>
              <w:spacing w:line="276" w:lineRule="auto"/>
              <w:rPr>
                <w:b/>
                <w:shd w:val="clear" w:color="auto" w:fill="FFFFFF"/>
              </w:rPr>
            </w:pPr>
            <w:r w:rsidRPr="00457CD3">
              <w:rPr>
                <w:b/>
                <w:shd w:val="clear" w:color="auto" w:fill="FFFFFF"/>
              </w:rPr>
              <w:t>Patrik Cibula</w:t>
            </w:r>
          </w:p>
          <w:p w:rsidR="003352BF" w:rsidRPr="00457CD3" w:rsidRDefault="003352BF" w:rsidP="00A9502A">
            <w:pPr>
              <w:spacing w:line="276" w:lineRule="auto"/>
              <w:rPr>
                <w:b/>
                <w:shd w:val="clear" w:color="auto" w:fill="FFFFFF"/>
              </w:rPr>
            </w:pPr>
            <w:r w:rsidRPr="00457CD3">
              <w:rPr>
                <w:shd w:val="clear" w:color="auto" w:fill="FFFFFF"/>
              </w:rPr>
              <w:t>Trieda. Mgr. art.</w:t>
            </w:r>
            <w:r w:rsidR="008B5BD5">
              <w:rPr>
                <w:shd w:val="clear" w:color="auto" w:fill="FFFFFF"/>
              </w:rPr>
              <w:t xml:space="preserve"> </w:t>
            </w:r>
            <w:r w:rsidRPr="00457CD3">
              <w:rPr>
                <w:shd w:val="clear" w:color="auto" w:fill="FFFFFF"/>
              </w:rPr>
              <w:t>František Török</w:t>
            </w:r>
          </w:p>
        </w:tc>
      </w:tr>
      <w:tr w:rsidR="003352BF" w:rsidRPr="00457CD3" w:rsidTr="00B76E7D">
        <w:trPr>
          <w:trHeight w:val="620"/>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352BF" w:rsidRPr="00457CD3" w:rsidRDefault="003352BF" w:rsidP="00A9502A">
            <w:pPr>
              <w:widowControl w:val="0"/>
              <w:tabs>
                <w:tab w:val="left" w:pos="284"/>
                <w:tab w:val="left" w:pos="709"/>
              </w:tabs>
              <w:spacing w:line="276" w:lineRule="auto"/>
              <w:rPr>
                <w:shd w:val="clear" w:color="auto" w:fill="FFFFFF"/>
              </w:rPr>
            </w:pPr>
            <w:r w:rsidRPr="00457CD3">
              <w:rPr>
                <w:shd w:val="clear" w:color="auto" w:fill="FFFFFF"/>
              </w:rPr>
              <w:t>Mezinárodní Houslová soutěž o cenu Václava Kručka</w:t>
            </w:r>
          </w:p>
          <w:p w:rsidR="003352BF" w:rsidRPr="00457CD3" w:rsidRDefault="003352BF" w:rsidP="00A9502A">
            <w:pPr>
              <w:widowControl w:val="0"/>
              <w:tabs>
                <w:tab w:val="left" w:pos="284"/>
                <w:tab w:val="left" w:pos="709"/>
              </w:tabs>
              <w:spacing w:line="276" w:lineRule="auto"/>
              <w:rPr>
                <w:shd w:val="clear" w:color="auto" w:fill="FFFFFF"/>
              </w:rPr>
            </w:pPr>
            <w:r w:rsidRPr="00457CD3">
              <w:rPr>
                <w:shd w:val="clear" w:color="auto" w:fill="FFFFFF"/>
              </w:rPr>
              <w:t>Nový Jičín, 2.4.2017</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352BF" w:rsidRPr="00457CD3" w:rsidRDefault="003352BF" w:rsidP="00A9502A">
            <w:pPr>
              <w:spacing w:line="276" w:lineRule="auto"/>
              <w:rPr>
                <w:b/>
                <w:shd w:val="clear" w:color="auto" w:fill="FFFFFF"/>
              </w:rPr>
            </w:pPr>
            <w:r w:rsidRPr="00457CD3">
              <w:rPr>
                <w:b/>
                <w:shd w:val="clear" w:color="auto" w:fill="FFFFFF"/>
              </w:rPr>
              <w:t>2. cena</w:t>
            </w:r>
          </w:p>
          <w:p w:rsidR="003352BF" w:rsidRPr="00457CD3" w:rsidRDefault="003352BF" w:rsidP="00A9502A">
            <w:pPr>
              <w:spacing w:line="276" w:lineRule="auto"/>
              <w:rPr>
                <w:shd w:val="clear" w:color="auto" w:fill="FFFFFF"/>
              </w:rPr>
            </w:pPr>
            <w:r w:rsidRPr="00457CD3">
              <w:rPr>
                <w:shd w:val="clear" w:color="auto" w:fill="FFFFFF"/>
              </w:rPr>
              <w:t>3. kategórie</w:t>
            </w:r>
          </w:p>
          <w:p w:rsidR="003352BF" w:rsidRPr="00457CD3" w:rsidRDefault="003352BF" w:rsidP="00A9502A">
            <w:pPr>
              <w:spacing w:line="276" w:lineRule="auto"/>
              <w:rPr>
                <w:b/>
                <w:shd w:val="clear" w:color="auto" w:fill="FFFFFF"/>
              </w:rPr>
            </w:pPr>
            <w:r w:rsidRPr="00457CD3">
              <w:rPr>
                <w:b/>
                <w:shd w:val="clear" w:color="auto" w:fill="FFFFFF"/>
              </w:rPr>
              <w:t>Romana Cibulová</w:t>
            </w:r>
          </w:p>
          <w:p w:rsidR="003352BF" w:rsidRPr="00457CD3" w:rsidRDefault="003352BF" w:rsidP="00A9502A">
            <w:pPr>
              <w:spacing w:line="276" w:lineRule="auto"/>
              <w:rPr>
                <w:b/>
                <w:shd w:val="clear" w:color="auto" w:fill="FFFFFF"/>
              </w:rPr>
            </w:pPr>
            <w:r w:rsidRPr="00457CD3">
              <w:rPr>
                <w:shd w:val="clear" w:color="auto" w:fill="FFFFFF"/>
              </w:rPr>
              <w:t>Trieda. Mgr. art.</w:t>
            </w:r>
            <w:r w:rsidR="008B5BD5">
              <w:rPr>
                <w:shd w:val="clear" w:color="auto" w:fill="FFFFFF"/>
              </w:rPr>
              <w:t xml:space="preserve"> </w:t>
            </w:r>
            <w:r w:rsidRPr="00457CD3">
              <w:rPr>
                <w:shd w:val="clear" w:color="auto" w:fill="FFFFFF"/>
              </w:rPr>
              <w:t>František Török</w:t>
            </w:r>
          </w:p>
        </w:tc>
      </w:tr>
      <w:tr w:rsidR="008B385E" w:rsidRPr="00457CD3" w:rsidTr="00B76E7D">
        <w:trPr>
          <w:trHeight w:val="1524"/>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B385E" w:rsidRPr="00457CD3" w:rsidRDefault="008B385E" w:rsidP="00A9502A">
            <w:pPr>
              <w:widowControl w:val="0"/>
              <w:tabs>
                <w:tab w:val="left" w:pos="284"/>
                <w:tab w:val="left" w:pos="709"/>
              </w:tabs>
              <w:spacing w:line="276" w:lineRule="auto"/>
              <w:rPr>
                <w:shd w:val="clear" w:color="auto" w:fill="FFFFFF"/>
              </w:rPr>
            </w:pPr>
            <w:r w:rsidRPr="00457CD3">
              <w:rPr>
                <w:shd w:val="clear" w:color="auto" w:fill="FFFFFF"/>
              </w:rPr>
              <w:t>„Talenty pre Európu“</w:t>
            </w:r>
          </w:p>
          <w:p w:rsidR="008B385E" w:rsidRPr="00457CD3" w:rsidRDefault="008B385E" w:rsidP="00A9502A">
            <w:pPr>
              <w:widowControl w:val="0"/>
              <w:tabs>
                <w:tab w:val="left" w:pos="284"/>
                <w:tab w:val="left" w:pos="709"/>
              </w:tabs>
              <w:spacing w:line="276" w:lineRule="auto"/>
              <w:rPr>
                <w:shd w:val="clear" w:color="auto" w:fill="FFFFFF"/>
              </w:rPr>
            </w:pPr>
            <w:r w:rsidRPr="00457CD3">
              <w:rPr>
                <w:shd w:val="clear" w:color="auto" w:fill="FFFFFF"/>
              </w:rPr>
              <w:t>21.ročník Medzinárodnej súťaže Bohdana</w:t>
            </w:r>
          </w:p>
          <w:p w:rsidR="008B385E" w:rsidRPr="00457CD3" w:rsidRDefault="008B385E" w:rsidP="00A9502A">
            <w:pPr>
              <w:widowControl w:val="0"/>
              <w:tabs>
                <w:tab w:val="left" w:pos="284"/>
                <w:tab w:val="left" w:pos="709"/>
              </w:tabs>
              <w:spacing w:line="276" w:lineRule="auto"/>
              <w:rPr>
                <w:shd w:val="clear" w:color="auto" w:fill="FFFFFF"/>
              </w:rPr>
            </w:pPr>
            <w:r w:rsidRPr="00457CD3">
              <w:rPr>
                <w:shd w:val="clear" w:color="auto" w:fill="FFFFFF"/>
              </w:rPr>
              <w:t>Warchala v hre na sláčikových nástrojoch</w:t>
            </w:r>
          </w:p>
          <w:p w:rsidR="008B385E" w:rsidRPr="00457CD3" w:rsidRDefault="008B385E" w:rsidP="00A9502A">
            <w:pPr>
              <w:widowControl w:val="0"/>
              <w:tabs>
                <w:tab w:val="left" w:pos="284"/>
                <w:tab w:val="left" w:pos="709"/>
              </w:tabs>
              <w:spacing w:line="276" w:lineRule="auto"/>
              <w:rPr>
                <w:shd w:val="clear" w:color="auto" w:fill="FFFFFF"/>
              </w:rPr>
            </w:pPr>
            <w:r w:rsidRPr="00457CD3">
              <w:rPr>
                <w:shd w:val="clear" w:color="auto" w:fill="FFFFFF"/>
              </w:rPr>
              <w:t>Dolný Kubín 29.4.- 1.5.2017</w:t>
            </w:r>
          </w:p>
          <w:p w:rsidR="008B385E" w:rsidRPr="00457CD3" w:rsidRDefault="008B385E" w:rsidP="00A9502A">
            <w:pPr>
              <w:widowControl w:val="0"/>
              <w:tabs>
                <w:tab w:val="left" w:pos="284"/>
                <w:tab w:val="left" w:pos="709"/>
              </w:tabs>
              <w:spacing w:line="276" w:lineRule="auto"/>
              <w:rPr>
                <w:shd w:val="clear" w:color="auto" w:fill="FFFFFF"/>
              </w:rPr>
            </w:pP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059F7" w:rsidRPr="002059F7" w:rsidRDefault="002059F7" w:rsidP="00A9502A">
            <w:pPr>
              <w:spacing w:line="276" w:lineRule="auto"/>
              <w:rPr>
                <w:b/>
                <w:shd w:val="clear" w:color="auto" w:fill="FFFFFF"/>
                <w:lang w:val="cs-CZ"/>
              </w:rPr>
            </w:pPr>
            <w:r w:rsidRPr="002059F7">
              <w:rPr>
                <w:b/>
                <w:shd w:val="clear" w:color="auto" w:fill="FFFFFF"/>
                <w:lang w:val="cs-CZ"/>
              </w:rPr>
              <w:t>2.</w:t>
            </w:r>
            <w:r w:rsidR="008B5BD5">
              <w:rPr>
                <w:b/>
                <w:shd w:val="clear" w:color="auto" w:fill="FFFFFF"/>
                <w:lang w:val="cs-CZ"/>
              </w:rPr>
              <w:t xml:space="preserve"> </w:t>
            </w:r>
            <w:r w:rsidRPr="002059F7">
              <w:rPr>
                <w:b/>
                <w:shd w:val="clear" w:color="auto" w:fill="FFFFFF"/>
                <w:lang w:val="cs-CZ"/>
              </w:rPr>
              <w:t xml:space="preserve">cena </w:t>
            </w:r>
          </w:p>
          <w:p w:rsidR="008B385E" w:rsidRPr="002059F7" w:rsidRDefault="002059F7" w:rsidP="00A9502A">
            <w:pPr>
              <w:spacing w:line="276" w:lineRule="auto"/>
              <w:rPr>
                <w:b/>
                <w:shd w:val="clear" w:color="auto" w:fill="FFFFFF"/>
                <w:lang w:val="cs-CZ"/>
              </w:rPr>
            </w:pPr>
            <w:r w:rsidRPr="002059F7">
              <w:rPr>
                <w:b/>
                <w:shd w:val="clear" w:color="auto" w:fill="FFFFFF"/>
                <w:lang w:val="cs-CZ"/>
              </w:rPr>
              <w:t>3.</w:t>
            </w:r>
            <w:r w:rsidR="008B5BD5">
              <w:rPr>
                <w:b/>
                <w:shd w:val="clear" w:color="auto" w:fill="FFFFFF"/>
                <w:lang w:val="cs-CZ"/>
              </w:rPr>
              <w:t xml:space="preserve"> </w:t>
            </w:r>
            <w:r w:rsidRPr="002059F7">
              <w:rPr>
                <w:b/>
                <w:shd w:val="clear" w:color="auto" w:fill="FFFFFF"/>
                <w:lang w:val="cs-CZ"/>
              </w:rPr>
              <w:t>kategória</w:t>
            </w:r>
          </w:p>
          <w:p w:rsidR="008B385E" w:rsidRPr="00457CD3" w:rsidRDefault="008B385E" w:rsidP="00A9502A">
            <w:pPr>
              <w:spacing w:line="276" w:lineRule="auto"/>
              <w:rPr>
                <w:shd w:val="clear" w:color="auto" w:fill="FFFFFF"/>
                <w:lang w:val="cs-CZ"/>
              </w:rPr>
            </w:pPr>
            <w:r w:rsidRPr="00457CD3">
              <w:rPr>
                <w:b/>
                <w:shd w:val="clear" w:color="auto" w:fill="FFFFFF"/>
                <w:lang w:val="cs-CZ"/>
              </w:rPr>
              <w:t>Ferdinand Slezák</w:t>
            </w:r>
          </w:p>
          <w:p w:rsidR="008B385E" w:rsidRPr="00457CD3" w:rsidRDefault="008B385E" w:rsidP="00A9502A">
            <w:pPr>
              <w:spacing w:line="276" w:lineRule="auto"/>
              <w:rPr>
                <w:shd w:val="clear" w:color="auto" w:fill="FFFFFF"/>
                <w:lang w:val="cs-CZ"/>
              </w:rPr>
            </w:pPr>
            <w:r w:rsidRPr="00457CD3">
              <w:rPr>
                <w:shd w:val="clear" w:color="auto" w:fill="FFFFFF"/>
                <w:lang w:val="cs-CZ"/>
              </w:rPr>
              <w:t>husle</w:t>
            </w:r>
          </w:p>
          <w:p w:rsidR="008B385E" w:rsidRPr="00457CD3" w:rsidRDefault="008B385E" w:rsidP="00A9502A">
            <w:pPr>
              <w:spacing w:line="276" w:lineRule="auto"/>
              <w:rPr>
                <w:shd w:val="clear" w:color="auto" w:fill="FFFFFF"/>
                <w:lang w:val="cs-CZ"/>
              </w:rPr>
            </w:pPr>
            <w:r w:rsidRPr="00457CD3">
              <w:rPr>
                <w:shd w:val="clear" w:color="auto" w:fill="FFFFFF"/>
                <w:lang w:val="cs-CZ"/>
              </w:rPr>
              <w:t>Trieda: Mgr.art.</w:t>
            </w:r>
            <w:r w:rsidR="008B5BD5">
              <w:rPr>
                <w:shd w:val="clear" w:color="auto" w:fill="FFFFFF"/>
                <w:lang w:val="cs-CZ"/>
              </w:rPr>
              <w:t xml:space="preserve"> </w:t>
            </w:r>
            <w:r w:rsidRPr="00457CD3">
              <w:rPr>
                <w:shd w:val="clear" w:color="auto" w:fill="FFFFFF"/>
                <w:lang w:val="cs-CZ"/>
              </w:rPr>
              <w:t>Juraj Tomka Art.D</w:t>
            </w:r>
          </w:p>
        </w:tc>
      </w:tr>
      <w:tr w:rsidR="008B385E" w:rsidRPr="00457CD3" w:rsidTr="00B76E7D">
        <w:trPr>
          <w:trHeight w:val="1791"/>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B385E" w:rsidRPr="00457CD3" w:rsidRDefault="008B385E" w:rsidP="00A9502A">
            <w:pPr>
              <w:pStyle w:val="Normlny2"/>
              <w:widowControl w:val="0"/>
              <w:pBdr>
                <w:top w:val="none" w:sz="0" w:space="0" w:color="auto"/>
                <w:left w:val="none" w:sz="0" w:space="0" w:color="auto"/>
                <w:bottom w:val="none" w:sz="0" w:space="0" w:color="auto"/>
                <w:right w:val="none" w:sz="0" w:space="0" w:color="auto"/>
              </w:pBdr>
              <w:tabs>
                <w:tab w:val="left" w:pos="284"/>
                <w:tab w:val="left" w:pos="539"/>
                <w:tab w:val="left" w:pos="851"/>
                <w:tab w:val="left" w:pos="8789"/>
              </w:tabs>
              <w:spacing w:line="276" w:lineRule="auto"/>
              <w:rPr>
                <w:rFonts w:hAnsi="Times New Roman" w:cs="Times New Roman"/>
                <w:color w:val="auto"/>
                <w:lang w:val="cs-CZ"/>
              </w:rPr>
            </w:pPr>
            <w:r w:rsidRPr="00457CD3">
              <w:rPr>
                <w:rFonts w:hAnsi="Times New Roman" w:cs="Times New Roman"/>
                <w:color w:val="auto"/>
                <w:lang w:val="cs-CZ"/>
              </w:rPr>
              <w:t xml:space="preserve">„Belitzaiho medzinárodná súťaž </w:t>
            </w:r>
          </w:p>
          <w:p w:rsidR="008B385E" w:rsidRPr="00457CD3" w:rsidRDefault="008B385E" w:rsidP="00A9502A">
            <w:pPr>
              <w:pStyle w:val="Normlny2"/>
              <w:widowControl w:val="0"/>
              <w:pBdr>
                <w:top w:val="none" w:sz="0" w:space="0" w:color="auto"/>
                <w:left w:val="none" w:sz="0" w:space="0" w:color="auto"/>
                <w:bottom w:val="none" w:sz="0" w:space="0" w:color="auto"/>
                <w:right w:val="none" w:sz="0" w:space="0" w:color="auto"/>
              </w:pBdr>
              <w:tabs>
                <w:tab w:val="left" w:pos="284"/>
                <w:tab w:val="left" w:pos="539"/>
                <w:tab w:val="left" w:pos="851"/>
                <w:tab w:val="left" w:pos="8789"/>
              </w:tabs>
              <w:spacing w:line="276" w:lineRule="auto"/>
              <w:rPr>
                <w:rFonts w:hAnsi="Times New Roman" w:cs="Times New Roman"/>
                <w:color w:val="auto"/>
                <w:lang w:val="cs-CZ"/>
              </w:rPr>
            </w:pPr>
            <w:r w:rsidRPr="00457CD3">
              <w:rPr>
                <w:rFonts w:hAnsi="Times New Roman" w:cs="Times New Roman"/>
                <w:color w:val="auto"/>
                <w:lang w:val="cs-CZ"/>
              </w:rPr>
              <w:t>mladých huslistov“</w:t>
            </w:r>
          </w:p>
          <w:p w:rsidR="008B385E" w:rsidRPr="00457CD3" w:rsidRDefault="008B385E" w:rsidP="00A9502A">
            <w:pPr>
              <w:pStyle w:val="Normlny2"/>
              <w:widowControl w:val="0"/>
              <w:pBdr>
                <w:top w:val="none" w:sz="0" w:space="0" w:color="auto"/>
                <w:left w:val="none" w:sz="0" w:space="0" w:color="auto"/>
                <w:bottom w:val="none" w:sz="0" w:space="0" w:color="auto"/>
                <w:right w:val="none" w:sz="0" w:space="0" w:color="auto"/>
              </w:pBdr>
              <w:tabs>
                <w:tab w:val="left" w:pos="284"/>
                <w:tab w:val="left" w:pos="539"/>
                <w:tab w:val="left" w:pos="851"/>
                <w:tab w:val="left" w:pos="8789"/>
              </w:tabs>
              <w:spacing w:line="276" w:lineRule="auto"/>
              <w:rPr>
                <w:rFonts w:hAnsi="Times New Roman" w:cs="Times New Roman"/>
                <w:color w:val="auto"/>
                <w:lang w:val="cs-CZ"/>
              </w:rPr>
            </w:pPr>
            <w:r w:rsidRPr="00457CD3">
              <w:rPr>
                <w:rFonts w:hAnsi="Times New Roman" w:cs="Times New Roman"/>
                <w:color w:val="auto"/>
                <w:lang w:val="cs-CZ"/>
              </w:rPr>
              <w:t>Komárno – 24.- 25.6.2017</w:t>
            </w:r>
          </w:p>
          <w:p w:rsidR="008B385E" w:rsidRPr="00457CD3" w:rsidRDefault="008B385E" w:rsidP="00A9502A">
            <w:pPr>
              <w:pStyle w:val="Normlny2"/>
              <w:widowControl w:val="0"/>
              <w:pBdr>
                <w:top w:val="none" w:sz="0" w:space="0" w:color="auto"/>
                <w:left w:val="none" w:sz="0" w:space="0" w:color="auto"/>
                <w:bottom w:val="none" w:sz="0" w:space="0" w:color="auto"/>
                <w:right w:val="none" w:sz="0" w:space="0" w:color="auto"/>
              </w:pBdr>
              <w:tabs>
                <w:tab w:val="left" w:pos="284"/>
                <w:tab w:val="left" w:pos="539"/>
                <w:tab w:val="left" w:pos="851"/>
                <w:tab w:val="left" w:pos="8789"/>
              </w:tabs>
              <w:spacing w:line="276" w:lineRule="auto"/>
              <w:rPr>
                <w:rFonts w:hAnsi="Times New Roman" w:cs="Times New Roman"/>
                <w:color w:val="auto"/>
              </w:rPr>
            </w:pP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B385E" w:rsidRPr="00457CD3" w:rsidRDefault="008B385E" w:rsidP="00A9502A">
            <w:pPr>
              <w:pStyle w:val="Normlny2"/>
              <w:widowControl w:val="0"/>
              <w:pBdr>
                <w:top w:val="none" w:sz="0" w:space="0" w:color="auto"/>
                <w:left w:val="none" w:sz="0" w:space="0" w:color="auto"/>
                <w:bottom w:val="none" w:sz="0" w:space="0" w:color="auto"/>
                <w:right w:val="none" w:sz="0" w:space="0" w:color="auto"/>
              </w:pBdr>
              <w:tabs>
                <w:tab w:val="left" w:pos="284"/>
                <w:tab w:val="left" w:pos="311"/>
                <w:tab w:val="left" w:pos="539"/>
                <w:tab w:val="left" w:pos="851"/>
                <w:tab w:val="left" w:pos="8789"/>
              </w:tabs>
              <w:spacing w:line="276" w:lineRule="auto"/>
              <w:rPr>
                <w:rFonts w:hAnsi="Times New Roman" w:cs="Times New Roman"/>
                <w:color w:val="auto"/>
                <w:lang w:val="cs-CZ"/>
              </w:rPr>
            </w:pPr>
            <w:r w:rsidRPr="00457CD3">
              <w:rPr>
                <w:rFonts w:hAnsi="Times New Roman" w:cs="Times New Roman"/>
                <w:color w:val="auto"/>
                <w:lang w:val="cs-CZ"/>
              </w:rPr>
              <w:t xml:space="preserve">Absolútny </w:t>
            </w:r>
            <w:r w:rsidR="005713F3" w:rsidRPr="00457CD3">
              <w:rPr>
                <w:rFonts w:hAnsi="Times New Roman" w:cs="Times New Roman"/>
                <w:color w:val="auto"/>
                <w:lang w:val="cs-CZ"/>
              </w:rPr>
              <w:t>vraz</w:t>
            </w:r>
          </w:p>
          <w:p w:rsidR="008B385E" w:rsidRPr="00457CD3" w:rsidRDefault="008B385E" w:rsidP="00A9502A">
            <w:pPr>
              <w:pStyle w:val="Normlny2"/>
              <w:widowControl w:val="0"/>
              <w:pBdr>
                <w:top w:val="none" w:sz="0" w:space="0" w:color="auto"/>
                <w:left w:val="none" w:sz="0" w:space="0" w:color="auto"/>
                <w:bottom w:val="none" w:sz="0" w:space="0" w:color="auto"/>
                <w:right w:val="none" w:sz="0" w:space="0" w:color="auto"/>
              </w:pBdr>
              <w:tabs>
                <w:tab w:val="left" w:pos="284"/>
                <w:tab w:val="left" w:pos="311"/>
                <w:tab w:val="left" w:pos="539"/>
                <w:tab w:val="left" w:pos="851"/>
                <w:tab w:val="left" w:pos="8789"/>
              </w:tabs>
              <w:spacing w:line="276" w:lineRule="auto"/>
              <w:rPr>
                <w:rFonts w:hAnsi="Times New Roman" w:cs="Times New Roman"/>
                <w:b/>
                <w:color w:val="auto"/>
                <w:lang w:val="cs-CZ"/>
              </w:rPr>
            </w:pPr>
            <w:r w:rsidRPr="00457CD3">
              <w:rPr>
                <w:rFonts w:hAnsi="Times New Roman" w:cs="Times New Roman"/>
                <w:b/>
                <w:color w:val="auto"/>
                <w:lang w:val="cs-CZ"/>
              </w:rPr>
              <w:t>Ivan Virág</w:t>
            </w:r>
          </w:p>
          <w:p w:rsidR="008B385E" w:rsidRPr="00457CD3" w:rsidRDefault="008B385E" w:rsidP="00A9502A">
            <w:pPr>
              <w:pStyle w:val="Normlny2"/>
              <w:widowControl w:val="0"/>
              <w:pBdr>
                <w:top w:val="none" w:sz="0" w:space="0" w:color="auto"/>
                <w:left w:val="none" w:sz="0" w:space="0" w:color="auto"/>
                <w:bottom w:val="none" w:sz="0" w:space="0" w:color="auto"/>
                <w:right w:val="none" w:sz="0" w:space="0" w:color="auto"/>
              </w:pBdr>
              <w:tabs>
                <w:tab w:val="left" w:pos="284"/>
                <w:tab w:val="left" w:pos="311"/>
                <w:tab w:val="left" w:pos="539"/>
                <w:tab w:val="left" w:pos="851"/>
                <w:tab w:val="left" w:pos="8789"/>
              </w:tabs>
              <w:spacing w:line="276" w:lineRule="auto"/>
              <w:rPr>
                <w:rFonts w:hAnsi="Times New Roman" w:cs="Times New Roman"/>
                <w:color w:val="auto"/>
                <w:lang w:val="cs-CZ"/>
              </w:rPr>
            </w:pPr>
            <w:r w:rsidRPr="00457CD3">
              <w:rPr>
                <w:rFonts w:hAnsi="Times New Roman" w:cs="Times New Roman"/>
                <w:color w:val="auto"/>
                <w:lang w:val="cs-CZ"/>
              </w:rPr>
              <w:t>Trieda: Mgr.art. Július Horváth</w:t>
            </w:r>
          </w:p>
          <w:p w:rsidR="008B385E" w:rsidRPr="00457CD3" w:rsidRDefault="008B385E" w:rsidP="00A9502A">
            <w:pPr>
              <w:pStyle w:val="Normlny2"/>
              <w:widowControl w:val="0"/>
              <w:pBdr>
                <w:top w:val="none" w:sz="0" w:space="0" w:color="auto"/>
                <w:left w:val="none" w:sz="0" w:space="0" w:color="auto"/>
                <w:bottom w:val="none" w:sz="0" w:space="0" w:color="auto"/>
                <w:right w:val="none" w:sz="0" w:space="0" w:color="auto"/>
              </w:pBdr>
              <w:tabs>
                <w:tab w:val="left" w:pos="284"/>
                <w:tab w:val="left" w:pos="311"/>
                <w:tab w:val="left" w:pos="539"/>
                <w:tab w:val="left" w:pos="851"/>
                <w:tab w:val="left" w:pos="8789"/>
              </w:tabs>
              <w:spacing w:line="276" w:lineRule="auto"/>
              <w:rPr>
                <w:rFonts w:hAnsi="Times New Roman" w:cs="Times New Roman"/>
                <w:color w:val="auto"/>
                <w:lang w:val="cs-CZ"/>
              </w:rPr>
            </w:pPr>
            <w:r w:rsidRPr="00457CD3">
              <w:rPr>
                <w:rFonts w:hAnsi="Times New Roman" w:cs="Times New Roman"/>
                <w:color w:val="auto"/>
                <w:lang w:val="cs-CZ"/>
              </w:rPr>
              <w:t>Klavírna spolupráca: Mgr.art.Ján Remenec</w:t>
            </w:r>
          </w:p>
        </w:tc>
      </w:tr>
      <w:tr w:rsidR="007C0E86" w:rsidRPr="00457CD3" w:rsidTr="00B76E7D">
        <w:trPr>
          <w:trHeight w:val="1791"/>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7C0E86" w:rsidRPr="00457CD3" w:rsidRDefault="007C0E86" w:rsidP="00A9502A">
            <w:pPr>
              <w:pStyle w:val="Normlny2"/>
              <w:widowControl w:val="0"/>
              <w:pBdr>
                <w:top w:val="none" w:sz="0" w:space="0" w:color="auto"/>
                <w:left w:val="none" w:sz="0" w:space="0" w:color="auto"/>
                <w:bottom w:val="none" w:sz="0" w:space="0" w:color="auto"/>
                <w:right w:val="none" w:sz="0" w:space="0" w:color="auto"/>
              </w:pBdr>
              <w:tabs>
                <w:tab w:val="left" w:pos="284"/>
                <w:tab w:val="left" w:pos="539"/>
                <w:tab w:val="left" w:pos="851"/>
                <w:tab w:val="left" w:pos="8789"/>
              </w:tabs>
              <w:spacing w:line="276" w:lineRule="auto"/>
              <w:rPr>
                <w:rFonts w:hAnsi="Times New Roman" w:cs="Times New Roman"/>
                <w:color w:val="auto"/>
                <w:lang w:val="cs-CZ"/>
              </w:rPr>
            </w:pPr>
            <w:r w:rsidRPr="00457CD3">
              <w:rPr>
                <w:rFonts w:hAnsi="Times New Roman" w:cs="Times New Roman"/>
                <w:color w:val="auto"/>
                <w:lang w:val="cs-CZ"/>
              </w:rPr>
              <w:t xml:space="preserve">XII. Medzinárodný festival cimbálu </w:t>
            </w:r>
          </w:p>
          <w:p w:rsidR="007C0E86" w:rsidRPr="00457CD3" w:rsidRDefault="007C0E86" w:rsidP="00A9502A">
            <w:pPr>
              <w:pStyle w:val="Normlny2"/>
              <w:widowControl w:val="0"/>
              <w:pBdr>
                <w:top w:val="none" w:sz="0" w:space="0" w:color="auto"/>
                <w:left w:val="none" w:sz="0" w:space="0" w:color="auto"/>
                <w:bottom w:val="none" w:sz="0" w:space="0" w:color="auto"/>
                <w:right w:val="none" w:sz="0" w:space="0" w:color="auto"/>
              </w:pBdr>
              <w:tabs>
                <w:tab w:val="left" w:pos="284"/>
                <w:tab w:val="left" w:pos="539"/>
                <w:tab w:val="left" w:pos="851"/>
                <w:tab w:val="left" w:pos="8789"/>
              </w:tabs>
              <w:spacing w:line="276" w:lineRule="auto"/>
              <w:rPr>
                <w:rFonts w:hAnsi="Times New Roman" w:cs="Times New Roman"/>
                <w:color w:val="auto"/>
                <w:lang w:val="cs-CZ"/>
              </w:rPr>
            </w:pPr>
            <w:r w:rsidRPr="00457CD3">
              <w:rPr>
                <w:rFonts w:hAnsi="Times New Roman" w:cs="Times New Roman"/>
                <w:color w:val="auto"/>
                <w:lang w:val="cs-CZ"/>
              </w:rPr>
              <w:t>„Cimbálfest“</w:t>
            </w:r>
          </w:p>
          <w:p w:rsidR="007C0E86" w:rsidRPr="00457CD3" w:rsidRDefault="007C0E86" w:rsidP="00A9502A">
            <w:pPr>
              <w:pStyle w:val="Normlny2"/>
              <w:widowControl w:val="0"/>
              <w:pBdr>
                <w:top w:val="none" w:sz="0" w:space="0" w:color="auto"/>
                <w:left w:val="none" w:sz="0" w:space="0" w:color="auto"/>
                <w:bottom w:val="none" w:sz="0" w:space="0" w:color="auto"/>
                <w:right w:val="none" w:sz="0" w:space="0" w:color="auto"/>
              </w:pBdr>
              <w:tabs>
                <w:tab w:val="left" w:pos="284"/>
                <w:tab w:val="left" w:pos="539"/>
                <w:tab w:val="left" w:pos="851"/>
                <w:tab w:val="left" w:pos="8789"/>
              </w:tabs>
              <w:spacing w:line="276" w:lineRule="auto"/>
              <w:rPr>
                <w:rFonts w:hAnsi="Times New Roman" w:cs="Times New Roman"/>
                <w:color w:val="auto"/>
                <w:lang w:val="cs-CZ"/>
              </w:rPr>
            </w:pPr>
            <w:r w:rsidRPr="00457CD3">
              <w:rPr>
                <w:rFonts w:hAnsi="Times New Roman" w:cs="Times New Roman"/>
                <w:color w:val="auto"/>
                <w:lang w:val="cs-CZ"/>
              </w:rPr>
              <w:t>Valašské M</w:t>
            </w:r>
            <w:r w:rsidR="009C6075" w:rsidRPr="00457CD3">
              <w:rPr>
                <w:rFonts w:hAnsi="Times New Roman" w:cs="Times New Roman"/>
                <w:color w:val="auto"/>
                <w:lang w:val="cs-CZ"/>
              </w:rPr>
              <w:t>ě</w:t>
            </w:r>
            <w:r w:rsidRPr="00457CD3">
              <w:rPr>
                <w:rFonts w:hAnsi="Times New Roman" w:cs="Times New Roman"/>
                <w:color w:val="auto"/>
                <w:lang w:val="cs-CZ"/>
              </w:rPr>
              <w:t>ziřící , 26.5.2017</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059F7" w:rsidRPr="002059F7" w:rsidRDefault="007C0E86" w:rsidP="00A9502A">
            <w:pPr>
              <w:pStyle w:val="Normlny2"/>
              <w:widowControl w:val="0"/>
              <w:numPr>
                <w:ilvl w:val="0"/>
                <w:numId w:val="1"/>
              </w:numPr>
              <w:pBdr>
                <w:top w:val="none" w:sz="0" w:space="0" w:color="auto"/>
                <w:left w:val="none" w:sz="0" w:space="0" w:color="auto"/>
                <w:bottom w:val="none" w:sz="0" w:space="0" w:color="auto"/>
                <w:right w:val="none" w:sz="0" w:space="0" w:color="auto"/>
              </w:pBdr>
              <w:tabs>
                <w:tab w:val="left" w:pos="284"/>
                <w:tab w:val="left" w:pos="311"/>
                <w:tab w:val="left" w:pos="539"/>
                <w:tab w:val="left" w:pos="851"/>
                <w:tab w:val="left" w:pos="8789"/>
              </w:tabs>
              <w:spacing w:line="276" w:lineRule="auto"/>
              <w:rPr>
                <w:rFonts w:hAnsi="Times New Roman" w:cs="Times New Roman"/>
                <w:b/>
                <w:color w:val="auto"/>
                <w:lang w:val="cs-CZ"/>
              </w:rPr>
            </w:pPr>
            <w:r w:rsidRPr="002059F7">
              <w:rPr>
                <w:rFonts w:hAnsi="Times New Roman" w:cs="Times New Roman"/>
                <w:b/>
                <w:color w:val="auto"/>
                <w:lang w:val="cs-CZ"/>
              </w:rPr>
              <w:t xml:space="preserve">cena </w:t>
            </w:r>
          </w:p>
          <w:p w:rsidR="007C0E86" w:rsidRPr="00457CD3" w:rsidRDefault="007C0E86" w:rsidP="00A9502A">
            <w:pPr>
              <w:pStyle w:val="Normlny2"/>
              <w:widowControl w:val="0"/>
              <w:pBdr>
                <w:top w:val="none" w:sz="0" w:space="0" w:color="auto"/>
                <w:left w:val="none" w:sz="0" w:space="0" w:color="auto"/>
                <w:bottom w:val="none" w:sz="0" w:space="0" w:color="auto"/>
                <w:right w:val="none" w:sz="0" w:space="0" w:color="auto"/>
              </w:pBdr>
              <w:tabs>
                <w:tab w:val="left" w:pos="284"/>
                <w:tab w:val="left" w:pos="311"/>
                <w:tab w:val="left" w:pos="539"/>
                <w:tab w:val="left" w:pos="851"/>
                <w:tab w:val="left" w:pos="8789"/>
              </w:tabs>
              <w:spacing w:line="276" w:lineRule="auto"/>
              <w:ind w:left="360"/>
              <w:rPr>
                <w:rFonts w:hAnsi="Times New Roman" w:cs="Times New Roman"/>
                <w:color w:val="auto"/>
                <w:lang w:val="cs-CZ"/>
              </w:rPr>
            </w:pPr>
            <w:r w:rsidRPr="00457CD3">
              <w:rPr>
                <w:rFonts w:hAnsi="Times New Roman" w:cs="Times New Roman"/>
                <w:color w:val="auto"/>
                <w:lang w:val="cs-CZ"/>
              </w:rPr>
              <w:t>IV</w:t>
            </w:r>
            <w:r w:rsidR="008B5BD5">
              <w:rPr>
                <w:rFonts w:hAnsi="Times New Roman" w:cs="Times New Roman"/>
                <w:color w:val="auto"/>
                <w:lang w:val="cs-CZ"/>
              </w:rPr>
              <w:t>.</w:t>
            </w:r>
            <w:r w:rsidRPr="00457CD3">
              <w:rPr>
                <w:rFonts w:hAnsi="Times New Roman" w:cs="Times New Roman"/>
                <w:color w:val="auto"/>
                <w:lang w:val="cs-CZ"/>
              </w:rPr>
              <w:t xml:space="preserve"> kategória</w:t>
            </w:r>
          </w:p>
          <w:p w:rsidR="007C0E86" w:rsidRPr="00457CD3" w:rsidRDefault="007C0E86" w:rsidP="00A9502A">
            <w:pPr>
              <w:pStyle w:val="Normlny2"/>
              <w:widowControl w:val="0"/>
              <w:pBdr>
                <w:top w:val="none" w:sz="0" w:space="0" w:color="auto"/>
                <w:left w:val="none" w:sz="0" w:space="0" w:color="auto"/>
                <w:bottom w:val="none" w:sz="0" w:space="0" w:color="auto"/>
                <w:right w:val="none" w:sz="0" w:space="0" w:color="auto"/>
              </w:pBdr>
              <w:tabs>
                <w:tab w:val="left" w:pos="284"/>
                <w:tab w:val="left" w:pos="311"/>
                <w:tab w:val="left" w:pos="539"/>
                <w:tab w:val="left" w:pos="851"/>
                <w:tab w:val="left" w:pos="8789"/>
              </w:tabs>
              <w:spacing w:line="276" w:lineRule="auto"/>
              <w:rPr>
                <w:rFonts w:hAnsi="Times New Roman" w:cs="Times New Roman"/>
                <w:b/>
                <w:color w:val="auto"/>
                <w:lang w:val="cs-CZ"/>
              </w:rPr>
            </w:pPr>
            <w:r w:rsidRPr="00457CD3">
              <w:rPr>
                <w:rFonts w:hAnsi="Times New Roman" w:cs="Times New Roman"/>
                <w:b/>
                <w:color w:val="auto"/>
                <w:lang w:val="cs-CZ"/>
              </w:rPr>
              <w:t xml:space="preserve">Michaela </w:t>
            </w:r>
            <w:r w:rsidR="009C6075" w:rsidRPr="00457CD3">
              <w:rPr>
                <w:rFonts w:hAnsi="Times New Roman" w:cs="Times New Roman"/>
                <w:b/>
                <w:color w:val="auto"/>
                <w:lang w:val="cs-CZ"/>
              </w:rPr>
              <w:t>Á</w:t>
            </w:r>
            <w:r w:rsidRPr="00457CD3">
              <w:rPr>
                <w:rFonts w:hAnsi="Times New Roman" w:cs="Times New Roman"/>
                <w:b/>
                <w:color w:val="auto"/>
                <w:lang w:val="cs-CZ"/>
              </w:rPr>
              <w:t>belová</w:t>
            </w:r>
          </w:p>
          <w:p w:rsidR="007C0E86" w:rsidRPr="00457CD3" w:rsidRDefault="007C0E86" w:rsidP="00A9502A">
            <w:pPr>
              <w:pStyle w:val="Normlny2"/>
              <w:widowControl w:val="0"/>
              <w:pBdr>
                <w:top w:val="none" w:sz="0" w:space="0" w:color="auto"/>
                <w:left w:val="none" w:sz="0" w:space="0" w:color="auto"/>
                <w:bottom w:val="none" w:sz="0" w:space="0" w:color="auto"/>
                <w:right w:val="none" w:sz="0" w:space="0" w:color="auto"/>
              </w:pBdr>
              <w:tabs>
                <w:tab w:val="left" w:pos="284"/>
                <w:tab w:val="left" w:pos="311"/>
                <w:tab w:val="left" w:pos="539"/>
                <w:tab w:val="left" w:pos="851"/>
                <w:tab w:val="left" w:pos="8789"/>
              </w:tabs>
              <w:spacing w:line="276" w:lineRule="auto"/>
              <w:rPr>
                <w:rFonts w:hAnsi="Times New Roman" w:cs="Times New Roman"/>
                <w:color w:val="auto"/>
                <w:lang w:val="cs-CZ"/>
              </w:rPr>
            </w:pPr>
            <w:r w:rsidRPr="00457CD3">
              <w:rPr>
                <w:rFonts w:hAnsi="Times New Roman" w:cs="Times New Roman"/>
                <w:color w:val="auto"/>
                <w:lang w:val="cs-CZ"/>
              </w:rPr>
              <w:t>Trieda:</w:t>
            </w:r>
            <w:r w:rsidR="009C6075" w:rsidRPr="00457CD3">
              <w:rPr>
                <w:rFonts w:hAnsi="Times New Roman" w:cs="Times New Roman"/>
                <w:color w:val="auto"/>
                <w:lang w:val="cs-CZ"/>
              </w:rPr>
              <w:t xml:space="preserve"> Marcel</w:t>
            </w:r>
            <w:r w:rsidRPr="00457CD3">
              <w:rPr>
                <w:rFonts w:hAnsi="Times New Roman" w:cs="Times New Roman"/>
                <w:color w:val="auto"/>
                <w:lang w:val="cs-CZ"/>
              </w:rPr>
              <w:t xml:space="preserve"> Comendant</w:t>
            </w:r>
          </w:p>
        </w:tc>
      </w:tr>
      <w:tr w:rsidR="00A05FD5" w:rsidRPr="00457CD3" w:rsidTr="00B76E7D">
        <w:trPr>
          <w:trHeight w:val="1791"/>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05FD5" w:rsidRPr="00457CD3" w:rsidRDefault="00A05FD5" w:rsidP="00A9502A">
            <w:pPr>
              <w:pStyle w:val="Normlny2"/>
              <w:widowControl w:val="0"/>
              <w:pBdr>
                <w:top w:val="none" w:sz="0" w:space="0" w:color="auto"/>
                <w:left w:val="none" w:sz="0" w:space="0" w:color="auto"/>
                <w:bottom w:val="none" w:sz="0" w:space="0" w:color="auto"/>
                <w:right w:val="none" w:sz="0" w:space="0" w:color="auto"/>
              </w:pBdr>
              <w:tabs>
                <w:tab w:val="left" w:pos="284"/>
                <w:tab w:val="left" w:pos="539"/>
                <w:tab w:val="left" w:pos="851"/>
                <w:tab w:val="left" w:pos="8789"/>
              </w:tabs>
              <w:spacing w:line="276" w:lineRule="auto"/>
              <w:rPr>
                <w:rFonts w:hAnsi="Times New Roman" w:cs="Times New Roman"/>
                <w:color w:val="auto"/>
                <w:lang w:val="cs-CZ"/>
              </w:rPr>
            </w:pPr>
            <w:r w:rsidRPr="00457CD3">
              <w:rPr>
                <w:rFonts w:hAnsi="Times New Roman" w:cs="Times New Roman"/>
                <w:color w:val="auto"/>
                <w:lang w:val="cs-CZ"/>
              </w:rPr>
              <w:t>2. International Classic Guitar Festival and Youth Competition</w:t>
            </w:r>
          </w:p>
          <w:p w:rsidR="00A05FD5" w:rsidRPr="00457CD3" w:rsidRDefault="00A05FD5" w:rsidP="00A9502A">
            <w:pPr>
              <w:pStyle w:val="Normlny2"/>
              <w:widowControl w:val="0"/>
              <w:pBdr>
                <w:top w:val="none" w:sz="0" w:space="0" w:color="auto"/>
                <w:left w:val="none" w:sz="0" w:space="0" w:color="auto"/>
                <w:bottom w:val="none" w:sz="0" w:space="0" w:color="auto"/>
                <w:right w:val="none" w:sz="0" w:space="0" w:color="auto"/>
              </w:pBdr>
              <w:tabs>
                <w:tab w:val="left" w:pos="284"/>
                <w:tab w:val="left" w:pos="539"/>
                <w:tab w:val="left" w:pos="851"/>
                <w:tab w:val="left" w:pos="8789"/>
              </w:tabs>
              <w:spacing w:line="276" w:lineRule="auto"/>
              <w:rPr>
                <w:rFonts w:hAnsi="Times New Roman" w:cs="Times New Roman"/>
                <w:color w:val="auto"/>
                <w:lang w:val="cs-CZ"/>
              </w:rPr>
            </w:pPr>
            <w:r w:rsidRPr="00457CD3">
              <w:rPr>
                <w:rFonts w:hAnsi="Times New Roman" w:cs="Times New Roman"/>
                <w:color w:val="auto"/>
                <w:lang w:val="cs-CZ"/>
              </w:rPr>
              <w:t>Bratislava 4.-7. 11.2016</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A05FD5" w:rsidRPr="00457CD3" w:rsidRDefault="00A05FD5" w:rsidP="00A9502A">
            <w:pPr>
              <w:pStyle w:val="Normlny2"/>
              <w:widowControl w:val="0"/>
              <w:pBdr>
                <w:top w:val="none" w:sz="0" w:space="0" w:color="auto"/>
                <w:left w:val="none" w:sz="0" w:space="0" w:color="auto"/>
                <w:bottom w:val="none" w:sz="0" w:space="0" w:color="auto"/>
                <w:right w:val="none" w:sz="0" w:space="0" w:color="auto"/>
              </w:pBdr>
              <w:tabs>
                <w:tab w:val="left" w:pos="284"/>
                <w:tab w:val="left" w:pos="311"/>
                <w:tab w:val="left" w:pos="539"/>
                <w:tab w:val="left" w:pos="851"/>
                <w:tab w:val="left" w:pos="8789"/>
              </w:tabs>
              <w:spacing w:line="276" w:lineRule="auto"/>
              <w:rPr>
                <w:rFonts w:hAnsi="Times New Roman" w:cs="Times New Roman"/>
                <w:b/>
                <w:color w:val="auto"/>
                <w:lang w:val="cs-CZ"/>
              </w:rPr>
            </w:pPr>
            <w:r w:rsidRPr="00457CD3">
              <w:rPr>
                <w:rFonts w:hAnsi="Times New Roman" w:cs="Times New Roman"/>
                <w:b/>
                <w:color w:val="auto"/>
                <w:lang w:val="cs-CZ"/>
              </w:rPr>
              <w:t>3. cena</w:t>
            </w:r>
          </w:p>
          <w:p w:rsidR="00A05FD5" w:rsidRPr="00457CD3" w:rsidRDefault="00A05FD5" w:rsidP="00A9502A">
            <w:pPr>
              <w:pStyle w:val="Normlny2"/>
              <w:widowControl w:val="0"/>
              <w:pBdr>
                <w:top w:val="none" w:sz="0" w:space="0" w:color="auto"/>
                <w:left w:val="none" w:sz="0" w:space="0" w:color="auto"/>
                <w:bottom w:val="none" w:sz="0" w:space="0" w:color="auto"/>
                <w:right w:val="none" w:sz="0" w:space="0" w:color="auto"/>
              </w:pBdr>
              <w:tabs>
                <w:tab w:val="left" w:pos="284"/>
                <w:tab w:val="left" w:pos="311"/>
                <w:tab w:val="left" w:pos="539"/>
                <w:tab w:val="left" w:pos="851"/>
                <w:tab w:val="left" w:pos="8789"/>
              </w:tabs>
              <w:spacing w:line="276" w:lineRule="auto"/>
              <w:rPr>
                <w:rFonts w:hAnsi="Times New Roman" w:cs="Times New Roman"/>
                <w:b/>
                <w:color w:val="auto"/>
                <w:lang w:val="cs-CZ"/>
              </w:rPr>
            </w:pPr>
            <w:r w:rsidRPr="00457CD3">
              <w:rPr>
                <w:rFonts w:hAnsi="Times New Roman" w:cs="Times New Roman"/>
                <w:b/>
                <w:color w:val="auto"/>
                <w:lang w:val="cs-CZ"/>
              </w:rPr>
              <w:t>Laureat súťaže</w:t>
            </w:r>
          </w:p>
          <w:p w:rsidR="00A05FD5" w:rsidRPr="00457CD3" w:rsidRDefault="00A05FD5" w:rsidP="00A9502A">
            <w:pPr>
              <w:pStyle w:val="Normlny2"/>
              <w:widowControl w:val="0"/>
              <w:pBdr>
                <w:top w:val="none" w:sz="0" w:space="0" w:color="auto"/>
                <w:left w:val="none" w:sz="0" w:space="0" w:color="auto"/>
                <w:bottom w:val="none" w:sz="0" w:space="0" w:color="auto"/>
                <w:right w:val="none" w:sz="0" w:space="0" w:color="auto"/>
              </w:pBdr>
              <w:tabs>
                <w:tab w:val="left" w:pos="284"/>
                <w:tab w:val="left" w:pos="311"/>
                <w:tab w:val="left" w:pos="539"/>
                <w:tab w:val="left" w:pos="851"/>
                <w:tab w:val="left" w:pos="8789"/>
              </w:tabs>
              <w:spacing w:line="276" w:lineRule="auto"/>
              <w:rPr>
                <w:rFonts w:hAnsi="Times New Roman" w:cs="Times New Roman"/>
                <w:color w:val="auto"/>
                <w:lang w:val="cs-CZ"/>
              </w:rPr>
            </w:pPr>
            <w:r w:rsidRPr="00457CD3">
              <w:rPr>
                <w:rFonts w:hAnsi="Times New Roman" w:cs="Times New Roman"/>
                <w:color w:val="auto"/>
                <w:lang w:val="cs-CZ"/>
              </w:rPr>
              <w:t>kategória Guitar Ensemble</w:t>
            </w:r>
          </w:p>
          <w:p w:rsidR="00A05FD5" w:rsidRPr="00457CD3" w:rsidRDefault="00A05FD5" w:rsidP="00A9502A">
            <w:pPr>
              <w:pStyle w:val="Normlny2"/>
              <w:widowControl w:val="0"/>
              <w:pBdr>
                <w:top w:val="none" w:sz="0" w:space="0" w:color="auto"/>
                <w:left w:val="none" w:sz="0" w:space="0" w:color="auto"/>
                <w:bottom w:val="none" w:sz="0" w:space="0" w:color="auto"/>
                <w:right w:val="none" w:sz="0" w:space="0" w:color="auto"/>
              </w:pBdr>
              <w:tabs>
                <w:tab w:val="left" w:pos="284"/>
                <w:tab w:val="left" w:pos="311"/>
                <w:tab w:val="left" w:pos="539"/>
                <w:tab w:val="left" w:pos="851"/>
                <w:tab w:val="left" w:pos="8789"/>
              </w:tabs>
              <w:spacing w:line="276" w:lineRule="auto"/>
              <w:rPr>
                <w:rFonts w:hAnsi="Times New Roman" w:cs="Times New Roman"/>
                <w:b/>
                <w:color w:val="auto"/>
                <w:lang w:val="cs-CZ"/>
              </w:rPr>
            </w:pPr>
            <w:r w:rsidRPr="00457CD3">
              <w:rPr>
                <w:rFonts w:hAnsi="Times New Roman" w:cs="Times New Roman"/>
                <w:b/>
                <w:color w:val="auto"/>
                <w:lang w:val="cs-CZ"/>
              </w:rPr>
              <w:t>David Hnat, Darina Jókaiová</w:t>
            </w:r>
          </w:p>
          <w:p w:rsidR="00A05FD5" w:rsidRPr="00457CD3" w:rsidRDefault="008B5BD5" w:rsidP="00A9502A">
            <w:pPr>
              <w:pStyle w:val="Normlny2"/>
              <w:widowControl w:val="0"/>
              <w:pBdr>
                <w:top w:val="none" w:sz="0" w:space="0" w:color="auto"/>
                <w:left w:val="none" w:sz="0" w:space="0" w:color="auto"/>
                <w:bottom w:val="none" w:sz="0" w:space="0" w:color="auto"/>
                <w:right w:val="none" w:sz="0" w:space="0" w:color="auto"/>
              </w:pBdr>
              <w:tabs>
                <w:tab w:val="left" w:pos="284"/>
                <w:tab w:val="left" w:pos="311"/>
                <w:tab w:val="left" w:pos="539"/>
                <w:tab w:val="left" w:pos="851"/>
                <w:tab w:val="left" w:pos="8789"/>
              </w:tabs>
              <w:spacing w:line="276" w:lineRule="auto"/>
              <w:rPr>
                <w:rFonts w:hAnsi="Times New Roman" w:cs="Times New Roman"/>
                <w:color w:val="auto"/>
                <w:lang w:val="cs-CZ"/>
              </w:rPr>
            </w:pPr>
            <w:r>
              <w:rPr>
                <w:rFonts w:hAnsi="Times New Roman" w:cs="Times New Roman"/>
                <w:color w:val="auto"/>
                <w:lang w:val="cs-CZ"/>
              </w:rPr>
              <w:t>Trieda: Mgr. art. R</w:t>
            </w:r>
            <w:r w:rsidR="00A05FD5" w:rsidRPr="00457CD3">
              <w:rPr>
                <w:rFonts w:hAnsi="Times New Roman" w:cs="Times New Roman"/>
                <w:color w:val="auto"/>
                <w:lang w:val="cs-CZ"/>
              </w:rPr>
              <w:t>adka Krajčová</w:t>
            </w:r>
          </w:p>
        </w:tc>
      </w:tr>
    </w:tbl>
    <w:p w:rsidR="008B385E" w:rsidRDefault="008B385E" w:rsidP="00A9502A">
      <w:pPr>
        <w:pStyle w:val="Nzov10"/>
        <w:pBdr>
          <w:top w:val="none" w:sz="0" w:space="0" w:color="auto"/>
          <w:left w:val="none" w:sz="0" w:space="0" w:color="auto"/>
          <w:bottom w:val="none" w:sz="0" w:space="0" w:color="auto"/>
          <w:right w:val="none" w:sz="0" w:space="0" w:color="auto"/>
          <w:bar w:val="none" w:sz="0" w:color="auto"/>
        </w:pBdr>
        <w:spacing w:line="276" w:lineRule="auto"/>
        <w:jc w:val="left"/>
        <w:rPr>
          <w:rFonts w:ascii="Times New Roman" w:hAnsi="Times New Roman" w:cs="Times New Roman"/>
          <w:color w:val="auto"/>
          <w:sz w:val="24"/>
          <w:szCs w:val="24"/>
        </w:rPr>
      </w:pPr>
    </w:p>
    <w:p w:rsidR="00EB4B09" w:rsidRDefault="00EB4B09">
      <w:pPr>
        <w:rPr>
          <w:u w:color="000000"/>
          <w:lang w:eastAsia="en-US"/>
        </w:rPr>
      </w:pPr>
      <w:r>
        <w:br w:type="page"/>
      </w:r>
    </w:p>
    <w:p w:rsidR="006151EE" w:rsidRPr="00457CD3" w:rsidRDefault="006151EE" w:rsidP="00A9502A">
      <w:pPr>
        <w:pStyle w:val="Nzov11"/>
        <w:pBdr>
          <w:top w:val="none" w:sz="0" w:space="0" w:color="auto"/>
          <w:left w:val="none" w:sz="0" w:space="0" w:color="auto"/>
          <w:bottom w:val="none" w:sz="0" w:space="0" w:color="auto"/>
          <w:right w:val="none" w:sz="0" w:space="0" w:color="auto"/>
          <w:bar w:val="none" w:sz="0" w:color="auto"/>
        </w:pBdr>
        <w:spacing w:line="276" w:lineRule="auto"/>
        <w:jc w:val="left"/>
        <w:rPr>
          <w:rFonts w:ascii="Times New Roman" w:hAnsi="Times New Roman" w:cs="Times New Roman"/>
          <w:color w:val="auto"/>
          <w:sz w:val="24"/>
          <w:szCs w:val="24"/>
        </w:rPr>
      </w:pPr>
      <w:r w:rsidRPr="00457CD3">
        <w:rPr>
          <w:rFonts w:ascii="Times New Roman" w:hAnsi="Times New Roman" w:cs="Times New Roman"/>
          <w:color w:val="auto"/>
          <w:sz w:val="24"/>
          <w:szCs w:val="24"/>
        </w:rPr>
        <w:lastRenderedPageBreak/>
        <w:t>Odbor SPEV</w:t>
      </w:r>
    </w:p>
    <w:p w:rsidR="006151EE" w:rsidRPr="00457CD3" w:rsidRDefault="006151EE" w:rsidP="00A9502A">
      <w:pPr>
        <w:spacing w:line="276" w:lineRule="auto"/>
      </w:pPr>
    </w:p>
    <w:tbl>
      <w:tblPr>
        <w:tblW w:w="890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tblPr>
      <w:tblGrid>
        <w:gridCol w:w="4367"/>
        <w:gridCol w:w="4536"/>
      </w:tblGrid>
      <w:tr w:rsidR="006151EE" w:rsidRPr="00457CD3" w:rsidTr="00CF4209">
        <w:trPr>
          <w:trHeight w:val="620"/>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151EE" w:rsidRPr="00457CD3" w:rsidRDefault="006151EE" w:rsidP="00A9502A">
            <w:pPr>
              <w:widowControl w:val="0"/>
              <w:tabs>
                <w:tab w:val="left" w:pos="284"/>
                <w:tab w:val="left" w:pos="709"/>
              </w:tabs>
              <w:spacing w:line="276" w:lineRule="auto"/>
              <w:rPr>
                <w:b/>
                <w:shd w:val="clear" w:color="auto" w:fill="FFFFFF"/>
              </w:rPr>
            </w:pPr>
            <w:r w:rsidRPr="00457CD3">
              <w:rPr>
                <w:b/>
                <w:shd w:val="clear" w:color="auto" w:fill="FFFFFF"/>
              </w:rPr>
              <w:t xml:space="preserve">Názov </w:t>
            </w:r>
            <w:r w:rsidRPr="00457CD3">
              <w:rPr>
                <w:b/>
                <w:shd w:val="clear" w:color="auto" w:fill="FFFFFF"/>
                <w:lang w:val="cs-CZ"/>
              </w:rPr>
              <w:t>medzinárodnej</w:t>
            </w:r>
            <w:r w:rsidRPr="00457CD3">
              <w:rPr>
                <w:b/>
                <w:shd w:val="clear" w:color="auto" w:fill="FFFFFF"/>
              </w:rPr>
              <w:t xml:space="preserve"> súťaže</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151EE" w:rsidRPr="00457CD3" w:rsidRDefault="006151EE" w:rsidP="00A9502A">
            <w:pPr>
              <w:spacing w:line="276" w:lineRule="auto"/>
              <w:rPr>
                <w:b/>
                <w:lang w:val="cs-CZ"/>
              </w:rPr>
            </w:pPr>
            <w:r w:rsidRPr="00457CD3">
              <w:rPr>
                <w:b/>
                <w:shd w:val="clear" w:color="auto" w:fill="FFFFFF"/>
              </w:rPr>
              <w:t>Umiestnenie</w:t>
            </w:r>
          </w:p>
        </w:tc>
      </w:tr>
      <w:tr w:rsidR="006151EE" w:rsidRPr="00457CD3" w:rsidTr="00CF4209">
        <w:trPr>
          <w:trHeight w:val="1805"/>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151EE" w:rsidRPr="00457CD3" w:rsidRDefault="006151EE" w:rsidP="00A9502A">
            <w:pPr>
              <w:pStyle w:val="Normlny21"/>
              <w:widowControl w:val="0"/>
              <w:pBdr>
                <w:top w:val="none" w:sz="0" w:space="0" w:color="auto"/>
                <w:left w:val="none" w:sz="0" w:space="0" w:color="auto"/>
                <w:bottom w:val="none" w:sz="0" w:space="0" w:color="auto"/>
                <w:right w:val="none" w:sz="0" w:space="0" w:color="auto"/>
                <w:bar w:val="none" w:sz="0" w:color="auto"/>
              </w:pBdr>
              <w:tabs>
                <w:tab w:val="left" w:pos="284"/>
                <w:tab w:val="left" w:pos="539"/>
                <w:tab w:val="left" w:pos="851"/>
                <w:tab w:val="left" w:pos="8789"/>
              </w:tabs>
              <w:spacing w:line="276" w:lineRule="auto"/>
              <w:rPr>
                <w:rFonts w:hAnsi="Times New Roman" w:cs="Times New Roman"/>
                <w:color w:val="auto"/>
                <w:lang w:val="cs-CZ"/>
              </w:rPr>
            </w:pPr>
            <w:r w:rsidRPr="00457CD3">
              <w:rPr>
                <w:rFonts w:hAnsi="Times New Roman" w:cs="Times New Roman"/>
                <w:color w:val="auto"/>
                <w:lang w:val="cs-CZ"/>
              </w:rPr>
              <w:t>51. Medzinárodná súťažAntonína Dvořáka Karlovy Vary, Česká republika</w:t>
            </w:r>
          </w:p>
          <w:p w:rsidR="006151EE" w:rsidRPr="00457CD3" w:rsidRDefault="006151EE" w:rsidP="00A9502A">
            <w:pPr>
              <w:pStyle w:val="Normlny21"/>
              <w:widowControl w:val="0"/>
              <w:pBdr>
                <w:top w:val="none" w:sz="0" w:space="0" w:color="auto"/>
                <w:left w:val="none" w:sz="0" w:space="0" w:color="auto"/>
                <w:bottom w:val="none" w:sz="0" w:space="0" w:color="auto"/>
                <w:right w:val="none" w:sz="0" w:space="0" w:color="auto"/>
                <w:bar w:val="none" w:sz="0" w:color="auto"/>
              </w:pBdr>
              <w:tabs>
                <w:tab w:val="left" w:pos="284"/>
                <w:tab w:val="left" w:pos="539"/>
                <w:tab w:val="left" w:pos="851"/>
                <w:tab w:val="left" w:pos="8789"/>
              </w:tabs>
              <w:spacing w:line="276" w:lineRule="auto"/>
              <w:rPr>
                <w:rFonts w:hAnsi="Times New Roman" w:cs="Times New Roman"/>
                <w:color w:val="auto"/>
                <w:lang w:val="cs-CZ"/>
              </w:rPr>
            </w:pPr>
            <w:r w:rsidRPr="00457CD3">
              <w:rPr>
                <w:rFonts w:hAnsi="Times New Roman" w:cs="Times New Roman"/>
                <w:color w:val="auto"/>
                <w:lang w:val="cs-CZ"/>
              </w:rPr>
              <w:t>November 2016</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151EE" w:rsidRPr="00457CD3" w:rsidRDefault="006151EE" w:rsidP="00A9502A">
            <w:pPr>
              <w:pStyle w:val="Normlny21"/>
              <w:widowControl w:val="0"/>
              <w:numPr>
                <w:ilvl w:val="0"/>
                <w:numId w:val="13"/>
              </w:numPr>
              <w:pBdr>
                <w:top w:val="none" w:sz="0" w:space="0" w:color="auto"/>
                <w:left w:val="none" w:sz="0" w:space="0" w:color="auto"/>
                <w:bottom w:val="none" w:sz="0" w:space="0" w:color="auto"/>
                <w:right w:val="none" w:sz="0" w:space="0" w:color="auto"/>
                <w:bar w:val="none" w:sz="0" w:color="auto"/>
              </w:pBdr>
              <w:tabs>
                <w:tab w:val="left" w:pos="284"/>
                <w:tab w:val="left" w:pos="311"/>
                <w:tab w:val="left" w:pos="539"/>
                <w:tab w:val="left" w:pos="851"/>
                <w:tab w:val="left" w:pos="8789"/>
              </w:tabs>
              <w:spacing w:line="276" w:lineRule="auto"/>
              <w:rPr>
                <w:rFonts w:hAnsi="Times New Roman" w:cs="Times New Roman"/>
                <w:b/>
                <w:color w:val="auto"/>
                <w:lang w:val="cs-CZ"/>
              </w:rPr>
            </w:pPr>
            <w:r w:rsidRPr="00457CD3">
              <w:rPr>
                <w:rFonts w:hAnsi="Times New Roman" w:cs="Times New Roman"/>
                <w:b/>
                <w:color w:val="auto"/>
                <w:lang w:val="cs-CZ"/>
              </w:rPr>
              <w:t>cena</w:t>
            </w:r>
          </w:p>
          <w:p w:rsidR="006151EE" w:rsidRPr="00457CD3" w:rsidRDefault="006151EE" w:rsidP="00A9502A">
            <w:pPr>
              <w:pStyle w:val="Normlny21"/>
              <w:widowControl w:val="0"/>
              <w:pBdr>
                <w:top w:val="none" w:sz="0" w:space="0" w:color="auto"/>
                <w:left w:val="none" w:sz="0" w:space="0" w:color="auto"/>
                <w:bottom w:val="none" w:sz="0" w:space="0" w:color="auto"/>
                <w:right w:val="none" w:sz="0" w:space="0" w:color="auto"/>
                <w:bar w:val="none" w:sz="0" w:color="auto"/>
              </w:pBdr>
              <w:tabs>
                <w:tab w:val="left" w:pos="284"/>
                <w:tab w:val="left" w:pos="311"/>
                <w:tab w:val="left" w:pos="539"/>
                <w:tab w:val="left" w:pos="851"/>
                <w:tab w:val="left" w:pos="8789"/>
              </w:tabs>
              <w:spacing w:line="276" w:lineRule="auto"/>
              <w:ind w:left="311" w:hanging="142"/>
              <w:rPr>
                <w:rFonts w:hAnsi="Times New Roman" w:cs="Times New Roman"/>
                <w:color w:val="auto"/>
                <w:lang w:val="cs-CZ"/>
              </w:rPr>
            </w:pPr>
            <w:r w:rsidRPr="00457CD3">
              <w:rPr>
                <w:rFonts w:hAnsi="Times New Roman" w:cs="Times New Roman"/>
                <w:color w:val="auto"/>
                <w:lang w:val="cs-CZ"/>
              </w:rPr>
              <w:t>Kategória Junior ženy</w:t>
            </w:r>
          </w:p>
          <w:p w:rsidR="006151EE" w:rsidRPr="00457CD3" w:rsidRDefault="006151EE" w:rsidP="00A9502A">
            <w:pPr>
              <w:pStyle w:val="Normlny21"/>
              <w:widowControl w:val="0"/>
              <w:pBdr>
                <w:top w:val="none" w:sz="0" w:space="0" w:color="auto"/>
                <w:left w:val="none" w:sz="0" w:space="0" w:color="auto"/>
                <w:bottom w:val="none" w:sz="0" w:space="0" w:color="auto"/>
                <w:right w:val="none" w:sz="0" w:space="0" w:color="auto"/>
                <w:bar w:val="none" w:sz="0" w:color="auto"/>
              </w:pBdr>
              <w:tabs>
                <w:tab w:val="left" w:pos="284"/>
                <w:tab w:val="left" w:pos="311"/>
                <w:tab w:val="left" w:pos="539"/>
                <w:tab w:val="left" w:pos="851"/>
                <w:tab w:val="left" w:pos="8789"/>
              </w:tabs>
              <w:spacing w:line="276" w:lineRule="auto"/>
              <w:ind w:left="311" w:hanging="142"/>
              <w:rPr>
                <w:rFonts w:hAnsi="Times New Roman" w:cs="Times New Roman"/>
                <w:b/>
                <w:color w:val="auto"/>
                <w:lang w:val="cs-CZ"/>
              </w:rPr>
            </w:pPr>
            <w:r w:rsidRPr="00457CD3">
              <w:rPr>
                <w:rFonts w:hAnsi="Times New Roman" w:cs="Times New Roman"/>
                <w:b/>
                <w:color w:val="auto"/>
                <w:lang w:val="cs-CZ"/>
              </w:rPr>
              <w:t>Slávka Zámečníková</w:t>
            </w:r>
          </w:p>
          <w:p w:rsidR="006151EE" w:rsidRPr="00457CD3" w:rsidRDefault="008B5BD5" w:rsidP="00A9502A">
            <w:pPr>
              <w:pStyle w:val="Normlny21"/>
              <w:widowControl w:val="0"/>
              <w:pBdr>
                <w:top w:val="none" w:sz="0" w:space="0" w:color="auto"/>
                <w:left w:val="none" w:sz="0" w:space="0" w:color="auto"/>
                <w:bottom w:val="none" w:sz="0" w:space="0" w:color="auto"/>
                <w:right w:val="none" w:sz="0" w:space="0" w:color="auto"/>
                <w:bar w:val="none" w:sz="0" w:color="auto"/>
              </w:pBdr>
              <w:tabs>
                <w:tab w:val="left" w:pos="284"/>
                <w:tab w:val="left" w:pos="311"/>
                <w:tab w:val="left" w:pos="539"/>
                <w:tab w:val="left" w:pos="851"/>
                <w:tab w:val="left" w:pos="8789"/>
              </w:tabs>
              <w:spacing w:line="276" w:lineRule="auto"/>
              <w:ind w:left="311" w:hanging="142"/>
              <w:rPr>
                <w:rFonts w:hAnsi="Times New Roman" w:cs="Times New Roman"/>
                <w:color w:val="auto"/>
                <w:lang w:val="cs-CZ"/>
              </w:rPr>
            </w:pPr>
            <w:r>
              <w:rPr>
                <w:rFonts w:hAnsi="Times New Roman" w:cs="Times New Roman"/>
                <w:color w:val="auto"/>
                <w:lang w:val="cs-CZ"/>
              </w:rPr>
              <w:t>Trieda Mgr.a</w:t>
            </w:r>
            <w:r w:rsidR="006151EE" w:rsidRPr="00457CD3">
              <w:rPr>
                <w:rFonts w:hAnsi="Times New Roman" w:cs="Times New Roman"/>
                <w:color w:val="auto"/>
                <w:lang w:val="cs-CZ"/>
              </w:rPr>
              <w:t>rt. Božena Ferancová, ArtD.</w:t>
            </w:r>
          </w:p>
        </w:tc>
      </w:tr>
      <w:tr w:rsidR="006151EE" w:rsidRPr="00457CD3" w:rsidTr="00CF4209">
        <w:trPr>
          <w:trHeight w:val="2105"/>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151EE" w:rsidRPr="00457CD3" w:rsidRDefault="006151EE" w:rsidP="00A9502A">
            <w:pPr>
              <w:spacing w:line="276" w:lineRule="auto"/>
              <w:rPr>
                <w:lang w:val="cs-CZ"/>
              </w:rPr>
            </w:pPr>
            <w:r w:rsidRPr="00457CD3">
              <w:rPr>
                <w:lang w:val="cs-CZ"/>
              </w:rPr>
              <w:t>XV. Medzinárodná spevácka súťaž</w:t>
            </w:r>
          </w:p>
          <w:p w:rsidR="006151EE" w:rsidRPr="00457CD3" w:rsidRDefault="006151EE" w:rsidP="00A9502A">
            <w:pPr>
              <w:spacing w:line="276" w:lineRule="auto"/>
              <w:rPr>
                <w:lang w:val="cs-CZ"/>
              </w:rPr>
            </w:pPr>
            <w:r w:rsidRPr="00457CD3">
              <w:rPr>
                <w:lang w:val="cs-CZ"/>
              </w:rPr>
              <w:t xml:space="preserve">PRAŽSKÝ PĚVEC, </w:t>
            </w:r>
          </w:p>
          <w:p w:rsidR="006151EE" w:rsidRPr="00457CD3" w:rsidRDefault="006151EE" w:rsidP="00A9502A">
            <w:pPr>
              <w:widowControl w:val="0"/>
              <w:tabs>
                <w:tab w:val="left" w:pos="284"/>
                <w:tab w:val="left" w:pos="709"/>
              </w:tabs>
              <w:spacing w:line="276" w:lineRule="auto"/>
              <w:rPr>
                <w:lang w:val="cs-CZ"/>
              </w:rPr>
            </w:pPr>
            <w:r w:rsidRPr="00457CD3">
              <w:rPr>
                <w:lang w:val="cs-CZ"/>
              </w:rPr>
              <w:t>Praha, Česká republika, jún 2017</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151EE" w:rsidRPr="00457CD3" w:rsidRDefault="006151EE" w:rsidP="00A9502A">
            <w:pPr>
              <w:spacing w:line="276" w:lineRule="auto"/>
              <w:rPr>
                <w:b/>
                <w:lang w:val="cs-CZ"/>
              </w:rPr>
            </w:pPr>
            <w:r w:rsidRPr="00457CD3">
              <w:rPr>
                <w:b/>
                <w:lang w:val="cs-CZ"/>
              </w:rPr>
              <w:t>II. cena</w:t>
            </w:r>
          </w:p>
          <w:p w:rsidR="006151EE" w:rsidRPr="00457CD3" w:rsidRDefault="006151EE" w:rsidP="00A9502A">
            <w:pPr>
              <w:spacing w:line="276" w:lineRule="auto"/>
              <w:rPr>
                <w:lang w:val="cs-CZ"/>
              </w:rPr>
            </w:pPr>
            <w:r w:rsidRPr="00457CD3">
              <w:rPr>
                <w:lang w:val="cs-CZ"/>
              </w:rPr>
              <w:t xml:space="preserve">I. Kategória </w:t>
            </w:r>
          </w:p>
          <w:p w:rsidR="006151EE" w:rsidRPr="00457CD3" w:rsidRDefault="006151EE" w:rsidP="00A9502A">
            <w:pPr>
              <w:spacing w:line="276" w:lineRule="auto"/>
              <w:rPr>
                <w:b/>
                <w:lang w:val="cs-CZ"/>
              </w:rPr>
            </w:pPr>
            <w:r w:rsidRPr="00457CD3">
              <w:rPr>
                <w:b/>
                <w:lang w:val="cs-CZ"/>
              </w:rPr>
              <w:t>Bence Szabó</w:t>
            </w:r>
          </w:p>
          <w:p w:rsidR="006151EE" w:rsidRPr="00457CD3" w:rsidRDefault="006151EE" w:rsidP="00A9502A">
            <w:pPr>
              <w:spacing w:line="276" w:lineRule="auto"/>
              <w:rPr>
                <w:lang w:val="cs-CZ"/>
              </w:rPr>
            </w:pPr>
            <w:r w:rsidRPr="00457CD3">
              <w:rPr>
                <w:lang w:val="cs-CZ"/>
              </w:rPr>
              <w:t>Trieda: Mgr.art Dagmar Livorová</w:t>
            </w:r>
          </w:p>
        </w:tc>
      </w:tr>
      <w:tr w:rsidR="006151EE" w:rsidRPr="00457CD3" w:rsidTr="00CF4209">
        <w:trPr>
          <w:trHeight w:val="1667"/>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151EE" w:rsidRPr="00457CD3" w:rsidRDefault="006151EE" w:rsidP="00A9502A">
            <w:pPr>
              <w:spacing w:line="276" w:lineRule="auto"/>
              <w:rPr>
                <w:lang w:val="cs-CZ"/>
              </w:rPr>
            </w:pPr>
            <w:r w:rsidRPr="00457CD3">
              <w:rPr>
                <w:lang w:val="cs-CZ"/>
              </w:rPr>
              <w:t>XV. Medzinárodná spevácka súťaž</w:t>
            </w:r>
          </w:p>
          <w:p w:rsidR="006151EE" w:rsidRPr="00457CD3" w:rsidRDefault="006151EE" w:rsidP="00A9502A">
            <w:pPr>
              <w:spacing w:line="276" w:lineRule="auto"/>
              <w:rPr>
                <w:lang w:val="cs-CZ"/>
              </w:rPr>
            </w:pPr>
            <w:r w:rsidRPr="00457CD3">
              <w:rPr>
                <w:lang w:val="cs-CZ"/>
              </w:rPr>
              <w:t xml:space="preserve">PRAŽSKÝ PĚVEC, </w:t>
            </w:r>
          </w:p>
          <w:p w:rsidR="006151EE" w:rsidRPr="00457CD3" w:rsidRDefault="006151EE" w:rsidP="00A9502A">
            <w:pPr>
              <w:spacing w:line="276" w:lineRule="auto"/>
              <w:rPr>
                <w:lang w:val="cs-CZ"/>
              </w:rPr>
            </w:pPr>
            <w:r w:rsidRPr="00457CD3">
              <w:rPr>
                <w:lang w:val="cs-CZ"/>
              </w:rPr>
              <w:t>Praha, Česká republika, jún 2017</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151EE" w:rsidRPr="00457CD3" w:rsidRDefault="006151EE" w:rsidP="00A9502A">
            <w:pPr>
              <w:spacing w:line="276" w:lineRule="auto"/>
              <w:rPr>
                <w:b/>
                <w:lang w:val="cs-CZ"/>
              </w:rPr>
            </w:pPr>
            <w:r w:rsidRPr="00457CD3">
              <w:rPr>
                <w:b/>
                <w:lang w:val="cs-CZ"/>
              </w:rPr>
              <w:t>Čestné uznanie</w:t>
            </w:r>
          </w:p>
          <w:p w:rsidR="006151EE" w:rsidRPr="00457CD3" w:rsidRDefault="006151EE" w:rsidP="00A9502A">
            <w:pPr>
              <w:spacing w:line="276" w:lineRule="auto"/>
              <w:rPr>
                <w:lang w:val="cs-CZ"/>
              </w:rPr>
            </w:pPr>
            <w:r w:rsidRPr="00457CD3">
              <w:rPr>
                <w:lang w:val="cs-CZ"/>
              </w:rPr>
              <w:t>I.Kategória</w:t>
            </w:r>
          </w:p>
          <w:p w:rsidR="006151EE" w:rsidRPr="00457CD3" w:rsidRDefault="006151EE" w:rsidP="00A9502A">
            <w:pPr>
              <w:spacing w:line="276" w:lineRule="auto"/>
              <w:rPr>
                <w:b/>
                <w:lang w:val="cs-CZ"/>
              </w:rPr>
            </w:pPr>
            <w:r w:rsidRPr="00457CD3">
              <w:rPr>
                <w:b/>
                <w:lang w:val="cs-CZ"/>
              </w:rPr>
              <w:t>Hajnalka Bognárová</w:t>
            </w:r>
          </w:p>
          <w:p w:rsidR="006151EE" w:rsidRPr="00457CD3" w:rsidRDefault="006151EE" w:rsidP="00A9502A">
            <w:pPr>
              <w:spacing w:line="276" w:lineRule="auto"/>
              <w:rPr>
                <w:lang w:val="cs-CZ"/>
              </w:rPr>
            </w:pPr>
            <w:r w:rsidRPr="00457CD3">
              <w:rPr>
                <w:lang w:val="cs-CZ"/>
              </w:rPr>
              <w:t>Trieda: Mgr</w:t>
            </w:r>
            <w:r w:rsidR="008B5BD5">
              <w:rPr>
                <w:lang w:val="cs-CZ"/>
              </w:rPr>
              <w:t>.a</w:t>
            </w:r>
            <w:r w:rsidRPr="00457CD3">
              <w:rPr>
                <w:lang w:val="cs-CZ"/>
              </w:rPr>
              <w:t>rt Dagmar Livorová</w:t>
            </w:r>
          </w:p>
          <w:p w:rsidR="006151EE" w:rsidRPr="00457CD3" w:rsidRDefault="006151EE" w:rsidP="00A9502A">
            <w:pPr>
              <w:spacing w:line="276" w:lineRule="auto"/>
              <w:rPr>
                <w:lang w:val="cs-CZ"/>
              </w:rPr>
            </w:pPr>
          </w:p>
        </w:tc>
      </w:tr>
      <w:tr w:rsidR="00EE2DCF" w:rsidRPr="00457CD3" w:rsidTr="00CF4209">
        <w:trPr>
          <w:trHeight w:val="1667"/>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E2DCF" w:rsidRPr="00457CD3" w:rsidRDefault="00EE2DCF" w:rsidP="00A9502A">
            <w:pPr>
              <w:spacing w:line="276" w:lineRule="auto"/>
              <w:rPr>
                <w:lang w:val="cs-CZ"/>
              </w:rPr>
            </w:pPr>
            <w:r w:rsidRPr="00457CD3">
              <w:rPr>
                <w:lang w:val="cs-CZ"/>
              </w:rPr>
              <w:t xml:space="preserve">„Elizabeth Házy“ </w:t>
            </w:r>
          </w:p>
          <w:p w:rsidR="00EE2DCF" w:rsidRPr="00457CD3" w:rsidRDefault="00EE2DCF" w:rsidP="00A9502A">
            <w:pPr>
              <w:spacing w:line="276" w:lineRule="auto"/>
              <w:rPr>
                <w:lang w:val="cs-CZ"/>
              </w:rPr>
            </w:pPr>
            <w:r w:rsidRPr="00457CD3">
              <w:rPr>
                <w:lang w:val="cs-CZ"/>
              </w:rPr>
              <w:t xml:space="preserve">Medzinárodná </w:t>
            </w:r>
            <w:r w:rsidR="001A7AE8" w:rsidRPr="00457CD3">
              <w:rPr>
                <w:lang w:val="cs-CZ"/>
              </w:rPr>
              <w:t>Spevác</w:t>
            </w:r>
            <w:r w:rsidRPr="00457CD3">
              <w:rPr>
                <w:lang w:val="cs-CZ"/>
              </w:rPr>
              <w:t>ka talentová súťaž</w:t>
            </w:r>
          </w:p>
          <w:p w:rsidR="00EE2DCF" w:rsidRPr="00457CD3" w:rsidRDefault="00EE2DCF" w:rsidP="00A9502A">
            <w:pPr>
              <w:spacing w:line="276" w:lineRule="auto"/>
              <w:rPr>
                <w:lang w:val="cs-CZ"/>
              </w:rPr>
            </w:pPr>
            <w:r w:rsidRPr="00457CD3">
              <w:rPr>
                <w:lang w:val="cs-CZ"/>
              </w:rPr>
              <w:t>Nové Zámky, 25.9.2016</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1A7AE8" w:rsidRPr="00457CD3" w:rsidRDefault="00EE2DCF" w:rsidP="00A9502A">
            <w:pPr>
              <w:spacing w:line="276" w:lineRule="auto"/>
              <w:rPr>
                <w:b/>
                <w:lang w:val="cs-CZ"/>
              </w:rPr>
            </w:pPr>
            <w:r w:rsidRPr="00457CD3">
              <w:rPr>
                <w:b/>
                <w:lang w:val="cs-CZ"/>
              </w:rPr>
              <w:t xml:space="preserve">1. cena </w:t>
            </w:r>
          </w:p>
          <w:p w:rsidR="00EE2DCF" w:rsidRPr="00457CD3" w:rsidRDefault="00EE2DCF" w:rsidP="00A9502A">
            <w:pPr>
              <w:spacing w:line="276" w:lineRule="auto"/>
              <w:rPr>
                <w:lang w:val="cs-CZ"/>
              </w:rPr>
            </w:pPr>
            <w:r w:rsidRPr="00457CD3">
              <w:rPr>
                <w:lang w:val="cs-CZ"/>
              </w:rPr>
              <w:t>Kategória Opereta</w:t>
            </w:r>
          </w:p>
          <w:p w:rsidR="00EE2DCF" w:rsidRPr="00457CD3" w:rsidRDefault="00EE2DCF" w:rsidP="00A9502A">
            <w:pPr>
              <w:spacing w:line="276" w:lineRule="auto"/>
              <w:rPr>
                <w:b/>
                <w:lang w:val="cs-CZ"/>
              </w:rPr>
            </w:pPr>
            <w:r w:rsidRPr="00457CD3">
              <w:rPr>
                <w:b/>
                <w:lang w:val="cs-CZ"/>
              </w:rPr>
              <w:t>Viktória Ballánová</w:t>
            </w:r>
          </w:p>
          <w:p w:rsidR="00EE2DCF" w:rsidRPr="00457CD3" w:rsidRDefault="00EE2DCF" w:rsidP="00A9502A">
            <w:pPr>
              <w:spacing w:line="276" w:lineRule="auto"/>
              <w:rPr>
                <w:lang w:val="cs-CZ"/>
              </w:rPr>
            </w:pPr>
            <w:r w:rsidRPr="00457CD3">
              <w:rPr>
                <w:lang w:val="cs-CZ"/>
              </w:rPr>
              <w:t>Trieda: Mgr. art. A</w:t>
            </w:r>
            <w:bookmarkStart w:id="15" w:name="_GoBack"/>
            <w:bookmarkEnd w:id="15"/>
            <w:r w:rsidRPr="00457CD3">
              <w:rPr>
                <w:lang w:val="cs-CZ"/>
              </w:rPr>
              <w:t>lžbeta Bukoveczká</w:t>
            </w:r>
          </w:p>
          <w:p w:rsidR="001A7AE8" w:rsidRPr="00457CD3" w:rsidRDefault="001A7AE8" w:rsidP="00A9502A">
            <w:pPr>
              <w:spacing w:line="276" w:lineRule="auto"/>
              <w:rPr>
                <w:b/>
                <w:lang w:val="cs-CZ"/>
              </w:rPr>
            </w:pPr>
          </w:p>
        </w:tc>
      </w:tr>
      <w:tr w:rsidR="001A7AE8" w:rsidRPr="00457CD3" w:rsidTr="00CF4209">
        <w:trPr>
          <w:trHeight w:val="1667"/>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1A7AE8" w:rsidRPr="00457CD3" w:rsidRDefault="001A7AE8" w:rsidP="00A9502A">
            <w:pPr>
              <w:spacing w:line="276" w:lineRule="auto"/>
              <w:rPr>
                <w:lang w:val="cs-CZ"/>
              </w:rPr>
            </w:pPr>
            <w:r w:rsidRPr="00457CD3">
              <w:rPr>
                <w:lang w:val="cs-CZ"/>
              </w:rPr>
              <w:t xml:space="preserve">„Elizabeth Házy“ </w:t>
            </w:r>
          </w:p>
          <w:p w:rsidR="001A7AE8" w:rsidRPr="00457CD3" w:rsidRDefault="001A7AE8" w:rsidP="00A9502A">
            <w:pPr>
              <w:spacing w:line="276" w:lineRule="auto"/>
              <w:rPr>
                <w:lang w:val="cs-CZ"/>
              </w:rPr>
            </w:pPr>
            <w:r w:rsidRPr="00457CD3">
              <w:rPr>
                <w:lang w:val="cs-CZ"/>
              </w:rPr>
              <w:t>Medzinárodná Spevácka talentová súťaž</w:t>
            </w:r>
          </w:p>
          <w:p w:rsidR="001A7AE8" w:rsidRPr="00457CD3" w:rsidRDefault="001A7AE8" w:rsidP="00A9502A">
            <w:pPr>
              <w:spacing w:line="276" w:lineRule="auto"/>
              <w:rPr>
                <w:lang w:val="cs-CZ"/>
              </w:rPr>
            </w:pPr>
            <w:r w:rsidRPr="00457CD3">
              <w:rPr>
                <w:lang w:val="cs-CZ"/>
              </w:rPr>
              <w:t>Nové Zámky, 25.9.2016</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1A7AE8" w:rsidRPr="00457CD3" w:rsidRDefault="001A7AE8" w:rsidP="00A9502A">
            <w:pPr>
              <w:spacing w:line="276" w:lineRule="auto"/>
              <w:rPr>
                <w:b/>
                <w:lang w:val="cs-CZ"/>
              </w:rPr>
            </w:pPr>
            <w:r w:rsidRPr="00457CD3">
              <w:rPr>
                <w:b/>
                <w:lang w:val="cs-CZ"/>
              </w:rPr>
              <w:t xml:space="preserve">3. cena </w:t>
            </w:r>
          </w:p>
          <w:p w:rsidR="001A7AE8" w:rsidRPr="00457CD3" w:rsidRDefault="001A7AE8" w:rsidP="00A9502A">
            <w:pPr>
              <w:spacing w:line="276" w:lineRule="auto"/>
              <w:rPr>
                <w:lang w:val="cs-CZ"/>
              </w:rPr>
            </w:pPr>
            <w:r w:rsidRPr="00457CD3">
              <w:rPr>
                <w:lang w:val="cs-CZ"/>
              </w:rPr>
              <w:t>Kategória Opera</w:t>
            </w:r>
          </w:p>
          <w:p w:rsidR="001A7AE8" w:rsidRPr="00457CD3" w:rsidRDefault="001A7AE8" w:rsidP="00A9502A">
            <w:pPr>
              <w:spacing w:line="276" w:lineRule="auto"/>
              <w:rPr>
                <w:b/>
                <w:lang w:val="cs-CZ"/>
              </w:rPr>
            </w:pPr>
            <w:r w:rsidRPr="00457CD3">
              <w:rPr>
                <w:b/>
                <w:lang w:val="cs-CZ"/>
              </w:rPr>
              <w:t>Linda Mellenová</w:t>
            </w:r>
          </w:p>
          <w:p w:rsidR="001A7AE8" w:rsidRPr="00457CD3" w:rsidRDefault="001A7AE8" w:rsidP="00A9502A">
            <w:pPr>
              <w:spacing w:line="276" w:lineRule="auto"/>
              <w:rPr>
                <w:lang w:val="cs-CZ"/>
              </w:rPr>
            </w:pPr>
            <w:r w:rsidRPr="00457CD3">
              <w:rPr>
                <w:lang w:val="cs-CZ"/>
              </w:rPr>
              <w:t>Trieda: Mgr. art. Dagmar Livorová</w:t>
            </w:r>
          </w:p>
          <w:p w:rsidR="001A7AE8" w:rsidRPr="00457CD3" w:rsidRDefault="001A7AE8" w:rsidP="00A9502A">
            <w:pPr>
              <w:spacing w:line="276" w:lineRule="auto"/>
              <w:rPr>
                <w:b/>
                <w:lang w:val="cs-CZ"/>
              </w:rPr>
            </w:pPr>
          </w:p>
        </w:tc>
      </w:tr>
      <w:tr w:rsidR="001A7AE8" w:rsidRPr="00457CD3" w:rsidTr="00CF4209">
        <w:trPr>
          <w:trHeight w:val="1667"/>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1A7AE8" w:rsidRPr="00457CD3" w:rsidRDefault="001A7AE8" w:rsidP="00A9502A">
            <w:pPr>
              <w:spacing w:line="276" w:lineRule="auto"/>
              <w:rPr>
                <w:lang w:val="cs-CZ"/>
              </w:rPr>
            </w:pPr>
            <w:r w:rsidRPr="00457CD3">
              <w:rPr>
                <w:lang w:val="cs-CZ"/>
              </w:rPr>
              <w:t>XIII. ročník Medzinárodnej speváckej súťaže Olomouc 2016</w:t>
            </w:r>
          </w:p>
          <w:p w:rsidR="001A7AE8" w:rsidRPr="00457CD3" w:rsidRDefault="001A7AE8" w:rsidP="00A9502A">
            <w:pPr>
              <w:spacing w:line="276" w:lineRule="auto"/>
              <w:rPr>
                <w:lang w:val="cs-CZ"/>
              </w:rPr>
            </w:pPr>
            <w:r w:rsidRPr="00457CD3">
              <w:rPr>
                <w:lang w:val="cs-CZ"/>
              </w:rPr>
              <w:t>10.-12.11. 2016</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1A7AE8" w:rsidRPr="00457CD3" w:rsidRDefault="001A7AE8" w:rsidP="00A9502A">
            <w:pPr>
              <w:spacing w:line="276" w:lineRule="auto"/>
              <w:rPr>
                <w:b/>
                <w:lang w:val="cs-CZ"/>
              </w:rPr>
            </w:pPr>
            <w:r w:rsidRPr="00457CD3">
              <w:rPr>
                <w:b/>
                <w:lang w:val="cs-CZ"/>
              </w:rPr>
              <w:t xml:space="preserve">3. miesto </w:t>
            </w:r>
          </w:p>
          <w:p w:rsidR="001A7AE8" w:rsidRPr="00457CD3" w:rsidRDefault="001A7AE8" w:rsidP="00A9502A">
            <w:pPr>
              <w:spacing w:line="276" w:lineRule="auto"/>
              <w:rPr>
                <w:lang w:val="cs-CZ"/>
              </w:rPr>
            </w:pPr>
            <w:r w:rsidRPr="00457CD3">
              <w:rPr>
                <w:lang w:val="cs-CZ"/>
              </w:rPr>
              <w:t>kategória 5B</w:t>
            </w:r>
          </w:p>
          <w:p w:rsidR="001A7AE8" w:rsidRPr="00457CD3" w:rsidRDefault="001A7AE8" w:rsidP="00A9502A">
            <w:pPr>
              <w:spacing w:line="276" w:lineRule="auto"/>
              <w:rPr>
                <w:b/>
                <w:lang w:val="cs-CZ"/>
              </w:rPr>
            </w:pPr>
            <w:r w:rsidRPr="00457CD3">
              <w:rPr>
                <w:b/>
                <w:lang w:val="cs-CZ"/>
              </w:rPr>
              <w:t>Martina Fecková</w:t>
            </w:r>
          </w:p>
          <w:p w:rsidR="001A7AE8" w:rsidRPr="00457CD3" w:rsidRDefault="001A7AE8" w:rsidP="00A9502A">
            <w:pPr>
              <w:spacing w:line="276" w:lineRule="auto"/>
              <w:rPr>
                <w:lang w:val="cs-CZ"/>
              </w:rPr>
            </w:pPr>
            <w:r w:rsidRPr="00457CD3">
              <w:rPr>
                <w:lang w:val="cs-CZ"/>
              </w:rPr>
              <w:t xml:space="preserve">Trieda: </w:t>
            </w:r>
          </w:p>
          <w:p w:rsidR="001A7AE8" w:rsidRPr="00457CD3" w:rsidRDefault="001A7AE8" w:rsidP="00A9502A">
            <w:pPr>
              <w:spacing w:line="276" w:lineRule="auto"/>
              <w:rPr>
                <w:b/>
                <w:lang w:val="cs-CZ"/>
              </w:rPr>
            </w:pPr>
            <w:r w:rsidRPr="00457CD3">
              <w:rPr>
                <w:lang w:val="cs-CZ"/>
              </w:rPr>
              <w:t>Mgr. art. Sylvia Lejava Adamíková, ArtD</w:t>
            </w:r>
            <w:r w:rsidRPr="00457CD3">
              <w:rPr>
                <w:b/>
                <w:lang w:val="cs-CZ"/>
              </w:rPr>
              <w:t>.</w:t>
            </w:r>
          </w:p>
        </w:tc>
      </w:tr>
      <w:tr w:rsidR="006151EE" w:rsidRPr="00457CD3" w:rsidTr="00CF4209">
        <w:trPr>
          <w:trHeight w:val="1465"/>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151EE" w:rsidRPr="00457CD3" w:rsidRDefault="006151EE" w:rsidP="00A9502A">
            <w:pPr>
              <w:spacing w:line="276" w:lineRule="auto"/>
              <w:rPr>
                <w:lang w:val="cs-CZ"/>
              </w:rPr>
            </w:pPr>
            <w:r w:rsidRPr="00457CD3">
              <w:rPr>
                <w:lang w:val="cs-CZ"/>
              </w:rPr>
              <w:lastRenderedPageBreak/>
              <w:t>XV. Medzinárodná spevácka súťaž</w:t>
            </w:r>
          </w:p>
          <w:p w:rsidR="006151EE" w:rsidRPr="00457CD3" w:rsidRDefault="006151EE" w:rsidP="00A9502A">
            <w:pPr>
              <w:spacing w:line="276" w:lineRule="auto"/>
              <w:rPr>
                <w:lang w:val="cs-CZ"/>
              </w:rPr>
            </w:pPr>
            <w:r w:rsidRPr="00457CD3">
              <w:rPr>
                <w:lang w:val="cs-CZ"/>
              </w:rPr>
              <w:t xml:space="preserve">PRAŽSKÝ PĚVEC, </w:t>
            </w:r>
          </w:p>
          <w:p w:rsidR="006151EE" w:rsidRPr="00457CD3" w:rsidRDefault="006151EE" w:rsidP="00A9502A">
            <w:pPr>
              <w:spacing w:line="276" w:lineRule="auto"/>
              <w:rPr>
                <w:lang w:val="cs-CZ"/>
              </w:rPr>
            </w:pPr>
            <w:r w:rsidRPr="00457CD3">
              <w:rPr>
                <w:lang w:val="cs-CZ"/>
              </w:rPr>
              <w:t>Praha, Česká republika, jún 2017</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151EE" w:rsidRPr="00457CD3" w:rsidRDefault="006151EE" w:rsidP="00A9502A">
            <w:pPr>
              <w:spacing w:line="276" w:lineRule="auto"/>
              <w:rPr>
                <w:b/>
                <w:lang w:val="cs-CZ"/>
              </w:rPr>
            </w:pPr>
            <w:r w:rsidRPr="00457CD3">
              <w:rPr>
                <w:b/>
                <w:lang w:val="cs-CZ"/>
              </w:rPr>
              <w:t>II. cena</w:t>
            </w:r>
          </w:p>
          <w:p w:rsidR="006151EE" w:rsidRPr="00457CD3" w:rsidRDefault="006151EE" w:rsidP="00A9502A">
            <w:pPr>
              <w:spacing w:line="276" w:lineRule="auto"/>
              <w:rPr>
                <w:lang w:val="cs-CZ"/>
              </w:rPr>
            </w:pPr>
            <w:r w:rsidRPr="00457CD3">
              <w:rPr>
                <w:lang w:val="cs-CZ"/>
              </w:rPr>
              <w:t>II. kategória</w:t>
            </w:r>
          </w:p>
          <w:p w:rsidR="006151EE" w:rsidRPr="00457CD3" w:rsidRDefault="006151EE" w:rsidP="00A9502A">
            <w:pPr>
              <w:spacing w:line="276" w:lineRule="auto"/>
              <w:rPr>
                <w:b/>
                <w:lang w:val="cs-CZ"/>
              </w:rPr>
            </w:pPr>
            <w:r w:rsidRPr="00457CD3">
              <w:rPr>
                <w:b/>
                <w:lang w:val="cs-CZ"/>
              </w:rPr>
              <w:t>Blanka Mellenová</w:t>
            </w:r>
          </w:p>
          <w:p w:rsidR="006151EE" w:rsidRPr="00457CD3" w:rsidRDefault="006151EE" w:rsidP="00A9502A">
            <w:pPr>
              <w:spacing w:line="276" w:lineRule="auto"/>
              <w:rPr>
                <w:lang w:val="cs-CZ"/>
              </w:rPr>
            </w:pPr>
            <w:r w:rsidRPr="00457CD3">
              <w:rPr>
                <w:lang w:val="cs-CZ"/>
              </w:rPr>
              <w:t>Trieda: MgrArt Dagmar Livorová</w:t>
            </w:r>
          </w:p>
          <w:p w:rsidR="006151EE" w:rsidRPr="00457CD3" w:rsidRDefault="006151EE" w:rsidP="00A9502A">
            <w:pPr>
              <w:spacing w:line="276" w:lineRule="auto"/>
              <w:rPr>
                <w:lang w:val="cs-CZ"/>
              </w:rPr>
            </w:pPr>
          </w:p>
        </w:tc>
      </w:tr>
      <w:tr w:rsidR="006151EE" w:rsidRPr="00457CD3" w:rsidTr="00CF4209">
        <w:trPr>
          <w:trHeight w:val="1465"/>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151EE" w:rsidRPr="00457CD3" w:rsidRDefault="006151EE" w:rsidP="00A9502A">
            <w:pPr>
              <w:spacing w:line="276" w:lineRule="auto"/>
              <w:rPr>
                <w:lang w:val="cs-CZ"/>
              </w:rPr>
            </w:pPr>
            <w:r w:rsidRPr="00457CD3">
              <w:rPr>
                <w:lang w:val="cs-CZ"/>
              </w:rPr>
              <w:t xml:space="preserve">     XXII. Medzinárodná spevácka súťaž</w:t>
            </w:r>
          </w:p>
          <w:p w:rsidR="006151EE" w:rsidRPr="00457CD3" w:rsidRDefault="006151EE" w:rsidP="00A9502A">
            <w:pPr>
              <w:spacing w:line="276" w:lineRule="auto"/>
              <w:rPr>
                <w:lang w:val="cs-CZ"/>
              </w:rPr>
            </w:pPr>
            <w:r w:rsidRPr="00457CD3">
              <w:rPr>
                <w:lang w:val="cs-CZ"/>
              </w:rPr>
              <w:t xml:space="preserve">      Mikuláša Schneidera- Trnavského</w:t>
            </w:r>
          </w:p>
          <w:p w:rsidR="006151EE" w:rsidRPr="00457CD3" w:rsidRDefault="006151EE" w:rsidP="00A9502A">
            <w:pPr>
              <w:spacing w:line="276" w:lineRule="auto"/>
              <w:rPr>
                <w:lang w:val="cs-CZ"/>
              </w:rPr>
            </w:pPr>
            <w:r w:rsidRPr="00457CD3">
              <w:rPr>
                <w:lang w:val="cs-CZ"/>
              </w:rPr>
              <w:t>Trnava, máj 2017</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151EE" w:rsidRPr="00457CD3" w:rsidRDefault="006151EE" w:rsidP="00A9502A">
            <w:pPr>
              <w:spacing w:line="276" w:lineRule="auto"/>
              <w:rPr>
                <w:b/>
                <w:lang w:val="cs-CZ"/>
              </w:rPr>
            </w:pPr>
            <w:r w:rsidRPr="00457CD3">
              <w:rPr>
                <w:b/>
                <w:lang w:val="cs-CZ"/>
              </w:rPr>
              <w:t>I.cena</w:t>
            </w:r>
          </w:p>
          <w:p w:rsidR="006151EE" w:rsidRPr="00457CD3" w:rsidRDefault="006151EE" w:rsidP="00A9502A">
            <w:pPr>
              <w:spacing w:line="276" w:lineRule="auto"/>
              <w:rPr>
                <w:lang w:val="cs-CZ"/>
              </w:rPr>
            </w:pPr>
            <w:r w:rsidRPr="00457CD3">
              <w:rPr>
                <w:lang w:val="cs-CZ"/>
              </w:rPr>
              <w:t>Kategória I., ženy</w:t>
            </w:r>
          </w:p>
          <w:p w:rsidR="003011F3" w:rsidRPr="00457CD3" w:rsidRDefault="003011F3" w:rsidP="00A9502A">
            <w:pPr>
              <w:spacing w:line="276" w:lineRule="auto"/>
              <w:ind w:left="360"/>
              <w:rPr>
                <w:lang w:val="cs-CZ"/>
              </w:rPr>
            </w:pPr>
            <w:r w:rsidRPr="00457CD3">
              <w:rPr>
                <w:lang w:val="cs-CZ"/>
              </w:rPr>
              <w:t>Cena Hudobného centra</w:t>
            </w:r>
          </w:p>
          <w:p w:rsidR="006151EE" w:rsidRPr="00457CD3" w:rsidRDefault="006151EE" w:rsidP="00A9502A">
            <w:pPr>
              <w:spacing w:line="276" w:lineRule="auto"/>
              <w:rPr>
                <w:b/>
                <w:lang w:val="cs-CZ"/>
              </w:rPr>
            </w:pPr>
            <w:r w:rsidRPr="00457CD3">
              <w:rPr>
                <w:b/>
                <w:lang w:val="cs-CZ"/>
              </w:rPr>
              <w:t>Tatiana Hajzušová</w:t>
            </w:r>
          </w:p>
          <w:p w:rsidR="006151EE" w:rsidRPr="00457CD3" w:rsidRDefault="006151EE" w:rsidP="00A9502A">
            <w:pPr>
              <w:spacing w:line="276" w:lineRule="auto"/>
              <w:rPr>
                <w:lang w:val="cs-CZ"/>
              </w:rPr>
            </w:pPr>
            <w:r w:rsidRPr="00457CD3">
              <w:rPr>
                <w:lang w:val="cs-CZ"/>
              </w:rPr>
              <w:t>Trieda: Mgr.art Božena Ferancová, ArtD.</w:t>
            </w:r>
          </w:p>
          <w:p w:rsidR="006151EE" w:rsidRPr="00457CD3" w:rsidRDefault="006151EE" w:rsidP="00A9502A">
            <w:pPr>
              <w:spacing w:line="276" w:lineRule="auto"/>
              <w:rPr>
                <w:lang w:val="cs-CZ"/>
              </w:rPr>
            </w:pPr>
            <w:r w:rsidRPr="00457CD3">
              <w:rPr>
                <w:lang w:val="cs-CZ"/>
              </w:rPr>
              <w:t>Klavírna spolupráca:</w:t>
            </w:r>
          </w:p>
          <w:p w:rsidR="006151EE" w:rsidRPr="00457CD3" w:rsidRDefault="006151EE" w:rsidP="00A9502A">
            <w:pPr>
              <w:spacing w:line="276" w:lineRule="auto"/>
              <w:rPr>
                <w:lang w:val="cs-CZ"/>
              </w:rPr>
            </w:pPr>
            <w:r w:rsidRPr="00457CD3">
              <w:rPr>
                <w:lang w:val="cs-CZ"/>
              </w:rPr>
              <w:t>Mgr.art</w:t>
            </w:r>
            <w:r w:rsidR="008B5BD5">
              <w:rPr>
                <w:lang w:val="cs-CZ"/>
              </w:rPr>
              <w:t>.</w:t>
            </w:r>
            <w:r w:rsidRPr="00457CD3">
              <w:rPr>
                <w:lang w:val="cs-CZ"/>
              </w:rPr>
              <w:t xml:space="preserve"> Oxana Zvineková</w:t>
            </w:r>
          </w:p>
        </w:tc>
      </w:tr>
      <w:tr w:rsidR="006151EE" w:rsidRPr="00457CD3" w:rsidTr="00CF4209">
        <w:trPr>
          <w:trHeight w:val="1532"/>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151EE" w:rsidRPr="00457CD3" w:rsidRDefault="006151EE" w:rsidP="00A9502A">
            <w:pPr>
              <w:spacing w:line="276" w:lineRule="auto"/>
              <w:rPr>
                <w:lang w:val="cs-CZ"/>
              </w:rPr>
            </w:pPr>
            <w:r w:rsidRPr="00457CD3">
              <w:rPr>
                <w:lang w:val="cs-CZ"/>
              </w:rPr>
              <w:t xml:space="preserve">      XXII. Medzinárodná spevácka súťaž </w:t>
            </w:r>
          </w:p>
          <w:p w:rsidR="006151EE" w:rsidRPr="00457CD3" w:rsidRDefault="006151EE" w:rsidP="00A9502A">
            <w:pPr>
              <w:spacing w:line="276" w:lineRule="auto"/>
              <w:rPr>
                <w:lang w:val="cs-CZ"/>
              </w:rPr>
            </w:pPr>
            <w:r w:rsidRPr="00457CD3">
              <w:rPr>
                <w:lang w:val="cs-CZ"/>
              </w:rPr>
              <w:t xml:space="preserve">      Mikuláša Schneidera – Trnavského</w:t>
            </w:r>
          </w:p>
          <w:p w:rsidR="006151EE" w:rsidRPr="00457CD3" w:rsidRDefault="006151EE" w:rsidP="00A9502A">
            <w:pPr>
              <w:spacing w:line="276" w:lineRule="auto"/>
              <w:rPr>
                <w:lang w:val="cs-CZ"/>
              </w:rPr>
            </w:pPr>
            <w:r w:rsidRPr="00457CD3">
              <w:rPr>
                <w:lang w:val="cs-CZ"/>
              </w:rPr>
              <w:t xml:space="preserve">                            Trnava </w:t>
            </w:r>
          </w:p>
          <w:p w:rsidR="006151EE" w:rsidRPr="00457CD3" w:rsidRDefault="006151EE" w:rsidP="00A9502A">
            <w:pPr>
              <w:spacing w:line="276" w:lineRule="auto"/>
              <w:rPr>
                <w:lang w:val="cs-CZ"/>
              </w:rPr>
            </w:pPr>
            <w:r w:rsidRPr="00457CD3">
              <w:rPr>
                <w:lang w:val="cs-CZ"/>
              </w:rPr>
              <w:t xml:space="preserve">                          Máj 2017</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151EE" w:rsidRPr="00457CD3" w:rsidRDefault="006151EE" w:rsidP="00A9502A">
            <w:pPr>
              <w:spacing w:line="276" w:lineRule="auto"/>
              <w:rPr>
                <w:b/>
                <w:lang w:val="cs-CZ"/>
              </w:rPr>
            </w:pPr>
            <w:r w:rsidRPr="00457CD3">
              <w:rPr>
                <w:b/>
                <w:lang w:val="cs-CZ"/>
              </w:rPr>
              <w:t>II.cena</w:t>
            </w:r>
          </w:p>
          <w:p w:rsidR="006151EE" w:rsidRPr="00457CD3" w:rsidRDefault="006151EE" w:rsidP="00A9502A">
            <w:pPr>
              <w:spacing w:line="276" w:lineRule="auto"/>
              <w:rPr>
                <w:lang w:val="cs-CZ"/>
              </w:rPr>
            </w:pPr>
            <w:r w:rsidRPr="00457CD3">
              <w:rPr>
                <w:lang w:val="cs-CZ"/>
              </w:rPr>
              <w:t xml:space="preserve"> kategória I., ženy</w:t>
            </w:r>
          </w:p>
          <w:p w:rsidR="003011F3" w:rsidRPr="00457CD3" w:rsidRDefault="003011F3" w:rsidP="00A9502A">
            <w:pPr>
              <w:spacing w:line="276" w:lineRule="auto"/>
              <w:rPr>
                <w:lang w:val="cs-CZ"/>
              </w:rPr>
            </w:pPr>
            <w:r w:rsidRPr="00457CD3">
              <w:rPr>
                <w:lang w:val="cs-CZ"/>
              </w:rPr>
              <w:t>Cena Európskej hudobnej akadémie Bratislava-Schengen</w:t>
            </w:r>
          </w:p>
          <w:p w:rsidR="006151EE" w:rsidRPr="00457CD3" w:rsidRDefault="006151EE" w:rsidP="00A9502A">
            <w:pPr>
              <w:spacing w:line="276" w:lineRule="auto"/>
              <w:rPr>
                <w:b/>
                <w:lang w:val="cs-CZ"/>
              </w:rPr>
            </w:pPr>
            <w:r w:rsidRPr="00457CD3">
              <w:rPr>
                <w:b/>
                <w:lang w:val="cs-CZ"/>
              </w:rPr>
              <w:t>Glória Nováková</w:t>
            </w:r>
          </w:p>
          <w:p w:rsidR="006151EE" w:rsidRPr="00457CD3" w:rsidRDefault="006151EE" w:rsidP="00A9502A">
            <w:pPr>
              <w:spacing w:line="276" w:lineRule="auto"/>
              <w:rPr>
                <w:lang w:val="cs-CZ"/>
              </w:rPr>
            </w:pPr>
            <w:r w:rsidRPr="00457CD3">
              <w:rPr>
                <w:lang w:val="cs-CZ"/>
              </w:rPr>
              <w:t>Trieda: Mgr.art. Božena Ferancová, ArtD.</w:t>
            </w:r>
          </w:p>
          <w:p w:rsidR="006151EE" w:rsidRPr="00457CD3" w:rsidRDefault="006151EE" w:rsidP="00A9502A">
            <w:pPr>
              <w:spacing w:line="276" w:lineRule="auto"/>
              <w:rPr>
                <w:lang w:val="cs-CZ"/>
              </w:rPr>
            </w:pPr>
            <w:r w:rsidRPr="00457CD3">
              <w:rPr>
                <w:lang w:val="cs-CZ"/>
              </w:rPr>
              <w:t>Klavírna spolupráca:</w:t>
            </w:r>
          </w:p>
          <w:p w:rsidR="006151EE" w:rsidRPr="00457CD3" w:rsidRDefault="006151EE" w:rsidP="00A9502A">
            <w:pPr>
              <w:spacing w:line="276" w:lineRule="auto"/>
              <w:rPr>
                <w:lang w:val="cs-CZ"/>
              </w:rPr>
            </w:pPr>
            <w:r w:rsidRPr="00457CD3">
              <w:rPr>
                <w:lang w:val="cs-CZ"/>
              </w:rPr>
              <w:t>Mgr.art. Oxana Zvineková</w:t>
            </w:r>
          </w:p>
          <w:p w:rsidR="006151EE" w:rsidRPr="00457CD3" w:rsidRDefault="006151EE" w:rsidP="00A9502A">
            <w:pPr>
              <w:spacing w:line="276" w:lineRule="auto"/>
              <w:rPr>
                <w:lang w:val="cs-CZ"/>
              </w:rPr>
            </w:pPr>
          </w:p>
        </w:tc>
      </w:tr>
      <w:tr w:rsidR="006151EE" w:rsidRPr="00457CD3" w:rsidTr="00CF4209">
        <w:trPr>
          <w:trHeight w:val="1532"/>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151EE" w:rsidRPr="00457CD3" w:rsidRDefault="006151EE" w:rsidP="00A9502A">
            <w:pPr>
              <w:spacing w:line="276" w:lineRule="auto"/>
              <w:rPr>
                <w:lang w:val="cs-CZ"/>
              </w:rPr>
            </w:pPr>
            <w:r w:rsidRPr="00457CD3">
              <w:rPr>
                <w:lang w:val="cs-CZ"/>
              </w:rPr>
              <w:t>XXII. Medzinárodná spevácka súťaž</w:t>
            </w:r>
          </w:p>
          <w:p w:rsidR="006151EE" w:rsidRPr="00457CD3" w:rsidRDefault="006151EE" w:rsidP="00A9502A">
            <w:pPr>
              <w:spacing w:line="276" w:lineRule="auto"/>
              <w:rPr>
                <w:lang w:val="cs-CZ"/>
              </w:rPr>
            </w:pPr>
            <w:r w:rsidRPr="00457CD3">
              <w:rPr>
                <w:lang w:val="cs-CZ"/>
              </w:rPr>
              <w:t>Mikuláša Schneidera – Trnavského</w:t>
            </w:r>
          </w:p>
          <w:p w:rsidR="006151EE" w:rsidRPr="00457CD3" w:rsidRDefault="006151EE" w:rsidP="00A9502A">
            <w:pPr>
              <w:spacing w:line="276" w:lineRule="auto"/>
              <w:rPr>
                <w:lang w:val="cs-CZ"/>
              </w:rPr>
            </w:pPr>
            <w:r w:rsidRPr="00457CD3">
              <w:rPr>
                <w:lang w:val="cs-CZ"/>
              </w:rPr>
              <w:t xml:space="preserve">Trnava </w:t>
            </w:r>
          </w:p>
          <w:p w:rsidR="006151EE" w:rsidRPr="00457CD3" w:rsidRDefault="006151EE" w:rsidP="00A9502A">
            <w:pPr>
              <w:spacing w:line="276" w:lineRule="auto"/>
              <w:rPr>
                <w:lang w:val="cs-CZ"/>
              </w:rPr>
            </w:pPr>
            <w:r w:rsidRPr="00457CD3">
              <w:rPr>
                <w:lang w:val="cs-CZ"/>
              </w:rPr>
              <w:t>Máj</w:t>
            </w:r>
          </w:p>
          <w:p w:rsidR="006151EE" w:rsidRPr="00457CD3" w:rsidRDefault="006151EE" w:rsidP="00A9502A">
            <w:pPr>
              <w:spacing w:line="276" w:lineRule="auto"/>
              <w:rPr>
                <w:lang w:val="cs-CZ"/>
              </w:rPr>
            </w:pPr>
          </w:p>
          <w:p w:rsidR="006151EE" w:rsidRPr="00457CD3" w:rsidRDefault="006151EE" w:rsidP="00A9502A">
            <w:pPr>
              <w:spacing w:line="276" w:lineRule="auto"/>
              <w:rPr>
                <w:lang w:val="cs-CZ"/>
              </w:rPr>
            </w:pP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011F3" w:rsidRPr="00457CD3" w:rsidRDefault="006151EE" w:rsidP="00A9502A">
            <w:pPr>
              <w:spacing w:line="276" w:lineRule="auto"/>
              <w:rPr>
                <w:lang w:val="cs-CZ"/>
              </w:rPr>
            </w:pPr>
            <w:r w:rsidRPr="00457CD3">
              <w:rPr>
                <w:b/>
                <w:lang w:val="cs-CZ"/>
              </w:rPr>
              <w:t>I1.cena</w:t>
            </w:r>
            <w:r w:rsidRPr="00457CD3">
              <w:rPr>
                <w:lang w:val="cs-CZ"/>
              </w:rPr>
              <w:t xml:space="preserve"> </w:t>
            </w:r>
          </w:p>
          <w:p w:rsidR="006151EE" w:rsidRPr="00457CD3" w:rsidRDefault="006151EE" w:rsidP="00A9502A">
            <w:pPr>
              <w:spacing w:line="276" w:lineRule="auto"/>
              <w:rPr>
                <w:lang w:val="cs-CZ"/>
              </w:rPr>
            </w:pPr>
            <w:r w:rsidRPr="00457CD3">
              <w:rPr>
                <w:lang w:val="cs-CZ"/>
              </w:rPr>
              <w:t>kategória I, muži</w:t>
            </w:r>
          </w:p>
          <w:p w:rsidR="006151EE" w:rsidRPr="00457CD3" w:rsidRDefault="006151EE" w:rsidP="00A9502A">
            <w:pPr>
              <w:spacing w:line="276" w:lineRule="auto"/>
              <w:rPr>
                <w:b/>
                <w:lang w:val="cs-CZ"/>
              </w:rPr>
            </w:pPr>
            <w:r w:rsidRPr="00457CD3">
              <w:rPr>
                <w:b/>
                <w:lang w:val="cs-CZ"/>
              </w:rPr>
              <w:t>Amir Khan</w:t>
            </w:r>
          </w:p>
          <w:p w:rsidR="003011F3" w:rsidRPr="00457CD3" w:rsidRDefault="003011F3" w:rsidP="00A9502A">
            <w:pPr>
              <w:spacing w:line="276" w:lineRule="auto"/>
              <w:ind w:left="360"/>
              <w:rPr>
                <w:lang w:val="cs-CZ"/>
              </w:rPr>
            </w:pPr>
            <w:r w:rsidRPr="00457CD3">
              <w:rPr>
                <w:lang w:val="cs-CZ"/>
              </w:rPr>
              <w:t>Cena Hudobného centra</w:t>
            </w:r>
          </w:p>
          <w:p w:rsidR="003011F3" w:rsidRPr="00457CD3" w:rsidRDefault="003011F3" w:rsidP="00A9502A">
            <w:pPr>
              <w:spacing w:line="276" w:lineRule="auto"/>
              <w:rPr>
                <w:lang w:val="cs-CZ"/>
              </w:rPr>
            </w:pPr>
            <w:r w:rsidRPr="00457CD3">
              <w:rPr>
                <w:lang w:val="cs-CZ"/>
              </w:rPr>
              <w:t>Cena Európskej hudobnej akadémie Bratislava-Schengen</w:t>
            </w:r>
          </w:p>
          <w:p w:rsidR="003011F3" w:rsidRPr="00457CD3" w:rsidRDefault="003011F3" w:rsidP="00A9502A">
            <w:pPr>
              <w:spacing w:line="276" w:lineRule="auto"/>
              <w:ind w:left="360"/>
              <w:rPr>
                <w:b/>
                <w:lang w:val="cs-CZ"/>
              </w:rPr>
            </w:pPr>
          </w:p>
          <w:p w:rsidR="006151EE" w:rsidRPr="00457CD3" w:rsidRDefault="006151EE" w:rsidP="00A9502A">
            <w:pPr>
              <w:spacing w:line="276" w:lineRule="auto"/>
              <w:rPr>
                <w:lang w:val="cs-CZ"/>
              </w:rPr>
            </w:pPr>
            <w:r w:rsidRPr="00457CD3">
              <w:rPr>
                <w:lang w:val="cs-CZ"/>
              </w:rPr>
              <w:t>Trieda: Mgr. art. Dagmar Livorová</w:t>
            </w:r>
          </w:p>
          <w:p w:rsidR="006151EE" w:rsidRPr="00457CD3" w:rsidRDefault="006151EE" w:rsidP="00A9502A">
            <w:pPr>
              <w:spacing w:line="276" w:lineRule="auto"/>
              <w:rPr>
                <w:lang w:val="cs-CZ"/>
              </w:rPr>
            </w:pPr>
            <w:r w:rsidRPr="00457CD3">
              <w:rPr>
                <w:lang w:val="cs-CZ"/>
              </w:rPr>
              <w:t>Klavírna spolupráca:</w:t>
            </w:r>
          </w:p>
          <w:p w:rsidR="006151EE" w:rsidRPr="00457CD3" w:rsidRDefault="006151EE" w:rsidP="00A9502A">
            <w:pPr>
              <w:spacing w:line="276" w:lineRule="auto"/>
              <w:rPr>
                <w:lang w:val="cs-CZ"/>
              </w:rPr>
            </w:pPr>
            <w:r w:rsidRPr="00457CD3">
              <w:rPr>
                <w:lang w:val="cs-CZ"/>
              </w:rPr>
              <w:t>Mgr.art</w:t>
            </w:r>
            <w:r w:rsidR="008B5BD5">
              <w:rPr>
                <w:lang w:val="cs-CZ"/>
              </w:rPr>
              <w:t>.</w:t>
            </w:r>
            <w:r w:rsidRPr="00457CD3">
              <w:rPr>
                <w:lang w:val="cs-CZ"/>
              </w:rPr>
              <w:t xml:space="preserve"> Xénia Maskalíková</w:t>
            </w:r>
          </w:p>
          <w:p w:rsidR="006151EE" w:rsidRPr="00457CD3" w:rsidRDefault="006151EE" w:rsidP="00A9502A">
            <w:pPr>
              <w:spacing w:line="276" w:lineRule="auto"/>
              <w:rPr>
                <w:lang w:val="cs-CZ"/>
              </w:rPr>
            </w:pPr>
          </w:p>
        </w:tc>
      </w:tr>
      <w:tr w:rsidR="006151EE" w:rsidRPr="00457CD3" w:rsidTr="00CF4209">
        <w:trPr>
          <w:trHeight w:val="1532"/>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151EE" w:rsidRPr="00457CD3" w:rsidRDefault="006151EE" w:rsidP="00A9502A">
            <w:pPr>
              <w:spacing w:line="276" w:lineRule="auto"/>
              <w:rPr>
                <w:lang w:val="cs-CZ"/>
              </w:rPr>
            </w:pPr>
            <w:r w:rsidRPr="00457CD3">
              <w:rPr>
                <w:lang w:val="cs-CZ"/>
              </w:rPr>
              <w:t>XXII. Medzinárodná spevácka súťaž</w:t>
            </w:r>
          </w:p>
          <w:p w:rsidR="006151EE" w:rsidRPr="00457CD3" w:rsidRDefault="006151EE" w:rsidP="00A9502A">
            <w:pPr>
              <w:spacing w:line="276" w:lineRule="auto"/>
              <w:rPr>
                <w:lang w:val="cs-CZ"/>
              </w:rPr>
            </w:pPr>
            <w:r w:rsidRPr="00457CD3">
              <w:rPr>
                <w:lang w:val="cs-CZ"/>
              </w:rPr>
              <w:t>Mikuláša Schneidera – Trnavského</w:t>
            </w:r>
          </w:p>
          <w:p w:rsidR="006151EE" w:rsidRPr="00457CD3" w:rsidRDefault="006151EE" w:rsidP="00A9502A">
            <w:pPr>
              <w:spacing w:line="276" w:lineRule="auto"/>
              <w:rPr>
                <w:lang w:val="cs-CZ"/>
              </w:rPr>
            </w:pPr>
            <w:r w:rsidRPr="00457CD3">
              <w:rPr>
                <w:lang w:val="cs-CZ"/>
              </w:rPr>
              <w:t>Trnava</w:t>
            </w:r>
            <w:r w:rsidR="009651D3" w:rsidRPr="00457CD3">
              <w:rPr>
                <w:lang w:val="cs-CZ"/>
              </w:rPr>
              <w:t>, máj 2017</w:t>
            </w:r>
            <w:r w:rsidRPr="00457CD3">
              <w:rPr>
                <w:lang w:val="cs-CZ"/>
              </w:rPr>
              <w:t xml:space="preserve"> </w:t>
            </w:r>
          </w:p>
          <w:p w:rsidR="006151EE" w:rsidRPr="00457CD3" w:rsidRDefault="006151EE" w:rsidP="00A9502A">
            <w:pPr>
              <w:spacing w:line="276" w:lineRule="auto"/>
              <w:rPr>
                <w:lang w:val="cs-CZ"/>
              </w:rPr>
            </w:pP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151EE" w:rsidRPr="00457CD3" w:rsidRDefault="006151EE" w:rsidP="00A9502A">
            <w:pPr>
              <w:spacing w:line="276" w:lineRule="auto"/>
              <w:ind w:left="360"/>
              <w:rPr>
                <w:lang w:val="cs-CZ"/>
              </w:rPr>
            </w:pPr>
            <w:r w:rsidRPr="00457CD3">
              <w:rPr>
                <w:b/>
                <w:lang w:val="cs-CZ"/>
              </w:rPr>
              <w:t xml:space="preserve">                I.cena</w:t>
            </w:r>
            <w:r w:rsidRPr="00457CD3">
              <w:rPr>
                <w:lang w:val="cs-CZ"/>
              </w:rPr>
              <w:t xml:space="preserve">  II.kategória </w:t>
            </w:r>
          </w:p>
          <w:p w:rsidR="006151EE" w:rsidRPr="00457CD3" w:rsidRDefault="006151EE" w:rsidP="00A9502A">
            <w:pPr>
              <w:spacing w:line="276" w:lineRule="auto"/>
              <w:ind w:left="360"/>
              <w:rPr>
                <w:b/>
                <w:lang w:val="cs-CZ"/>
              </w:rPr>
            </w:pPr>
            <w:r w:rsidRPr="00457CD3">
              <w:rPr>
                <w:lang w:val="cs-CZ"/>
              </w:rPr>
              <w:t xml:space="preserve">                </w:t>
            </w:r>
            <w:r w:rsidRPr="00457CD3">
              <w:rPr>
                <w:b/>
                <w:lang w:val="cs-CZ"/>
              </w:rPr>
              <w:t>Slávka Zámečníková</w:t>
            </w:r>
          </w:p>
          <w:p w:rsidR="003011F3" w:rsidRPr="00457CD3" w:rsidRDefault="003011F3" w:rsidP="00A9502A">
            <w:pPr>
              <w:spacing w:line="276" w:lineRule="auto"/>
              <w:ind w:left="360"/>
              <w:rPr>
                <w:lang w:val="cs-CZ"/>
              </w:rPr>
            </w:pPr>
            <w:r w:rsidRPr="00457CD3">
              <w:rPr>
                <w:lang w:val="cs-CZ"/>
              </w:rPr>
              <w:t>Cena Hudobného centra</w:t>
            </w:r>
          </w:p>
          <w:p w:rsidR="003011F3" w:rsidRPr="00457CD3" w:rsidRDefault="003011F3" w:rsidP="00A9502A">
            <w:pPr>
              <w:spacing w:line="276" w:lineRule="auto"/>
              <w:ind w:left="360"/>
              <w:rPr>
                <w:lang w:val="cs-CZ"/>
              </w:rPr>
            </w:pPr>
            <w:r w:rsidRPr="00457CD3">
              <w:rPr>
                <w:lang w:val="cs-CZ"/>
              </w:rPr>
              <w:t>Cena Galérie MIRO</w:t>
            </w:r>
          </w:p>
          <w:p w:rsidR="003011F3" w:rsidRPr="00457CD3" w:rsidRDefault="003011F3" w:rsidP="00A9502A">
            <w:pPr>
              <w:spacing w:line="276" w:lineRule="auto"/>
              <w:rPr>
                <w:lang w:val="cs-CZ"/>
              </w:rPr>
            </w:pPr>
            <w:r w:rsidRPr="00457CD3">
              <w:rPr>
                <w:lang w:val="cs-CZ"/>
              </w:rPr>
              <w:t>Cena Otokara Kleina“operného speváka a primátora mesta Nové Zámky</w:t>
            </w:r>
          </w:p>
          <w:p w:rsidR="006151EE" w:rsidRPr="00457CD3" w:rsidRDefault="006151EE" w:rsidP="00A9502A">
            <w:pPr>
              <w:spacing w:line="276" w:lineRule="auto"/>
              <w:rPr>
                <w:lang w:val="cs-CZ"/>
              </w:rPr>
            </w:pPr>
            <w:r w:rsidRPr="00457CD3">
              <w:rPr>
                <w:lang w:val="cs-CZ"/>
              </w:rPr>
              <w:t>Trieda: Mgr.art Božena Ferancová, ArtD.</w:t>
            </w:r>
          </w:p>
          <w:p w:rsidR="006151EE" w:rsidRPr="00457CD3" w:rsidRDefault="006151EE" w:rsidP="00A9502A">
            <w:pPr>
              <w:spacing w:line="276" w:lineRule="auto"/>
              <w:rPr>
                <w:lang w:val="cs-CZ"/>
              </w:rPr>
            </w:pPr>
            <w:r w:rsidRPr="00457CD3">
              <w:rPr>
                <w:lang w:val="cs-CZ"/>
              </w:rPr>
              <w:t xml:space="preserve">         Klavírna spolupráca:</w:t>
            </w:r>
          </w:p>
          <w:p w:rsidR="006151EE" w:rsidRPr="00457CD3" w:rsidRDefault="006151EE" w:rsidP="00A9502A">
            <w:pPr>
              <w:spacing w:line="276" w:lineRule="auto"/>
              <w:rPr>
                <w:lang w:val="cs-CZ"/>
              </w:rPr>
            </w:pPr>
            <w:r w:rsidRPr="00457CD3">
              <w:rPr>
                <w:lang w:val="cs-CZ"/>
              </w:rPr>
              <w:t xml:space="preserve">       Mgr. art. Oxana Zvineková</w:t>
            </w:r>
          </w:p>
        </w:tc>
      </w:tr>
      <w:tr w:rsidR="003011F3" w:rsidRPr="00457CD3" w:rsidTr="00CF4209">
        <w:trPr>
          <w:trHeight w:val="1532"/>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011F3" w:rsidRPr="00457CD3" w:rsidRDefault="003011F3" w:rsidP="00A9502A">
            <w:pPr>
              <w:spacing w:line="276" w:lineRule="auto"/>
              <w:rPr>
                <w:lang w:val="cs-CZ"/>
              </w:rPr>
            </w:pPr>
            <w:r w:rsidRPr="00457CD3">
              <w:rPr>
                <w:lang w:val="cs-CZ"/>
              </w:rPr>
              <w:lastRenderedPageBreak/>
              <w:t>XXII. Medzinárodná spevácka súťaž</w:t>
            </w:r>
          </w:p>
          <w:p w:rsidR="003011F3" w:rsidRPr="00457CD3" w:rsidRDefault="003011F3" w:rsidP="00A9502A">
            <w:pPr>
              <w:spacing w:line="276" w:lineRule="auto"/>
              <w:rPr>
                <w:lang w:val="cs-CZ"/>
              </w:rPr>
            </w:pPr>
            <w:r w:rsidRPr="00457CD3">
              <w:rPr>
                <w:lang w:val="cs-CZ"/>
              </w:rPr>
              <w:t>Mikuláša Schneidera – Trnavského</w:t>
            </w:r>
          </w:p>
          <w:p w:rsidR="003011F3" w:rsidRPr="00457CD3" w:rsidRDefault="003011F3" w:rsidP="00A9502A">
            <w:pPr>
              <w:spacing w:line="276" w:lineRule="auto"/>
              <w:rPr>
                <w:lang w:val="cs-CZ"/>
              </w:rPr>
            </w:pPr>
            <w:r w:rsidRPr="00457CD3">
              <w:rPr>
                <w:lang w:val="cs-CZ"/>
              </w:rPr>
              <w:t>Trnava</w:t>
            </w:r>
            <w:r w:rsidR="009651D3" w:rsidRPr="00457CD3">
              <w:rPr>
                <w:lang w:val="cs-CZ"/>
              </w:rPr>
              <w:t>, máj 2017</w:t>
            </w:r>
            <w:r w:rsidRPr="00457CD3">
              <w:rPr>
                <w:lang w:val="cs-CZ"/>
              </w:rPr>
              <w:t xml:space="preserve"> </w:t>
            </w:r>
          </w:p>
          <w:p w:rsidR="003011F3" w:rsidRPr="00457CD3" w:rsidRDefault="003011F3" w:rsidP="00A9502A">
            <w:pPr>
              <w:spacing w:line="276" w:lineRule="auto"/>
              <w:rPr>
                <w:lang w:val="cs-CZ"/>
              </w:rPr>
            </w:pP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651D3" w:rsidRPr="00457CD3" w:rsidRDefault="009651D3" w:rsidP="00A9502A">
            <w:pPr>
              <w:spacing w:line="276" w:lineRule="auto"/>
              <w:rPr>
                <w:lang w:val="cs-CZ"/>
              </w:rPr>
            </w:pPr>
            <w:r w:rsidRPr="00457CD3">
              <w:rPr>
                <w:lang w:val="cs-CZ"/>
              </w:rPr>
              <w:t>Cena Európskej hudobnej akadémie Bratislava-Schengen</w:t>
            </w:r>
          </w:p>
          <w:p w:rsidR="003011F3" w:rsidRPr="00457CD3" w:rsidRDefault="009651D3" w:rsidP="00A9502A">
            <w:pPr>
              <w:spacing w:line="276" w:lineRule="auto"/>
              <w:ind w:left="360"/>
              <w:rPr>
                <w:b/>
                <w:lang w:val="cs-CZ"/>
              </w:rPr>
            </w:pPr>
            <w:r w:rsidRPr="00457CD3">
              <w:rPr>
                <w:b/>
                <w:lang w:val="cs-CZ"/>
              </w:rPr>
              <w:t>Carmen Ferenceiová</w:t>
            </w:r>
          </w:p>
          <w:p w:rsidR="009651D3" w:rsidRPr="00457CD3" w:rsidRDefault="00777FD2" w:rsidP="00A9502A">
            <w:pPr>
              <w:spacing w:line="276" w:lineRule="auto"/>
              <w:rPr>
                <w:lang w:val="cs-CZ"/>
              </w:rPr>
            </w:pPr>
            <w:r w:rsidRPr="00457CD3">
              <w:rPr>
                <w:lang w:val="cs-CZ"/>
              </w:rPr>
              <w:t>Trieda: Mgr.art</w:t>
            </w:r>
            <w:r w:rsidR="008B5BD5">
              <w:rPr>
                <w:lang w:val="cs-CZ"/>
              </w:rPr>
              <w:t>.</w:t>
            </w:r>
            <w:r w:rsidRPr="00457CD3">
              <w:rPr>
                <w:lang w:val="cs-CZ"/>
              </w:rPr>
              <w:t xml:space="preserve"> Dagmar Livorová</w:t>
            </w:r>
          </w:p>
        </w:tc>
      </w:tr>
      <w:tr w:rsidR="006151EE" w:rsidRPr="00457CD3" w:rsidTr="00CF4209">
        <w:trPr>
          <w:trHeight w:val="1532"/>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151EE" w:rsidRPr="00457CD3" w:rsidRDefault="006151EE" w:rsidP="00A9502A">
            <w:pPr>
              <w:spacing w:line="276" w:lineRule="auto"/>
              <w:rPr>
                <w:lang w:val="cs-CZ"/>
              </w:rPr>
            </w:pPr>
            <w:r w:rsidRPr="00457CD3">
              <w:rPr>
                <w:lang w:val="cs-CZ"/>
              </w:rPr>
              <w:t>XIX :Medzinárodná spevácka súťaž</w:t>
            </w:r>
          </w:p>
          <w:p w:rsidR="006151EE" w:rsidRPr="00457CD3" w:rsidRDefault="006151EE" w:rsidP="00A9502A">
            <w:pPr>
              <w:spacing w:line="276" w:lineRule="auto"/>
              <w:rPr>
                <w:lang w:val="cs-CZ"/>
              </w:rPr>
            </w:pPr>
            <w:r w:rsidRPr="00457CD3">
              <w:rPr>
                <w:lang w:val="cs-CZ"/>
              </w:rPr>
              <w:t>„IUVENTUS CANTI“</w:t>
            </w:r>
          </w:p>
          <w:p w:rsidR="006151EE" w:rsidRPr="00457CD3" w:rsidRDefault="006151EE" w:rsidP="00A9502A">
            <w:pPr>
              <w:widowControl w:val="0"/>
              <w:tabs>
                <w:tab w:val="left" w:pos="284"/>
                <w:tab w:val="left" w:pos="709"/>
              </w:tabs>
              <w:spacing w:line="276" w:lineRule="auto"/>
              <w:rPr>
                <w:lang w:val="cs-CZ"/>
              </w:rPr>
            </w:pPr>
            <w:r w:rsidRPr="00457CD3">
              <w:rPr>
                <w:lang w:val="cs-CZ"/>
              </w:rPr>
              <w:t>Imricha Godina</w:t>
            </w:r>
          </w:p>
          <w:p w:rsidR="006151EE" w:rsidRPr="00457CD3" w:rsidRDefault="006151EE" w:rsidP="00A9502A">
            <w:pPr>
              <w:spacing w:line="276" w:lineRule="auto"/>
              <w:rPr>
                <w:lang w:val="cs-CZ"/>
              </w:rPr>
            </w:pPr>
            <w:r w:rsidRPr="00457CD3">
              <w:rPr>
                <w:lang w:val="cs-CZ"/>
              </w:rPr>
              <w:t>Vráble, apríl 2017</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6151EE" w:rsidRPr="00457CD3" w:rsidRDefault="006151EE" w:rsidP="00A9502A">
            <w:pPr>
              <w:spacing w:line="276" w:lineRule="auto"/>
              <w:rPr>
                <w:b/>
                <w:lang w:val="cs-CZ"/>
              </w:rPr>
            </w:pPr>
            <w:r w:rsidRPr="00457CD3">
              <w:rPr>
                <w:b/>
                <w:lang w:val="cs-CZ"/>
              </w:rPr>
              <w:t>II. cena</w:t>
            </w:r>
          </w:p>
          <w:p w:rsidR="006151EE" w:rsidRPr="00457CD3" w:rsidRDefault="006151EE" w:rsidP="00A9502A">
            <w:pPr>
              <w:spacing w:line="276" w:lineRule="auto"/>
              <w:rPr>
                <w:lang w:val="cs-CZ"/>
              </w:rPr>
            </w:pPr>
            <w:r w:rsidRPr="00457CD3">
              <w:rPr>
                <w:lang w:val="cs-CZ"/>
              </w:rPr>
              <w:t>Kategória III , ženy</w:t>
            </w:r>
          </w:p>
          <w:p w:rsidR="006151EE" w:rsidRPr="00457CD3" w:rsidRDefault="006151EE" w:rsidP="00A9502A">
            <w:pPr>
              <w:spacing w:line="276" w:lineRule="auto"/>
              <w:rPr>
                <w:b/>
                <w:lang w:val="cs-CZ"/>
              </w:rPr>
            </w:pPr>
            <w:r w:rsidRPr="00457CD3">
              <w:rPr>
                <w:b/>
                <w:lang w:val="cs-CZ"/>
              </w:rPr>
              <w:t>Glória Nováková</w:t>
            </w:r>
          </w:p>
          <w:p w:rsidR="006151EE" w:rsidRPr="00457CD3" w:rsidRDefault="006151EE" w:rsidP="00A9502A">
            <w:pPr>
              <w:spacing w:line="276" w:lineRule="auto"/>
              <w:rPr>
                <w:lang w:val="cs-CZ"/>
              </w:rPr>
            </w:pPr>
            <w:r w:rsidRPr="00457CD3">
              <w:rPr>
                <w:lang w:val="cs-CZ"/>
              </w:rPr>
              <w:t>Trieda: Mgr.art. Božena Ferancová, ArtD.</w:t>
            </w:r>
          </w:p>
          <w:p w:rsidR="006151EE" w:rsidRPr="00457CD3" w:rsidRDefault="006151EE" w:rsidP="00A9502A">
            <w:pPr>
              <w:spacing w:line="276" w:lineRule="auto"/>
              <w:rPr>
                <w:lang w:val="cs-CZ"/>
              </w:rPr>
            </w:pPr>
            <w:r w:rsidRPr="00457CD3">
              <w:rPr>
                <w:lang w:val="cs-CZ"/>
              </w:rPr>
              <w:t>Klavírna spolupráca:</w:t>
            </w:r>
          </w:p>
          <w:p w:rsidR="006151EE" w:rsidRPr="00457CD3" w:rsidRDefault="006151EE" w:rsidP="00A9502A">
            <w:pPr>
              <w:spacing w:line="276" w:lineRule="auto"/>
              <w:rPr>
                <w:lang w:val="cs-CZ"/>
              </w:rPr>
            </w:pPr>
            <w:r w:rsidRPr="00457CD3">
              <w:rPr>
                <w:lang w:val="cs-CZ"/>
              </w:rPr>
              <w:t>Mgr.art. Oxana Zvineková</w:t>
            </w:r>
          </w:p>
        </w:tc>
      </w:tr>
      <w:tr w:rsidR="00837F73" w:rsidRPr="00457CD3" w:rsidTr="00CF4209">
        <w:trPr>
          <w:trHeight w:val="1532"/>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37F73" w:rsidRPr="00457CD3" w:rsidRDefault="00837F73" w:rsidP="00A9502A">
            <w:pPr>
              <w:spacing w:line="276" w:lineRule="auto"/>
              <w:rPr>
                <w:lang w:val="cs-CZ"/>
              </w:rPr>
            </w:pPr>
            <w:r w:rsidRPr="00457CD3">
              <w:rPr>
                <w:lang w:val="cs-CZ"/>
              </w:rPr>
              <w:t>XIX:Medzinárodná spevácka súťaž</w:t>
            </w:r>
          </w:p>
          <w:p w:rsidR="00837F73" w:rsidRPr="00457CD3" w:rsidRDefault="00837F73" w:rsidP="00A9502A">
            <w:pPr>
              <w:spacing w:line="276" w:lineRule="auto"/>
              <w:rPr>
                <w:lang w:val="cs-CZ"/>
              </w:rPr>
            </w:pPr>
            <w:r w:rsidRPr="00457CD3">
              <w:rPr>
                <w:lang w:val="cs-CZ"/>
              </w:rPr>
              <w:t>„IUVENTUS CANTI</w:t>
            </w:r>
          </w:p>
          <w:p w:rsidR="00837F73" w:rsidRPr="00457CD3" w:rsidRDefault="00837F73" w:rsidP="00A9502A">
            <w:pPr>
              <w:spacing w:line="276" w:lineRule="auto"/>
              <w:rPr>
                <w:lang w:val="cs-CZ"/>
              </w:rPr>
            </w:pPr>
            <w:r w:rsidRPr="00457CD3">
              <w:rPr>
                <w:lang w:val="cs-CZ"/>
              </w:rPr>
              <w:t>Vráble, apríl 2017</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837F73" w:rsidRPr="00457CD3" w:rsidRDefault="00837F73" w:rsidP="00A9502A">
            <w:pPr>
              <w:pStyle w:val="Normlny11"/>
              <w:tabs>
                <w:tab w:val="left" w:pos="720"/>
              </w:tabs>
              <w:spacing w:line="276" w:lineRule="auto"/>
              <w:rPr>
                <w:rFonts w:cs="Times New Roman"/>
                <w:b/>
                <w:color w:val="auto"/>
                <w:lang w:val="cs-CZ"/>
              </w:rPr>
            </w:pPr>
            <w:r w:rsidRPr="00457CD3">
              <w:rPr>
                <w:rFonts w:cs="Times New Roman"/>
                <w:b/>
                <w:color w:val="auto"/>
                <w:lang w:val="cs-CZ"/>
              </w:rPr>
              <w:t>II. cena</w:t>
            </w:r>
          </w:p>
          <w:p w:rsidR="00837F73" w:rsidRPr="00457CD3" w:rsidRDefault="00837F73" w:rsidP="00A9502A">
            <w:pPr>
              <w:pStyle w:val="Normlny11"/>
              <w:tabs>
                <w:tab w:val="left" w:pos="720"/>
              </w:tabs>
              <w:spacing w:line="276" w:lineRule="auto"/>
              <w:rPr>
                <w:rFonts w:cs="Times New Roman"/>
                <w:color w:val="auto"/>
                <w:lang w:val="cs-CZ"/>
              </w:rPr>
            </w:pPr>
            <w:r w:rsidRPr="00457CD3">
              <w:rPr>
                <w:rFonts w:cs="Times New Roman"/>
                <w:color w:val="auto"/>
                <w:lang w:val="cs-CZ"/>
              </w:rPr>
              <w:t>IV. Kategória</w:t>
            </w:r>
          </w:p>
          <w:p w:rsidR="00837F73" w:rsidRPr="00457CD3" w:rsidRDefault="00837F73" w:rsidP="00A9502A">
            <w:pPr>
              <w:pStyle w:val="Normlny11"/>
              <w:tabs>
                <w:tab w:val="left" w:pos="720"/>
              </w:tabs>
              <w:spacing w:line="276" w:lineRule="auto"/>
              <w:rPr>
                <w:rFonts w:cs="Times New Roman"/>
                <w:color w:val="auto"/>
                <w:lang w:val="cs-CZ"/>
              </w:rPr>
            </w:pPr>
            <w:r w:rsidRPr="00457CD3">
              <w:rPr>
                <w:rFonts w:cs="Times New Roman"/>
                <w:color w:val="auto"/>
                <w:lang w:val="cs-CZ"/>
              </w:rPr>
              <w:t>Cena EMCY „za objavnú dramaturgiu“</w:t>
            </w:r>
          </w:p>
          <w:p w:rsidR="00837F73" w:rsidRPr="00457CD3" w:rsidRDefault="00837F73" w:rsidP="00A9502A">
            <w:pPr>
              <w:pStyle w:val="Normlny11"/>
              <w:tabs>
                <w:tab w:val="left" w:pos="720"/>
              </w:tabs>
              <w:spacing w:line="276" w:lineRule="auto"/>
              <w:rPr>
                <w:rFonts w:cs="Times New Roman"/>
                <w:b/>
                <w:color w:val="auto"/>
                <w:lang w:val="cs-CZ"/>
              </w:rPr>
            </w:pPr>
            <w:r w:rsidRPr="00457CD3">
              <w:rPr>
                <w:rFonts w:cs="Times New Roman"/>
                <w:b/>
                <w:color w:val="auto"/>
                <w:lang w:val="cs-CZ"/>
              </w:rPr>
              <w:t>Nicole Segiňová</w:t>
            </w:r>
          </w:p>
          <w:p w:rsidR="00837F73" w:rsidRPr="00457CD3" w:rsidRDefault="00837F73" w:rsidP="00A9502A">
            <w:pPr>
              <w:pStyle w:val="Normlny11"/>
              <w:tabs>
                <w:tab w:val="left" w:pos="720"/>
              </w:tabs>
              <w:spacing w:line="276" w:lineRule="auto"/>
              <w:rPr>
                <w:rFonts w:cs="Times New Roman"/>
                <w:color w:val="auto"/>
                <w:lang w:val="cs-CZ"/>
              </w:rPr>
            </w:pPr>
            <w:r w:rsidRPr="00457CD3">
              <w:rPr>
                <w:rFonts w:cs="Times New Roman"/>
                <w:color w:val="auto"/>
                <w:lang w:val="cs-CZ"/>
              </w:rPr>
              <w:t>Trieda:</w:t>
            </w:r>
          </w:p>
          <w:p w:rsidR="00837F73" w:rsidRPr="00457CD3" w:rsidRDefault="00837F73" w:rsidP="00A9502A">
            <w:pPr>
              <w:pStyle w:val="Normlny11"/>
              <w:tabs>
                <w:tab w:val="left" w:pos="720"/>
              </w:tabs>
              <w:spacing w:line="276" w:lineRule="auto"/>
              <w:rPr>
                <w:rFonts w:cs="Times New Roman"/>
                <w:color w:val="auto"/>
                <w:lang w:val="cs-CZ"/>
              </w:rPr>
            </w:pPr>
            <w:r w:rsidRPr="00457CD3">
              <w:rPr>
                <w:rFonts w:cs="Times New Roman"/>
                <w:color w:val="auto"/>
                <w:lang w:val="cs-CZ"/>
              </w:rPr>
              <w:t>Doc. Mgr.art</w:t>
            </w:r>
            <w:r w:rsidR="008B5BD5">
              <w:rPr>
                <w:rFonts w:cs="Times New Roman"/>
                <w:color w:val="auto"/>
                <w:lang w:val="cs-CZ"/>
              </w:rPr>
              <w:t>.</w:t>
            </w:r>
            <w:r w:rsidRPr="00457CD3">
              <w:rPr>
                <w:rFonts w:cs="Times New Roman"/>
                <w:color w:val="auto"/>
                <w:lang w:val="cs-CZ"/>
              </w:rPr>
              <w:t xml:space="preserve"> Magdaléna Blahušiaková</w:t>
            </w:r>
          </w:p>
          <w:p w:rsidR="00837F73" w:rsidRPr="00457CD3" w:rsidRDefault="00837F73" w:rsidP="00A9502A">
            <w:pPr>
              <w:pStyle w:val="Normlny11"/>
              <w:tabs>
                <w:tab w:val="left" w:pos="720"/>
              </w:tabs>
              <w:spacing w:line="276" w:lineRule="auto"/>
              <w:rPr>
                <w:rFonts w:cs="Times New Roman"/>
                <w:color w:val="auto"/>
                <w:lang w:val="cs-CZ"/>
              </w:rPr>
            </w:pPr>
            <w:r w:rsidRPr="00457CD3">
              <w:rPr>
                <w:rFonts w:cs="Times New Roman"/>
                <w:color w:val="auto"/>
                <w:lang w:val="cs-CZ"/>
              </w:rPr>
              <w:t>Klavírna spolupráca</w:t>
            </w:r>
          </w:p>
          <w:p w:rsidR="00837F73" w:rsidRPr="00457CD3" w:rsidRDefault="00837F73" w:rsidP="00A9502A">
            <w:pPr>
              <w:spacing w:line="276" w:lineRule="auto"/>
              <w:rPr>
                <w:b/>
                <w:lang w:val="cs-CZ"/>
              </w:rPr>
            </w:pPr>
            <w:r w:rsidRPr="00457CD3">
              <w:rPr>
                <w:lang w:val="cs-CZ"/>
              </w:rPr>
              <w:t>Mgr.art</w:t>
            </w:r>
            <w:r w:rsidR="008B5BD5">
              <w:rPr>
                <w:lang w:val="cs-CZ"/>
              </w:rPr>
              <w:t>.</w:t>
            </w:r>
            <w:r w:rsidRPr="00457CD3">
              <w:rPr>
                <w:lang w:val="cs-CZ"/>
              </w:rPr>
              <w:t xml:space="preserve"> Jana Martinčeková</w:t>
            </w:r>
          </w:p>
        </w:tc>
      </w:tr>
      <w:tr w:rsidR="005713F3" w:rsidRPr="00457CD3" w:rsidTr="00CF4209">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713F3" w:rsidRPr="00457CD3" w:rsidRDefault="005713F3" w:rsidP="00A9502A">
            <w:pPr>
              <w:widowControl w:val="0"/>
              <w:tabs>
                <w:tab w:val="left" w:pos="284"/>
                <w:tab w:val="left" w:pos="709"/>
              </w:tabs>
              <w:spacing w:line="276" w:lineRule="auto"/>
              <w:rPr>
                <w:shd w:val="clear" w:color="auto" w:fill="FFFFFF"/>
              </w:rPr>
            </w:pPr>
            <w:r w:rsidRPr="00457CD3">
              <w:rPr>
                <w:shd w:val="clear" w:color="auto" w:fill="FFFFFF"/>
              </w:rPr>
              <w:t>Pro Bohemia Ostrava 2017</w:t>
            </w:r>
          </w:p>
          <w:p w:rsidR="005713F3" w:rsidRPr="00457CD3" w:rsidRDefault="005713F3" w:rsidP="00A9502A">
            <w:pPr>
              <w:widowControl w:val="0"/>
              <w:tabs>
                <w:tab w:val="left" w:pos="284"/>
                <w:tab w:val="left" w:pos="709"/>
              </w:tabs>
              <w:spacing w:line="276" w:lineRule="auto"/>
              <w:rPr>
                <w:shd w:val="clear" w:color="auto" w:fill="FFFFFF"/>
              </w:rPr>
            </w:pPr>
            <w:r w:rsidRPr="00457CD3">
              <w:rPr>
                <w:shd w:val="clear" w:color="auto" w:fill="FFFFFF"/>
              </w:rPr>
              <w:t xml:space="preserve">15. ročník Medzinárodní interpretační soutěže </w:t>
            </w:r>
          </w:p>
          <w:p w:rsidR="005713F3" w:rsidRPr="00457CD3" w:rsidRDefault="005713F3" w:rsidP="00A9502A">
            <w:pPr>
              <w:widowControl w:val="0"/>
              <w:tabs>
                <w:tab w:val="left" w:pos="284"/>
                <w:tab w:val="left" w:pos="709"/>
              </w:tabs>
              <w:spacing w:line="276" w:lineRule="auto"/>
              <w:rPr>
                <w:shd w:val="clear" w:color="auto" w:fill="FFFFFF"/>
              </w:rPr>
            </w:pPr>
            <w:r w:rsidRPr="00457CD3">
              <w:rPr>
                <w:shd w:val="clear" w:color="auto" w:fill="FFFFFF"/>
              </w:rPr>
              <w:t>Ostrava, 7.-9. 4. 2017</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713F3" w:rsidRPr="00457CD3" w:rsidRDefault="005713F3" w:rsidP="00A9502A">
            <w:pPr>
              <w:spacing w:line="276" w:lineRule="auto"/>
              <w:rPr>
                <w:b/>
                <w:shd w:val="clear" w:color="auto" w:fill="FFFFFF"/>
              </w:rPr>
            </w:pPr>
            <w:r w:rsidRPr="00457CD3">
              <w:rPr>
                <w:b/>
                <w:shd w:val="clear" w:color="auto" w:fill="FFFFFF"/>
              </w:rPr>
              <w:t>2. cena</w:t>
            </w:r>
          </w:p>
          <w:p w:rsidR="005713F3" w:rsidRPr="00457CD3" w:rsidRDefault="008B5BD5" w:rsidP="00A9502A">
            <w:pPr>
              <w:spacing w:line="276" w:lineRule="auto"/>
              <w:rPr>
                <w:shd w:val="clear" w:color="auto" w:fill="FFFFFF"/>
              </w:rPr>
            </w:pPr>
            <w:r>
              <w:rPr>
                <w:shd w:val="clear" w:color="auto" w:fill="FFFFFF"/>
              </w:rPr>
              <w:t>IG</w:t>
            </w:r>
            <w:r w:rsidR="005713F3" w:rsidRPr="00457CD3">
              <w:rPr>
                <w:shd w:val="clear" w:color="auto" w:fill="FFFFFF"/>
              </w:rPr>
              <w:t>. kategória</w:t>
            </w:r>
          </w:p>
          <w:p w:rsidR="005713F3" w:rsidRPr="00457CD3" w:rsidRDefault="005713F3" w:rsidP="00A9502A">
            <w:pPr>
              <w:spacing w:line="276" w:lineRule="auto"/>
              <w:rPr>
                <w:b/>
                <w:shd w:val="clear" w:color="auto" w:fill="FFFFFF"/>
              </w:rPr>
            </w:pPr>
            <w:r w:rsidRPr="00457CD3">
              <w:rPr>
                <w:b/>
                <w:shd w:val="clear" w:color="auto" w:fill="FFFFFF"/>
              </w:rPr>
              <w:t>Tatiana Hajzušová</w:t>
            </w:r>
          </w:p>
          <w:p w:rsidR="005713F3" w:rsidRPr="00457CD3" w:rsidRDefault="005713F3" w:rsidP="00A9502A">
            <w:pPr>
              <w:spacing w:line="276" w:lineRule="auto"/>
              <w:rPr>
                <w:shd w:val="clear" w:color="auto" w:fill="FFFFFF"/>
              </w:rPr>
            </w:pPr>
            <w:r w:rsidRPr="00457CD3">
              <w:rPr>
                <w:shd w:val="clear" w:color="auto" w:fill="FFFFFF"/>
              </w:rPr>
              <w:t>Trieda: Mgr. art. Božena Ferancová, ArtD.</w:t>
            </w:r>
          </w:p>
        </w:tc>
      </w:tr>
      <w:tr w:rsidR="005713F3" w:rsidRPr="00457CD3" w:rsidTr="00CF4209">
        <w:trPr>
          <w:trHeight w:val="2105"/>
        </w:trPr>
        <w:tc>
          <w:tcPr>
            <w:tcW w:w="4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713F3" w:rsidRPr="00457CD3" w:rsidRDefault="005713F3" w:rsidP="00A9502A">
            <w:pPr>
              <w:spacing w:line="276" w:lineRule="auto"/>
              <w:rPr>
                <w:lang w:val="cs-CZ"/>
              </w:rPr>
            </w:pPr>
            <w:r w:rsidRPr="00457CD3">
              <w:rPr>
                <w:lang w:val="cs-CZ"/>
              </w:rPr>
              <w:t>XIX:Medzinárodná spevácka súťaž</w:t>
            </w:r>
          </w:p>
          <w:p w:rsidR="005713F3" w:rsidRPr="00457CD3" w:rsidRDefault="005713F3" w:rsidP="00A9502A">
            <w:pPr>
              <w:spacing w:line="276" w:lineRule="auto"/>
              <w:rPr>
                <w:lang w:val="cs-CZ"/>
              </w:rPr>
            </w:pPr>
            <w:r w:rsidRPr="00457CD3">
              <w:rPr>
                <w:lang w:val="cs-CZ"/>
              </w:rPr>
              <w:t>„IUVENTUS CANTI“</w:t>
            </w:r>
          </w:p>
          <w:p w:rsidR="005713F3" w:rsidRPr="00457CD3" w:rsidRDefault="005713F3" w:rsidP="00A9502A">
            <w:pPr>
              <w:widowControl w:val="0"/>
              <w:tabs>
                <w:tab w:val="left" w:pos="284"/>
                <w:tab w:val="left" w:pos="539"/>
                <w:tab w:val="left" w:pos="709"/>
                <w:tab w:val="left" w:pos="851"/>
                <w:tab w:val="left" w:pos="8789"/>
              </w:tabs>
              <w:autoSpaceDE w:val="0"/>
              <w:autoSpaceDN w:val="0"/>
              <w:adjustRightInd w:val="0"/>
              <w:spacing w:line="276" w:lineRule="auto"/>
              <w:ind w:right="-356"/>
              <w:rPr>
                <w:bCs/>
                <w:lang w:val="cs-CZ"/>
              </w:rPr>
            </w:pPr>
            <w:r w:rsidRPr="00457CD3">
              <w:rPr>
                <w:bCs/>
                <w:lang w:val="cs-CZ"/>
              </w:rPr>
              <w:t xml:space="preserve">Imricha Godina </w:t>
            </w:r>
          </w:p>
          <w:p w:rsidR="005713F3" w:rsidRPr="00457CD3" w:rsidRDefault="005713F3" w:rsidP="00A9502A">
            <w:pPr>
              <w:widowControl w:val="0"/>
              <w:tabs>
                <w:tab w:val="left" w:pos="284"/>
                <w:tab w:val="left" w:pos="539"/>
                <w:tab w:val="left" w:pos="709"/>
                <w:tab w:val="left" w:pos="851"/>
                <w:tab w:val="left" w:pos="8789"/>
              </w:tabs>
              <w:autoSpaceDE w:val="0"/>
              <w:autoSpaceDN w:val="0"/>
              <w:adjustRightInd w:val="0"/>
              <w:spacing w:line="276" w:lineRule="auto"/>
              <w:ind w:right="-356"/>
              <w:rPr>
                <w:bCs/>
                <w:lang w:val="cs-CZ"/>
              </w:rPr>
            </w:pPr>
            <w:r w:rsidRPr="00457CD3">
              <w:rPr>
                <w:bCs/>
                <w:lang w:val="cs-CZ"/>
              </w:rPr>
              <w:t>Vráble, apríl 2017</w:t>
            </w:r>
          </w:p>
        </w:tc>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5713F3" w:rsidRPr="00457CD3" w:rsidRDefault="005713F3" w:rsidP="00A9502A">
            <w:pPr>
              <w:pStyle w:val="Normlny11"/>
              <w:tabs>
                <w:tab w:val="left" w:pos="720"/>
              </w:tabs>
              <w:spacing w:line="276" w:lineRule="auto"/>
              <w:rPr>
                <w:rFonts w:cs="Times New Roman"/>
                <w:b/>
                <w:color w:val="auto"/>
                <w:lang w:val="cs-CZ"/>
              </w:rPr>
            </w:pPr>
            <w:r w:rsidRPr="00457CD3">
              <w:rPr>
                <w:rFonts w:cs="Times New Roman"/>
                <w:b/>
                <w:color w:val="auto"/>
                <w:lang w:val="cs-CZ"/>
              </w:rPr>
              <w:t>II.cena</w:t>
            </w:r>
          </w:p>
          <w:p w:rsidR="005713F3" w:rsidRPr="00457CD3" w:rsidRDefault="005713F3" w:rsidP="00A9502A">
            <w:pPr>
              <w:pStyle w:val="Normlny11"/>
              <w:tabs>
                <w:tab w:val="left" w:pos="720"/>
              </w:tabs>
              <w:spacing w:line="276" w:lineRule="auto"/>
              <w:rPr>
                <w:rFonts w:cs="Times New Roman"/>
                <w:color w:val="auto"/>
                <w:lang w:val="cs-CZ"/>
              </w:rPr>
            </w:pPr>
            <w:r w:rsidRPr="00457CD3">
              <w:rPr>
                <w:rFonts w:cs="Times New Roman"/>
                <w:color w:val="auto"/>
                <w:lang w:val="cs-CZ"/>
              </w:rPr>
              <w:t>IV. Kategória , ženy</w:t>
            </w:r>
          </w:p>
          <w:p w:rsidR="005713F3" w:rsidRPr="00457CD3" w:rsidRDefault="005713F3" w:rsidP="00A9502A">
            <w:pPr>
              <w:pStyle w:val="Normlny11"/>
              <w:tabs>
                <w:tab w:val="left" w:pos="720"/>
              </w:tabs>
              <w:spacing w:line="276" w:lineRule="auto"/>
              <w:rPr>
                <w:rFonts w:cs="Times New Roman"/>
                <w:b/>
                <w:color w:val="auto"/>
                <w:lang w:val="cs-CZ"/>
              </w:rPr>
            </w:pPr>
            <w:r w:rsidRPr="00457CD3">
              <w:rPr>
                <w:rFonts w:cs="Times New Roman"/>
                <w:color w:val="auto"/>
                <w:lang w:val="cs-CZ"/>
              </w:rPr>
              <w:t xml:space="preserve">                </w:t>
            </w:r>
            <w:r w:rsidRPr="00457CD3">
              <w:rPr>
                <w:rFonts w:cs="Times New Roman"/>
                <w:b/>
                <w:color w:val="auto"/>
                <w:lang w:val="cs-CZ"/>
              </w:rPr>
              <w:t>Tatiana Hajzušová</w:t>
            </w:r>
          </w:p>
          <w:p w:rsidR="005713F3" w:rsidRPr="00457CD3" w:rsidRDefault="005713F3" w:rsidP="00A9502A">
            <w:pPr>
              <w:pStyle w:val="Normlny11"/>
              <w:tabs>
                <w:tab w:val="left" w:pos="720"/>
              </w:tabs>
              <w:spacing w:line="276" w:lineRule="auto"/>
              <w:rPr>
                <w:rFonts w:cs="Times New Roman"/>
                <w:color w:val="auto"/>
                <w:lang w:val="cs-CZ"/>
              </w:rPr>
            </w:pPr>
            <w:r w:rsidRPr="00457CD3">
              <w:rPr>
                <w:rFonts w:cs="Times New Roman"/>
                <w:color w:val="auto"/>
                <w:lang w:val="cs-CZ"/>
              </w:rPr>
              <w:t xml:space="preserve">   Trieda: Mgr.art Božena Ferancová ArtD</w:t>
            </w:r>
          </w:p>
          <w:p w:rsidR="005713F3" w:rsidRPr="00457CD3" w:rsidRDefault="005713F3" w:rsidP="00A9502A">
            <w:pPr>
              <w:pStyle w:val="Normlny11"/>
              <w:tabs>
                <w:tab w:val="left" w:pos="720"/>
              </w:tabs>
              <w:spacing w:line="276" w:lineRule="auto"/>
              <w:rPr>
                <w:rFonts w:cs="Times New Roman"/>
                <w:color w:val="auto"/>
                <w:lang w:val="cs-CZ"/>
              </w:rPr>
            </w:pPr>
            <w:r w:rsidRPr="00457CD3">
              <w:rPr>
                <w:rFonts w:cs="Times New Roman"/>
                <w:color w:val="auto"/>
                <w:lang w:val="cs-CZ"/>
              </w:rPr>
              <w:t xml:space="preserve">                Klavírna spolupráca:</w:t>
            </w:r>
          </w:p>
          <w:p w:rsidR="005713F3" w:rsidRPr="00457CD3" w:rsidRDefault="005713F3" w:rsidP="00A9502A">
            <w:pPr>
              <w:pStyle w:val="Normlny11"/>
              <w:tabs>
                <w:tab w:val="left" w:pos="720"/>
              </w:tabs>
              <w:spacing w:line="276" w:lineRule="auto"/>
              <w:rPr>
                <w:rFonts w:cs="Times New Roman"/>
                <w:color w:val="auto"/>
                <w:lang w:val="cs-CZ"/>
              </w:rPr>
            </w:pPr>
            <w:r w:rsidRPr="00457CD3">
              <w:rPr>
                <w:rFonts w:cs="Times New Roman"/>
                <w:color w:val="auto"/>
                <w:lang w:val="cs-CZ"/>
              </w:rPr>
              <w:t xml:space="preserve">            Mgr.art. Oxana Zvineková</w:t>
            </w:r>
          </w:p>
        </w:tc>
      </w:tr>
    </w:tbl>
    <w:p w:rsidR="00045DF9" w:rsidRPr="00457CD3" w:rsidRDefault="00045DF9" w:rsidP="00A9502A">
      <w:pPr>
        <w:spacing w:line="276" w:lineRule="auto"/>
      </w:pPr>
    </w:p>
    <w:p w:rsidR="00045DF9" w:rsidRPr="00E357CF" w:rsidRDefault="00045DF9" w:rsidP="00A9502A">
      <w:pPr>
        <w:spacing w:line="276" w:lineRule="auto"/>
      </w:pPr>
      <w:r w:rsidRPr="00457CD3">
        <w:br w:type="page"/>
      </w:r>
    </w:p>
    <w:p w:rsidR="00045DF9" w:rsidRPr="00457CD3" w:rsidRDefault="00045DF9" w:rsidP="00A9502A">
      <w:pPr>
        <w:pStyle w:val="Nzov"/>
        <w:spacing w:line="276" w:lineRule="auto"/>
        <w:jc w:val="left"/>
        <w:rPr>
          <w:sz w:val="24"/>
          <w:szCs w:val="24"/>
        </w:rPr>
      </w:pPr>
    </w:p>
    <w:p w:rsidR="005D0E1F" w:rsidRPr="00457CD3" w:rsidRDefault="005D0E1F" w:rsidP="00A9502A">
      <w:pPr>
        <w:pStyle w:val="Nzov"/>
        <w:spacing w:line="276" w:lineRule="auto"/>
        <w:jc w:val="left"/>
        <w:rPr>
          <w:sz w:val="24"/>
          <w:szCs w:val="24"/>
        </w:rPr>
      </w:pPr>
      <w:r w:rsidRPr="00457CD3">
        <w:rPr>
          <w:sz w:val="24"/>
          <w:szCs w:val="24"/>
        </w:rPr>
        <w:t>Projekty, do ktorých je škola zapojená</w:t>
      </w:r>
    </w:p>
    <w:p w:rsidR="005D0E1F" w:rsidRPr="00457CD3" w:rsidRDefault="005D0E1F" w:rsidP="00A9502A">
      <w:pPr>
        <w:pStyle w:val="Nzov"/>
        <w:tabs>
          <w:tab w:val="left" w:pos="284"/>
          <w:tab w:val="left" w:pos="539"/>
          <w:tab w:val="left" w:pos="851"/>
          <w:tab w:val="left" w:pos="8789"/>
        </w:tabs>
        <w:spacing w:line="276" w:lineRule="auto"/>
        <w:jc w:val="left"/>
        <w:rPr>
          <w:sz w:val="24"/>
          <w:szCs w:val="24"/>
        </w:rPr>
      </w:pPr>
    </w:p>
    <w:p w:rsidR="005D0E1F" w:rsidRPr="00457CD3" w:rsidRDefault="005D0E1F" w:rsidP="00A9502A">
      <w:pPr>
        <w:pStyle w:val="Nzov"/>
        <w:tabs>
          <w:tab w:val="left" w:pos="284"/>
          <w:tab w:val="left" w:pos="539"/>
          <w:tab w:val="left" w:pos="851"/>
          <w:tab w:val="left" w:pos="8789"/>
        </w:tabs>
        <w:spacing w:line="276" w:lineRule="auto"/>
        <w:jc w:val="left"/>
        <w:rPr>
          <w:b w:val="0"/>
          <w:sz w:val="24"/>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04"/>
        <w:gridCol w:w="1134"/>
        <w:gridCol w:w="992"/>
        <w:gridCol w:w="4754"/>
      </w:tblGrid>
      <w:tr w:rsidR="005D0E1F" w:rsidRPr="00457CD3" w:rsidTr="000C520D">
        <w:trPr>
          <w:trHeight w:val="1257"/>
        </w:trPr>
        <w:tc>
          <w:tcPr>
            <w:tcW w:w="2404" w:type="dxa"/>
          </w:tcPr>
          <w:p w:rsidR="005D0E1F" w:rsidRPr="00457CD3" w:rsidRDefault="005D0E1F" w:rsidP="00A9502A">
            <w:pPr>
              <w:pStyle w:val="Nzov"/>
              <w:tabs>
                <w:tab w:val="left" w:pos="284"/>
                <w:tab w:val="left" w:pos="539"/>
                <w:tab w:val="left" w:pos="851"/>
                <w:tab w:val="left" w:pos="8789"/>
              </w:tabs>
              <w:spacing w:line="276" w:lineRule="auto"/>
              <w:jc w:val="left"/>
              <w:rPr>
                <w:b w:val="0"/>
                <w:sz w:val="24"/>
                <w:szCs w:val="24"/>
              </w:rPr>
            </w:pPr>
            <w:r w:rsidRPr="00457CD3">
              <w:rPr>
                <w:b w:val="0"/>
                <w:sz w:val="24"/>
                <w:szCs w:val="24"/>
              </w:rPr>
              <w:t>Názov projektu</w:t>
            </w:r>
          </w:p>
        </w:tc>
        <w:tc>
          <w:tcPr>
            <w:tcW w:w="1134" w:type="dxa"/>
          </w:tcPr>
          <w:p w:rsidR="005D0E1F" w:rsidRPr="00457CD3" w:rsidRDefault="005D0E1F" w:rsidP="00A9502A">
            <w:pPr>
              <w:pStyle w:val="Nzov"/>
              <w:tabs>
                <w:tab w:val="left" w:pos="284"/>
                <w:tab w:val="left" w:pos="539"/>
                <w:tab w:val="left" w:pos="851"/>
                <w:tab w:val="left" w:pos="8789"/>
              </w:tabs>
              <w:spacing w:line="276" w:lineRule="auto"/>
              <w:jc w:val="left"/>
              <w:rPr>
                <w:b w:val="0"/>
                <w:sz w:val="24"/>
                <w:szCs w:val="24"/>
              </w:rPr>
            </w:pPr>
            <w:r w:rsidRPr="00457CD3">
              <w:rPr>
                <w:b w:val="0"/>
                <w:sz w:val="24"/>
                <w:szCs w:val="24"/>
              </w:rPr>
              <w:t>Termín začatia realizácie projektu</w:t>
            </w:r>
          </w:p>
        </w:tc>
        <w:tc>
          <w:tcPr>
            <w:tcW w:w="992" w:type="dxa"/>
          </w:tcPr>
          <w:p w:rsidR="005D0E1F" w:rsidRPr="00457CD3" w:rsidRDefault="005D0E1F" w:rsidP="00A9502A">
            <w:pPr>
              <w:pStyle w:val="Nzov"/>
              <w:tabs>
                <w:tab w:val="left" w:pos="284"/>
                <w:tab w:val="left" w:pos="539"/>
                <w:tab w:val="left" w:pos="851"/>
                <w:tab w:val="left" w:pos="8789"/>
              </w:tabs>
              <w:spacing w:line="276" w:lineRule="auto"/>
              <w:jc w:val="left"/>
              <w:rPr>
                <w:b w:val="0"/>
                <w:sz w:val="24"/>
                <w:szCs w:val="24"/>
              </w:rPr>
            </w:pPr>
            <w:r w:rsidRPr="00457CD3">
              <w:rPr>
                <w:b w:val="0"/>
                <w:sz w:val="24"/>
                <w:szCs w:val="24"/>
              </w:rPr>
              <w:t>Termín ukončenia realizácie projektu</w:t>
            </w:r>
          </w:p>
        </w:tc>
        <w:tc>
          <w:tcPr>
            <w:tcW w:w="4754" w:type="dxa"/>
          </w:tcPr>
          <w:p w:rsidR="005D0E1F" w:rsidRPr="00457CD3" w:rsidRDefault="005D0E1F" w:rsidP="00A9502A">
            <w:pPr>
              <w:pStyle w:val="Nzov"/>
              <w:tabs>
                <w:tab w:val="left" w:pos="284"/>
                <w:tab w:val="left" w:pos="539"/>
                <w:tab w:val="left" w:pos="851"/>
                <w:tab w:val="left" w:pos="8789"/>
              </w:tabs>
              <w:spacing w:line="276" w:lineRule="auto"/>
              <w:jc w:val="left"/>
              <w:rPr>
                <w:b w:val="0"/>
                <w:sz w:val="24"/>
                <w:szCs w:val="24"/>
              </w:rPr>
            </w:pPr>
            <w:r w:rsidRPr="00457CD3">
              <w:rPr>
                <w:b w:val="0"/>
                <w:sz w:val="24"/>
                <w:szCs w:val="24"/>
              </w:rPr>
              <w:t>Výsledky</w:t>
            </w:r>
          </w:p>
        </w:tc>
      </w:tr>
      <w:tr w:rsidR="005D0E1F" w:rsidRPr="00457CD3" w:rsidTr="000C520D">
        <w:trPr>
          <w:trHeight w:val="1257"/>
        </w:trPr>
        <w:tc>
          <w:tcPr>
            <w:tcW w:w="2404" w:type="dxa"/>
          </w:tcPr>
          <w:p w:rsidR="005D0E1F" w:rsidRPr="00457CD3" w:rsidRDefault="005D0E1F" w:rsidP="00A9502A">
            <w:pPr>
              <w:pStyle w:val="Nzov"/>
              <w:tabs>
                <w:tab w:val="left" w:pos="284"/>
                <w:tab w:val="left" w:pos="539"/>
                <w:tab w:val="left" w:pos="851"/>
                <w:tab w:val="left" w:pos="8789"/>
              </w:tabs>
              <w:spacing w:line="276" w:lineRule="auto"/>
              <w:jc w:val="left"/>
              <w:rPr>
                <w:b w:val="0"/>
                <w:sz w:val="24"/>
                <w:szCs w:val="24"/>
              </w:rPr>
            </w:pPr>
            <w:r w:rsidRPr="00457CD3">
              <w:rPr>
                <w:b w:val="0"/>
                <w:sz w:val="24"/>
                <w:szCs w:val="24"/>
              </w:rPr>
              <w:t>Reprezentácia slovenských umelcov v zahraničí</w:t>
            </w:r>
          </w:p>
        </w:tc>
        <w:tc>
          <w:tcPr>
            <w:tcW w:w="1134" w:type="dxa"/>
          </w:tcPr>
          <w:p w:rsidR="005D0E1F" w:rsidRPr="00457CD3" w:rsidRDefault="005D0E1F" w:rsidP="00A9502A">
            <w:pPr>
              <w:pStyle w:val="Nzov"/>
              <w:tabs>
                <w:tab w:val="left" w:pos="284"/>
                <w:tab w:val="left" w:pos="539"/>
                <w:tab w:val="left" w:pos="851"/>
                <w:tab w:val="left" w:pos="8789"/>
              </w:tabs>
              <w:spacing w:line="276" w:lineRule="auto"/>
              <w:jc w:val="left"/>
              <w:rPr>
                <w:b w:val="0"/>
                <w:sz w:val="24"/>
                <w:szCs w:val="24"/>
              </w:rPr>
            </w:pPr>
            <w:r w:rsidRPr="00457CD3">
              <w:rPr>
                <w:b w:val="0"/>
                <w:sz w:val="24"/>
                <w:szCs w:val="24"/>
              </w:rPr>
              <w:t>1990</w:t>
            </w:r>
          </w:p>
        </w:tc>
        <w:tc>
          <w:tcPr>
            <w:tcW w:w="992" w:type="dxa"/>
          </w:tcPr>
          <w:p w:rsidR="005D0E1F" w:rsidRPr="00457CD3" w:rsidRDefault="005D0E1F" w:rsidP="00A9502A">
            <w:pPr>
              <w:pStyle w:val="Nzov"/>
              <w:tabs>
                <w:tab w:val="left" w:pos="284"/>
                <w:tab w:val="left" w:pos="539"/>
                <w:tab w:val="left" w:pos="851"/>
                <w:tab w:val="left" w:pos="8789"/>
              </w:tabs>
              <w:spacing w:line="276" w:lineRule="auto"/>
              <w:jc w:val="left"/>
              <w:rPr>
                <w:b w:val="0"/>
                <w:sz w:val="24"/>
                <w:szCs w:val="24"/>
              </w:rPr>
            </w:pPr>
            <w:r w:rsidRPr="00457CD3">
              <w:rPr>
                <w:b w:val="0"/>
                <w:sz w:val="24"/>
                <w:szCs w:val="24"/>
              </w:rPr>
              <w:t>Nie je určený</w:t>
            </w:r>
          </w:p>
        </w:tc>
        <w:tc>
          <w:tcPr>
            <w:tcW w:w="4754" w:type="dxa"/>
          </w:tcPr>
          <w:p w:rsidR="005D0E1F" w:rsidRPr="00457CD3" w:rsidRDefault="005D0E1F" w:rsidP="00A9502A">
            <w:pPr>
              <w:spacing w:line="276" w:lineRule="auto"/>
            </w:pPr>
            <w:r w:rsidRPr="00457CD3">
              <w:t>Veľvyslanectvá Slovenskej republiky organizujú umelecké podujatia, na ktorých predstavujú slovenské umenie. Vďaka kvalite ich výkonov sú každoročne pozývaní aj pedagógovia, študenti (absolventi) Konzervatória.</w:t>
            </w:r>
          </w:p>
          <w:p w:rsidR="005D0E1F" w:rsidRPr="00457CD3" w:rsidRDefault="005D0E1F" w:rsidP="00A9502A">
            <w:pPr>
              <w:spacing w:line="276" w:lineRule="auto"/>
            </w:pPr>
            <w:r w:rsidRPr="00457CD3">
              <w:t>18.-20. Decembra 2016</w:t>
            </w:r>
          </w:p>
          <w:p w:rsidR="005D0E1F" w:rsidRPr="00457CD3" w:rsidRDefault="005D0E1F" w:rsidP="00A9502A">
            <w:pPr>
              <w:spacing w:line="276" w:lineRule="auto"/>
              <w:rPr>
                <w:b/>
              </w:rPr>
            </w:pPr>
            <w:r w:rsidRPr="00457CD3">
              <w:rPr>
                <w:b/>
              </w:rPr>
              <w:t>Slávnostný koncert pri príležitosti ukončenia predsedníctva Slovenska v Europskej únii</w:t>
            </w:r>
          </w:p>
          <w:p w:rsidR="005D0E1F" w:rsidRPr="00457CD3" w:rsidRDefault="005D0E1F" w:rsidP="00A9502A">
            <w:pPr>
              <w:spacing w:line="276" w:lineRule="auto"/>
              <w:rPr>
                <w:b/>
              </w:rPr>
            </w:pPr>
            <w:r w:rsidRPr="00457CD3">
              <w:t>Koncert organizoval veľvyslanec SR Ľubomír Rehák  konal sa k na hl. námesti v Londýne v kostole </w:t>
            </w:r>
            <w:r w:rsidRPr="00457CD3">
              <w:br/>
              <w:t xml:space="preserve"> St. Martins Embassy. Pri príležitosti ukončenia Slovenska v predsednictve v EU. Boli tam významní medzinárodní veľvyslanci a hostia z rôznych krajín . Na koncerte účinkovala profesorka Mgr.art. Božena Ferancová, ArtD. A študenti Tatiana Hajzušová a Lukáš Sládkovič. </w:t>
            </w:r>
            <w:r w:rsidRPr="00457CD3">
              <w:br/>
            </w:r>
          </w:p>
        </w:tc>
      </w:tr>
      <w:tr w:rsidR="005D0E1F" w:rsidRPr="00CB7471" w:rsidTr="000C520D">
        <w:trPr>
          <w:trHeight w:val="1257"/>
        </w:trPr>
        <w:tc>
          <w:tcPr>
            <w:tcW w:w="2404" w:type="dxa"/>
          </w:tcPr>
          <w:p w:rsidR="005D0E1F" w:rsidRPr="00CB7471" w:rsidRDefault="005D0E1F" w:rsidP="00A9502A">
            <w:pPr>
              <w:pStyle w:val="Nzov"/>
              <w:tabs>
                <w:tab w:val="left" w:pos="284"/>
                <w:tab w:val="left" w:pos="539"/>
                <w:tab w:val="left" w:pos="851"/>
                <w:tab w:val="left" w:pos="8789"/>
              </w:tabs>
              <w:spacing w:line="276" w:lineRule="auto"/>
              <w:rPr>
                <w:b w:val="0"/>
                <w:sz w:val="24"/>
              </w:rPr>
            </w:pPr>
            <w:r w:rsidRPr="00CB7471">
              <w:rPr>
                <w:b w:val="0"/>
                <w:sz w:val="24"/>
              </w:rPr>
              <w:t>Študenti a profesionáli na jednom koncertnom pódiu</w:t>
            </w:r>
          </w:p>
        </w:tc>
        <w:tc>
          <w:tcPr>
            <w:tcW w:w="1134" w:type="dxa"/>
          </w:tcPr>
          <w:p w:rsidR="005D0E1F" w:rsidRPr="00CB7471" w:rsidRDefault="005D0E1F" w:rsidP="00A9502A">
            <w:pPr>
              <w:pStyle w:val="Nzov"/>
              <w:tabs>
                <w:tab w:val="left" w:pos="284"/>
                <w:tab w:val="left" w:pos="539"/>
                <w:tab w:val="left" w:pos="851"/>
                <w:tab w:val="left" w:pos="8789"/>
              </w:tabs>
              <w:spacing w:line="276" w:lineRule="auto"/>
              <w:rPr>
                <w:b w:val="0"/>
                <w:sz w:val="20"/>
              </w:rPr>
            </w:pPr>
            <w:r w:rsidRPr="00CB7471">
              <w:rPr>
                <w:b w:val="0"/>
                <w:sz w:val="20"/>
              </w:rPr>
              <w:t>2015</w:t>
            </w:r>
          </w:p>
        </w:tc>
        <w:tc>
          <w:tcPr>
            <w:tcW w:w="992" w:type="dxa"/>
          </w:tcPr>
          <w:p w:rsidR="005D0E1F" w:rsidRPr="00CB7471" w:rsidRDefault="005D0E1F" w:rsidP="00A9502A">
            <w:pPr>
              <w:pStyle w:val="Nzov"/>
              <w:tabs>
                <w:tab w:val="left" w:pos="284"/>
                <w:tab w:val="left" w:pos="539"/>
                <w:tab w:val="left" w:pos="851"/>
                <w:tab w:val="left" w:pos="8789"/>
              </w:tabs>
              <w:spacing w:line="276" w:lineRule="auto"/>
              <w:rPr>
                <w:b w:val="0"/>
                <w:sz w:val="20"/>
              </w:rPr>
            </w:pPr>
          </w:p>
        </w:tc>
        <w:tc>
          <w:tcPr>
            <w:tcW w:w="4754" w:type="dxa"/>
          </w:tcPr>
          <w:p w:rsidR="005D0E1F" w:rsidRPr="00CB7471" w:rsidRDefault="005D0E1F" w:rsidP="00A9502A">
            <w:pPr>
              <w:pStyle w:val="Nzov1"/>
              <w:tabs>
                <w:tab w:val="left" w:pos="284"/>
                <w:tab w:val="left" w:pos="539"/>
                <w:tab w:val="left" w:pos="709"/>
                <w:tab w:val="left" w:pos="851"/>
                <w:tab w:val="left" w:pos="8789"/>
              </w:tabs>
              <w:spacing w:line="276" w:lineRule="auto"/>
              <w:jc w:val="left"/>
              <w:rPr>
                <w:rFonts w:ascii="Times New Roman" w:hAnsi="Times New Roman" w:cs="Times New Roman"/>
                <w:color w:val="auto"/>
                <w:sz w:val="24"/>
                <w:szCs w:val="24"/>
              </w:rPr>
            </w:pPr>
            <w:r w:rsidRPr="00CB7471">
              <w:rPr>
                <w:rFonts w:ascii="Times New Roman" w:hAnsi="Times New Roman" w:cs="Times New Roman"/>
                <w:color w:val="auto"/>
                <w:sz w:val="24"/>
                <w:szCs w:val="24"/>
              </w:rPr>
              <w:t xml:space="preserve">Generálny riaditeľ Slovenskej filharmónie prof. Marián Lapšanský s riaditeľom Konzervatória Mgr. art. Petrom Čermanom pripravili špeciálny projekt umeleckej činnosti pre študentov Konzervatória, v rámci ktorého študenti spoluúčinkovali na abonentných koncertoch ako členovia Symfonického orchestra SF Študenti konzervatória pravidelne účinkujú s členmi Slovenskej filharmónie na abonentných koncertoch </w:t>
            </w:r>
          </w:p>
          <w:p w:rsidR="005D0E1F" w:rsidRPr="00CB7471" w:rsidRDefault="005D0E1F" w:rsidP="00A9502A">
            <w:pPr>
              <w:pStyle w:val="Nzov1"/>
              <w:tabs>
                <w:tab w:val="left" w:pos="284"/>
                <w:tab w:val="left" w:pos="539"/>
                <w:tab w:val="left" w:pos="709"/>
                <w:tab w:val="left" w:pos="851"/>
                <w:tab w:val="left" w:pos="8789"/>
              </w:tabs>
              <w:spacing w:line="276" w:lineRule="auto"/>
              <w:jc w:val="left"/>
              <w:rPr>
                <w:rFonts w:ascii="Times New Roman" w:hAnsi="Times New Roman" w:cs="Times New Roman"/>
                <w:b/>
                <w:color w:val="auto"/>
                <w:sz w:val="24"/>
                <w:szCs w:val="24"/>
              </w:rPr>
            </w:pPr>
            <w:r w:rsidRPr="00CB7471">
              <w:rPr>
                <w:rFonts w:ascii="Times New Roman" w:hAnsi="Times New Roman" w:cs="Times New Roman"/>
                <w:color w:val="auto"/>
                <w:sz w:val="24"/>
                <w:szCs w:val="24"/>
              </w:rPr>
              <w:t xml:space="preserve">Na základe mimoriadnej kvality si </w:t>
            </w:r>
            <w:r w:rsidR="008B5BD5">
              <w:rPr>
                <w:rFonts w:ascii="Times New Roman" w:hAnsi="Times New Roman" w:cs="Times New Roman"/>
                <w:color w:val="auto"/>
                <w:sz w:val="24"/>
                <w:szCs w:val="24"/>
              </w:rPr>
              <w:t>i</w:t>
            </w:r>
            <w:r w:rsidRPr="00CB7471">
              <w:rPr>
                <w:rFonts w:ascii="Times New Roman" w:hAnsi="Times New Roman" w:cs="Times New Roman"/>
                <w:color w:val="auto"/>
                <w:sz w:val="24"/>
                <w:szCs w:val="24"/>
              </w:rPr>
              <w:t xml:space="preserve">ch vybral na spoluúčinkovanie  aj Holandský kráľovský orchester z Amsterdamu  na Bratislavských hudobných slávnostiach </w:t>
            </w:r>
            <w:r w:rsidRPr="00CB7471">
              <w:rPr>
                <w:rFonts w:ascii="Times New Roman" w:hAnsi="Times New Roman" w:cs="Times New Roman"/>
                <w:b/>
                <w:color w:val="auto"/>
                <w:sz w:val="24"/>
                <w:szCs w:val="24"/>
              </w:rPr>
              <w:t xml:space="preserve"> </w:t>
            </w:r>
            <w:r w:rsidRPr="00CB7471">
              <w:rPr>
                <w:rFonts w:ascii="Times New Roman" w:hAnsi="Times New Roman" w:cs="Times New Roman"/>
                <w:color w:val="auto"/>
                <w:sz w:val="24"/>
                <w:szCs w:val="24"/>
              </w:rPr>
              <w:t>19.11.2016</w:t>
            </w:r>
          </w:p>
          <w:p w:rsidR="005D0E1F" w:rsidRPr="00CB7471" w:rsidRDefault="005D0E1F" w:rsidP="00A9502A">
            <w:pPr>
              <w:spacing w:line="276" w:lineRule="auto"/>
            </w:pPr>
            <w:r w:rsidRPr="00CB7471">
              <w:t xml:space="preserve"> </w:t>
            </w:r>
          </w:p>
        </w:tc>
      </w:tr>
      <w:tr w:rsidR="005D0E1F" w:rsidRPr="00CB7471" w:rsidTr="000C520D">
        <w:trPr>
          <w:trHeight w:val="1257"/>
        </w:trPr>
        <w:tc>
          <w:tcPr>
            <w:tcW w:w="2404" w:type="dxa"/>
          </w:tcPr>
          <w:p w:rsidR="005D0E1F" w:rsidRPr="00CB7471" w:rsidRDefault="005D0E1F" w:rsidP="00A9502A">
            <w:pPr>
              <w:pStyle w:val="Nzov"/>
              <w:tabs>
                <w:tab w:val="left" w:pos="284"/>
                <w:tab w:val="left" w:pos="539"/>
                <w:tab w:val="left" w:pos="851"/>
                <w:tab w:val="left" w:pos="8789"/>
              </w:tabs>
              <w:spacing w:line="276" w:lineRule="auto"/>
              <w:rPr>
                <w:b w:val="0"/>
                <w:sz w:val="24"/>
              </w:rPr>
            </w:pPr>
            <w:r w:rsidRPr="00CB7471">
              <w:rPr>
                <w:b w:val="0"/>
                <w:sz w:val="24"/>
              </w:rPr>
              <w:lastRenderedPageBreak/>
              <w:t>Prehliadka mladých slovenských organistov</w:t>
            </w:r>
          </w:p>
        </w:tc>
        <w:tc>
          <w:tcPr>
            <w:tcW w:w="1134" w:type="dxa"/>
          </w:tcPr>
          <w:p w:rsidR="005D0E1F" w:rsidRPr="00CB7471" w:rsidRDefault="005D0E1F" w:rsidP="00A9502A">
            <w:pPr>
              <w:pStyle w:val="Nzov"/>
              <w:tabs>
                <w:tab w:val="left" w:pos="284"/>
                <w:tab w:val="left" w:pos="539"/>
                <w:tab w:val="left" w:pos="851"/>
                <w:tab w:val="left" w:pos="8789"/>
              </w:tabs>
              <w:spacing w:line="276" w:lineRule="auto"/>
              <w:rPr>
                <w:b w:val="0"/>
                <w:sz w:val="20"/>
              </w:rPr>
            </w:pPr>
            <w:r w:rsidRPr="00CB7471">
              <w:rPr>
                <w:b w:val="0"/>
                <w:sz w:val="20"/>
              </w:rPr>
              <w:t>1999</w:t>
            </w:r>
          </w:p>
        </w:tc>
        <w:tc>
          <w:tcPr>
            <w:tcW w:w="992" w:type="dxa"/>
          </w:tcPr>
          <w:p w:rsidR="005D0E1F" w:rsidRPr="00CB7471" w:rsidRDefault="005D0E1F" w:rsidP="00A9502A">
            <w:pPr>
              <w:pStyle w:val="Nzov"/>
              <w:tabs>
                <w:tab w:val="left" w:pos="284"/>
                <w:tab w:val="left" w:pos="539"/>
                <w:tab w:val="left" w:pos="851"/>
                <w:tab w:val="left" w:pos="8789"/>
              </w:tabs>
              <w:spacing w:line="276" w:lineRule="auto"/>
              <w:rPr>
                <w:b w:val="0"/>
                <w:sz w:val="20"/>
              </w:rPr>
            </w:pPr>
            <w:r w:rsidRPr="00CB7471">
              <w:rPr>
                <w:b w:val="0"/>
                <w:sz w:val="20"/>
              </w:rPr>
              <w:t>Nie je určený</w:t>
            </w:r>
          </w:p>
        </w:tc>
        <w:tc>
          <w:tcPr>
            <w:tcW w:w="4754" w:type="dxa"/>
          </w:tcPr>
          <w:p w:rsidR="005D0E1F" w:rsidRPr="00CB7471" w:rsidRDefault="005D0E1F" w:rsidP="00A9502A">
            <w:pPr>
              <w:spacing w:line="276" w:lineRule="auto"/>
            </w:pPr>
            <w:r w:rsidRPr="00CB7471">
              <w:t xml:space="preserve">PREHLIADKA MLADÝCH SLOVENSKÝCH ORGANISTOV </w:t>
            </w:r>
          </w:p>
          <w:p w:rsidR="005D0E1F" w:rsidRPr="00CB7471" w:rsidRDefault="005D0E1F" w:rsidP="00A9502A">
            <w:pPr>
              <w:spacing w:line="276" w:lineRule="auto"/>
            </w:pPr>
            <w:r w:rsidRPr="00CB7471">
              <w:rPr>
                <w:rFonts w:eastAsia="Times New Roman Bold"/>
              </w:rPr>
              <w:t xml:space="preserve">V dňoch 28.11.-1.12.2016 sa uskutočnil cyklus koncertov 17. ročníka </w:t>
            </w:r>
            <w:r w:rsidRPr="00CB7471">
              <w:t>celoslovenského festivalu – Prehliadka mladých slovenských organistov (PMSO) 2016 v Košiciach. V rámci Prehliadky Konzervatórium Bratislava reprezentoval študent Matúš Matiašovský (trieda Mgr. art. Marek Cepko, ArtD.).</w:t>
            </w:r>
          </w:p>
          <w:p w:rsidR="005D0E1F" w:rsidRPr="00CB7471" w:rsidRDefault="005D0E1F" w:rsidP="00A9502A">
            <w:pPr>
              <w:spacing w:line="276" w:lineRule="auto"/>
            </w:pPr>
          </w:p>
        </w:tc>
      </w:tr>
      <w:tr w:rsidR="005D0E1F" w:rsidRPr="00CB7471" w:rsidTr="000C5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5"/>
        </w:trPr>
        <w:tc>
          <w:tcPr>
            <w:tcW w:w="240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r w:rsidRPr="00CB7471">
              <w:rPr>
                <w:bCs/>
              </w:rPr>
              <w:t>Consonantia</w:t>
            </w:r>
          </w:p>
        </w:tc>
        <w:tc>
          <w:tcPr>
            <w:tcW w:w="113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r w:rsidRPr="00CB7471">
              <w:rPr>
                <w:bCs/>
              </w:rPr>
              <w:t xml:space="preserve"> 2006</w:t>
            </w:r>
          </w:p>
        </w:tc>
        <w:tc>
          <w:tcPr>
            <w:tcW w:w="992"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r w:rsidRPr="00CB7471">
              <w:rPr>
                <w:bCs/>
              </w:rPr>
              <w:t>2022</w:t>
            </w:r>
          </w:p>
        </w:tc>
        <w:tc>
          <w:tcPr>
            <w:tcW w:w="475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rPr>
                <w:bCs/>
              </w:rPr>
            </w:pPr>
            <w:r w:rsidRPr="00CB7471">
              <w:rPr>
                <w:bCs/>
              </w:rPr>
              <w:t>Projekt Konzervatória Odbor hry na akordeóne: spoločné medzinárodné koncerty študentov a pedagógov umeleckých škôl z Rakúska, Maďarska a Slovenska , ktoré sa konajú každoročne vo všetkých troch štátoch.</w:t>
            </w:r>
          </w:p>
        </w:tc>
      </w:tr>
      <w:tr w:rsidR="005D0E1F" w:rsidRPr="00CB7471" w:rsidTr="000C5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rPr>
                <w:bCs/>
              </w:rPr>
            </w:pPr>
            <w:r w:rsidRPr="00CB7471">
              <w:rPr>
                <w:bCs/>
              </w:rPr>
              <w:t>Mládežnícky orchester Európskej únie European Union Youth Orchestra  (EUYO)</w:t>
            </w:r>
          </w:p>
        </w:tc>
        <w:tc>
          <w:tcPr>
            <w:tcW w:w="113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r w:rsidRPr="00CB7471">
              <w:rPr>
                <w:bCs/>
              </w:rPr>
              <w:t>2004</w:t>
            </w:r>
          </w:p>
        </w:tc>
        <w:tc>
          <w:tcPr>
            <w:tcW w:w="992"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r w:rsidRPr="00CB7471">
              <w:rPr>
                <w:bCs/>
              </w:rPr>
              <w:t>2025</w:t>
            </w:r>
          </w:p>
        </w:tc>
        <w:tc>
          <w:tcPr>
            <w:tcW w:w="475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rPr>
                <w:bCs/>
              </w:rPr>
            </w:pPr>
            <w:r w:rsidRPr="00CB7471">
              <w:rPr>
                <w:bCs/>
              </w:rPr>
              <w:t>Účasť študentov konzervatória na majstrovských kurzoch, na sústredeniach a zahraničných koncertných turné. Orchester je zložený zo študentov umeleckých škôl Európskej únie na základe úspešného vykonania konkurzu.</w:t>
            </w:r>
          </w:p>
        </w:tc>
      </w:tr>
      <w:tr w:rsidR="005D0E1F" w:rsidRPr="00CB7471" w:rsidTr="000C5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rPr>
                <w:bCs/>
              </w:rPr>
            </w:pPr>
            <w:r w:rsidRPr="00CB7471">
              <w:rPr>
                <w:bCs/>
              </w:rPr>
              <w:t>Slovenský mládežnícky orchester</w:t>
            </w:r>
          </w:p>
        </w:tc>
        <w:tc>
          <w:tcPr>
            <w:tcW w:w="113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r w:rsidRPr="00CB7471">
              <w:rPr>
                <w:bCs/>
              </w:rPr>
              <w:t>2017</w:t>
            </w:r>
          </w:p>
        </w:tc>
        <w:tc>
          <w:tcPr>
            <w:tcW w:w="992"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r w:rsidRPr="00CB7471">
              <w:rPr>
                <w:bCs/>
              </w:rPr>
              <w:t>2020</w:t>
            </w:r>
          </w:p>
        </w:tc>
        <w:tc>
          <w:tcPr>
            <w:tcW w:w="475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rPr>
                <w:bCs/>
              </w:rPr>
            </w:pPr>
            <w:r w:rsidRPr="00CB7471">
              <w:rPr>
                <w:bCs/>
              </w:rPr>
              <w:t>Projekt Hudobného centra a Konzervatórií Slovenska, ktorého cieľom je prezentácia slovenského umeleckého školstva na Európskej úrovni. Hlavným partnerom projektu je Konzervatórium v Bratislave.</w:t>
            </w:r>
          </w:p>
        </w:tc>
      </w:tr>
      <w:tr w:rsidR="005D0E1F" w:rsidRPr="00CB7471" w:rsidTr="000C5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spacing w:line="276" w:lineRule="auto"/>
            </w:pPr>
            <w:r w:rsidRPr="00CB7471">
              <w:t xml:space="preserve">„Predstavujeme </w:t>
            </w:r>
          </w:p>
          <w:p w:rsidR="005D0E1F" w:rsidRPr="00CB7471" w:rsidRDefault="005D0E1F" w:rsidP="00A9502A">
            <w:pPr>
              <w:spacing w:line="276" w:lineRule="auto"/>
              <w:rPr>
                <w:bCs/>
              </w:rPr>
            </w:pPr>
            <w:r w:rsidRPr="00CB7471">
              <w:t>vám významné umelecké a umelecko-pedagogické osobnosti Konzervatória“</w:t>
            </w:r>
          </w:p>
        </w:tc>
        <w:tc>
          <w:tcPr>
            <w:tcW w:w="113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r w:rsidRPr="00CB7471">
              <w:rPr>
                <w:bCs/>
              </w:rPr>
              <w:t>2017</w:t>
            </w:r>
          </w:p>
        </w:tc>
        <w:tc>
          <w:tcPr>
            <w:tcW w:w="992"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r w:rsidRPr="00CB7471">
              <w:rPr>
                <w:bCs/>
              </w:rPr>
              <w:t>2020</w:t>
            </w:r>
          </w:p>
        </w:tc>
        <w:tc>
          <w:tcPr>
            <w:tcW w:w="475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spacing w:line="276" w:lineRule="auto"/>
            </w:pPr>
            <w:r w:rsidRPr="00CB7471">
              <w:t>Projekt  Konzervatória „Predstavujeme vám ....“ sa koná pravidelne v Koncertnej sále Eugena Suchoňa. Študenti Konzervatória pripravujú pod vedením pedagóga moderovania „vizitku“ osobnosti, ktorú si sami vyberú, pripravia scenár „predstavovania“ a celú akciu sami moderujú. Cieľom projektu je samostatne, tvorivo a profesionálne pripraviť „predstavovanie“, vzdať úctu osobnostiam, aby študenti poznali hodnotové kritériá určujúce „umelca“ a „pedagóga“, spoznali umelecké osobnosti, ktoré ich vyučujú: Mgr. art. Libuša Trutzová, Mgr. art. Igor Hrabinský, Mgr. art. Jozef Ábel, Mgr. art. Milan Dubovský, Mgr. art. Oľga Solárová, Mgr. art. Ivan Romančík,  Mgr. art. Tatiana Hrivnáková, Mgr. art. Karol Strážnický, Mgr. Bibiana Ondrejková, DiS. art.  Mgr. art. Jana Strnisková (14. 2. , 14.3., 21.3., 28. 4., 9.5., 23.5. 2017).</w:t>
            </w:r>
          </w:p>
        </w:tc>
      </w:tr>
      <w:tr w:rsidR="005D0E1F" w:rsidRPr="00CB7471" w:rsidTr="000C5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spacing w:line="276" w:lineRule="auto"/>
            </w:pPr>
            <w:r w:rsidRPr="00CB7471">
              <w:lastRenderedPageBreak/>
              <w:t>„Mladí umelci – krásne umenie“</w:t>
            </w:r>
          </w:p>
        </w:tc>
        <w:tc>
          <w:tcPr>
            <w:tcW w:w="113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r w:rsidRPr="00CB7471">
              <w:rPr>
                <w:bCs/>
              </w:rPr>
              <w:t>2017</w:t>
            </w:r>
          </w:p>
        </w:tc>
        <w:tc>
          <w:tcPr>
            <w:tcW w:w="992"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r w:rsidRPr="00CB7471">
              <w:rPr>
                <w:bCs/>
              </w:rPr>
              <w:t>2024</w:t>
            </w:r>
          </w:p>
        </w:tc>
        <w:tc>
          <w:tcPr>
            <w:tcW w:w="475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spacing w:line="276" w:lineRule="auto"/>
            </w:pPr>
            <w:r w:rsidRPr="00CB7471">
              <w:t xml:space="preserve"> Projekt Konzervatória v spolupráci s divadlom Arteatro „Mladí umelci, krásne umenie“ dáva priestor pre prezentáciu umeleckých výkonov študentov v divadle Arteatro, kde sa konajú jednotlivé verejné produkcie.</w:t>
            </w:r>
          </w:p>
        </w:tc>
      </w:tr>
      <w:tr w:rsidR="005D0E1F" w:rsidRPr="00CB7471" w:rsidTr="000C5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spacing w:line="276" w:lineRule="auto"/>
            </w:pPr>
            <w:r w:rsidRPr="00CB7471">
              <w:t>Medzinárodný kompozičný seminár</w:t>
            </w:r>
          </w:p>
        </w:tc>
        <w:tc>
          <w:tcPr>
            <w:tcW w:w="113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r w:rsidRPr="00CB7471">
              <w:rPr>
                <w:bCs/>
              </w:rPr>
              <w:t>2012</w:t>
            </w:r>
          </w:p>
        </w:tc>
        <w:tc>
          <w:tcPr>
            <w:tcW w:w="992"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p>
        </w:tc>
        <w:tc>
          <w:tcPr>
            <w:tcW w:w="475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spacing w:line="276" w:lineRule="auto"/>
              <w:jc w:val="both"/>
            </w:pPr>
            <w:r w:rsidRPr="00CB7471">
              <w:t xml:space="preserve">Medzinárodný kompozičný seminár sa </w:t>
            </w:r>
          </w:p>
          <w:p w:rsidR="005D0E1F" w:rsidRPr="00CB7471" w:rsidRDefault="005D0E1F" w:rsidP="00A9502A">
            <w:pPr>
              <w:spacing w:line="276" w:lineRule="auto"/>
              <w:jc w:val="both"/>
            </w:pPr>
            <w:r w:rsidRPr="00CB7471">
              <w:t>koná každoročne, zúčastňujú sa študenti hlavného odboru štúdia skladba Konzervatórií Českej a Slovenskej republiky: Praha, Bratislava, Ostrava, Plzeň</w:t>
            </w:r>
            <w:r w:rsidR="008B5BD5">
              <w:t>, Brno</w:t>
            </w:r>
            <w:r w:rsidRPr="00CB7471">
              <w:t xml:space="preserve"> </w:t>
            </w:r>
          </w:p>
          <w:p w:rsidR="005D0E1F" w:rsidRPr="00CB7471" w:rsidRDefault="005D0E1F" w:rsidP="00A9502A">
            <w:pPr>
              <w:spacing w:line="276" w:lineRule="auto"/>
              <w:jc w:val="both"/>
            </w:pPr>
            <w:r w:rsidRPr="00CB7471">
              <w:t>Každé konzervatórium má pripravené prezentácie svojich žiakov, ktoré účastníci  podrobne a komplexne analyzujú a hodnotia Podujatie má veľký význam nielen pre ich rozvoj a umelecký rast, ale aj pre nadviazanie kvalitných kontaktov a vzájomnú inšpiráciu.</w:t>
            </w:r>
          </w:p>
          <w:p w:rsidR="005D0E1F" w:rsidRPr="00CB7471" w:rsidRDefault="005D0E1F" w:rsidP="00A9502A">
            <w:pPr>
              <w:spacing w:line="276" w:lineRule="auto"/>
            </w:pPr>
          </w:p>
        </w:tc>
      </w:tr>
      <w:tr w:rsidR="005D0E1F" w:rsidRPr="00CB7471" w:rsidTr="000C5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spacing w:line="276" w:lineRule="auto"/>
            </w:pPr>
            <w:r w:rsidRPr="00CB7471">
              <w:t xml:space="preserve">KONFRONTÁCIE </w:t>
            </w:r>
          </w:p>
          <w:p w:rsidR="005D0E1F" w:rsidRPr="00CB7471" w:rsidRDefault="005D0E1F" w:rsidP="00A9502A">
            <w:pPr>
              <w:spacing w:line="276" w:lineRule="auto"/>
            </w:pPr>
          </w:p>
          <w:p w:rsidR="005D0E1F" w:rsidRPr="00CB7471" w:rsidRDefault="005D0E1F" w:rsidP="00A9502A">
            <w:pPr>
              <w:spacing w:line="276" w:lineRule="auto"/>
            </w:pPr>
          </w:p>
        </w:tc>
        <w:tc>
          <w:tcPr>
            <w:tcW w:w="113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r w:rsidRPr="00CB7471">
              <w:rPr>
                <w:bCs/>
              </w:rPr>
              <w:t>2017</w:t>
            </w:r>
          </w:p>
        </w:tc>
        <w:tc>
          <w:tcPr>
            <w:tcW w:w="992"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p>
        </w:tc>
        <w:tc>
          <w:tcPr>
            <w:tcW w:w="475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spacing w:line="276" w:lineRule="auto"/>
            </w:pPr>
            <w:r w:rsidRPr="00CB7471">
              <w:t xml:space="preserve">KONFRONTÁCIE </w:t>
            </w:r>
          </w:p>
          <w:p w:rsidR="005D0E1F" w:rsidRPr="00CB7471" w:rsidRDefault="005D0E1F" w:rsidP="00A9502A">
            <w:pPr>
              <w:spacing w:line="276" w:lineRule="auto"/>
            </w:pPr>
            <w:r w:rsidRPr="00CB7471">
              <w:t>projekt výmeny umeleckých produkcií, Hudobnodramatického odboru Konzervatória v Košiciach a v Bratislave.</w:t>
            </w:r>
          </w:p>
          <w:p w:rsidR="005D0E1F" w:rsidRPr="00CB7471" w:rsidRDefault="005D0E1F" w:rsidP="00A9502A">
            <w:pPr>
              <w:spacing w:line="276" w:lineRule="auto"/>
              <w:jc w:val="both"/>
            </w:pPr>
          </w:p>
        </w:tc>
      </w:tr>
      <w:tr w:rsidR="005D0E1F" w:rsidRPr="00CB7471" w:rsidTr="000C5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spacing w:line="276" w:lineRule="auto"/>
            </w:pPr>
            <w:r w:rsidRPr="00CB7471">
              <w:t>SOIRÉE BRATISLAVSKÝCH ORGANISTOV</w:t>
            </w:r>
          </w:p>
        </w:tc>
        <w:tc>
          <w:tcPr>
            <w:tcW w:w="113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r w:rsidRPr="00CB7471">
              <w:rPr>
                <w:bCs/>
              </w:rPr>
              <w:t>2011</w:t>
            </w:r>
          </w:p>
        </w:tc>
        <w:tc>
          <w:tcPr>
            <w:tcW w:w="992"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p>
        </w:tc>
        <w:tc>
          <w:tcPr>
            <w:tcW w:w="475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spacing w:line="276" w:lineRule="auto"/>
            </w:pPr>
            <w:r w:rsidRPr="00CB7471">
              <w:t>Spoločný koncert žiakov hry na organe, ktorí študujú v Bratislave na ZUŠ, Daliborovo nám., Vysokej škole múzických umení a na Konzervatóriu s cieľom skvalitniť umelecko-pedagogickú prácu pedagógov a umeleckú interpretáciu žiakov.</w:t>
            </w:r>
          </w:p>
        </w:tc>
      </w:tr>
      <w:tr w:rsidR="005D0E1F" w:rsidRPr="00CB7471" w:rsidTr="000C5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pStyle w:val="Normlny2"/>
              <w:widowControl w:val="0"/>
              <w:tabs>
                <w:tab w:val="left" w:pos="284"/>
                <w:tab w:val="left" w:pos="539"/>
                <w:tab w:val="left" w:pos="709"/>
                <w:tab w:val="left" w:pos="851"/>
                <w:tab w:val="left" w:pos="1701"/>
                <w:tab w:val="left" w:pos="8789"/>
              </w:tabs>
              <w:spacing w:line="276" w:lineRule="auto"/>
              <w:rPr>
                <w:rFonts w:hAnsi="Times New Roman" w:cs="Times New Roman"/>
                <w:b/>
                <w:caps/>
                <w:color w:val="auto"/>
              </w:rPr>
            </w:pPr>
            <w:r w:rsidRPr="00CB7471">
              <w:rPr>
                <w:rFonts w:hAnsi="Times New Roman" w:cs="Times New Roman"/>
                <w:b/>
                <w:caps/>
                <w:color w:val="auto"/>
              </w:rPr>
              <w:t>Medzinárodný festival „Cesta po organových skvostoch„</w:t>
            </w:r>
          </w:p>
          <w:p w:rsidR="005D0E1F" w:rsidRPr="00CB7471" w:rsidRDefault="005D0E1F" w:rsidP="00A9502A">
            <w:pPr>
              <w:spacing w:line="276" w:lineRule="auto"/>
            </w:pPr>
          </w:p>
        </w:tc>
        <w:tc>
          <w:tcPr>
            <w:tcW w:w="113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r w:rsidRPr="00CB7471">
              <w:rPr>
                <w:bCs/>
              </w:rPr>
              <w:t>2013</w:t>
            </w:r>
          </w:p>
        </w:tc>
        <w:tc>
          <w:tcPr>
            <w:tcW w:w="992"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p>
        </w:tc>
        <w:tc>
          <w:tcPr>
            <w:tcW w:w="475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spacing w:line="276" w:lineRule="auto"/>
            </w:pPr>
            <w:r w:rsidRPr="00CB7471">
              <w:t>Spoločné koncerty študentov organovej hry Konzervatória Leoša Janáčka v Ostravě a Konzervatória na organoch Moravy a Slovenska. Ich cieľom je získať umelecko-interpretačnú schopnosť pripraviť si registráciu skladby podľa možností nástroja a akustického priestoru kostola/koncertnej sály. Komplexne analyzovať, porovnať  a hodnotiť jednotlivé umelecké výkony študentov</w:t>
            </w:r>
          </w:p>
        </w:tc>
      </w:tr>
      <w:tr w:rsidR="005D0E1F" w:rsidRPr="00CB7471" w:rsidTr="000C5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pStyle w:val="Normlny2"/>
              <w:widowControl w:val="0"/>
              <w:tabs>
                <w:tab w:val="left" w:pos="284"/>
                <w:tab w:val="left" w:pos="539"/>
                <w:tab w:val="left" w:pos="709"/>
                <w:tab w:val="left" w:pos="851"/>
                <w:tab w:val="left" w:pos="1701"/>
                <w:tab w:val="left" w:pos="8789"/>
              </w:tabs>
              <w:spacing w:line="276" w:lineRule="auto"/>
              <w:rPr>
                <w:rFonts w:hAnsi="Times New Roman" w:cs="Times New Roman"/>
                <w:b/>
                <w:caps/>
                <w:color w:val="auto"/>
              </w:rPr>
            </w:pPr>
            <w:r w:rsidRPr="00CB7471">
              <w:rPr>
                <w:rFonts w:hAnsi="Times New Roman" w:cs="Times New Roman"/>
                <w:b/>
                <w:caps/>
                <w:color w:val="auto"/>
              </w:rPr>
              <w:t>Malá scéna – mladá scéna</w:t>
            </w:r>
          </w:p>
        </w:tc>
        <w:tc>
          <w:tcPr>
            <w:tcW w:w="113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r w:rsidRPr="00CB7471">
              <w:rPr>
                <w:bCs/>
              </w:rPr>
              <w:t>2016</w:t>
            </w:r>
          </w:p>
        </w:tc>
        <w:tc>
          <w:tcPr>
            <w:tcW w:w="992"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p>
        </w:tc>
        <w:tc>
          <w:tcPr>
            <w:tcW w:w="475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spacing w:line="276" w:lineRule="auto"/>
            </w:pPr>
            <w:r w:rsidRPr="00CB7471">
              <w:t>Projekt Konzervatória a Divadla Malá scéna STU</w:t>
            </w:r>
          </w:p>
          <w:p w:rsidR="005D0E1F" w:rsidRPr="00CB7471" w:rsidRDefault="005D0E1F" w:rsidP="00A9502A">
            <w:pPr>
              <w:spacing w:line="276" w:lineRule="auto"/>
            </w:pPr>
            <w:r w:rsidRPr="00CB7471">
              <w:t>Vytvára priestor pre umeleckú prax v profesionálnych divadelných priestoroch</w:t>
            </w:r>
          </w:p>
        </w:tc>
      </w:tr>
      <w:tr w:rsidR="005D0E1F" w:rsidRPr="00CB7471" w:rsidTr="000C5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spacing w:line="276" w:lineRule="auto"/>
              <w:jc w:val="both"/>
              <w:rPr>
                <w:b/>
                <w:bCs/>
                <w:sz w:val="20"/>
              </w:rPr>
            </w:pPr>
            <w:r w:rsidRPr="00CB7471">
              <w:rPr>
                <w:b/>
                <w:bCs/>
                <w:sz w:val="20"/>
              </w:rPr>
              <w:t xml:space="preserve">„PANNONISCHES JUGENDORCHESTER“ </w:t>
            </w:r>
          </w:p>
          <w:p w:rsidR="005D0E1F" w:rsidRPr="00CB7471" w:rsidRDefault="005D0E1F" w:rsidP="00A9502A">
            <w:pPr>
              <w:spacing w:line="276" w:lineRule="auto"/>
              <w:jc w:val="both"/>
              <w:rPr>
                <w:b/>
                <w:bCs/>
              </w:rPr>
            </w:pPr>
            <w:r w:rsidRPr="00CB7471">
              <w:rPr>
                <w:b/>
                <w:bCs/>
              </w:rPr>
              <w:lastRenderedPageBreak/>
              <w:t xml:space="preserve">Projekt EINKLANG </w:t>
            </w:r>
          </w:p>
          <w:p w:rsidR="005D0E1F" w:rsidRPr="00CB7471" w:rsidRDefault="005D0E1F" w:rsidP="00A9502A">
            <w:pPr>
              <w:spacing w:line="276" w:lineRule="auto"/>
            </w:pPr>
          </w:p>
        </w:tc>
        <w:tc>
          <w:tcPr>
            <w:tcW w:w="113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r w:rsidRPr="00CB7471">
              <w:rPr>
                <w:bCs/>
              </w:rPr>
              <w:lastRenderedPageBreak/>
              <w:t>2013</w:t>
            </w:r>
          </w:p>
        </w:tc>
        <w:tc>
          <w:tcPr>
            <w:tcW w:w="992"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widowControl w:val="0"/>
              <w:tabs>
                <w:tab w:val="left" w:pos="284"/>
                <w:tab w:val="left" w:pos="539"/>
                <w:tab w:val="left" w:pos="709"/>
                <w:tab w:val="left" w:pos="851"/>
                <w:tab w:val="left" w:pos="8789"/>
              </w:tabs>
              <w:autoSpaceDE w:val="0"/>
              <w:autoSpaceDN w:val="0"/>
              <w:adjustRightInd w:val="0"/>
              <w:spacing w:line="276" w:lineRule="auto"/>
              <w:jc w:val="both"/>
              <w:rPr>
                <w:bCs/>
              </w:rPr>
            </w:pPr>
          </w:p>
        </w:tc>
        <w:tc>
          <w:tcPr>
            <w:tcW w:w="4754" w:type="dxa"/>
            <w:tcBorders>
              <w:top w:val="single" w:sz="6" w:space="0" w:color="auto"/>
              <w:left w:val="single" w:sz="6" w:space="0" w:color="auto"/>
              <w:bottom w:val="single" w:sz="6" w:space="0" w:color="auto"/>
              <w:right w:val="single" w:sz="6" w:space="0" w:color="auto"/>
            </w:tcBorders>
          </w:tcPr>
          <w:p w:rsidR="005D0E1F" w:rsidRPr="00CB7471" w:rsidRDefault="005D0E1F" w:rsidP="00A9502A">
            <w:pPr>
              <w:spacing w:line="276" w:lineRule="auto"/>
              <w:jc w:val="both"/>
              <w:rPr>
                <w:b/>
                <w:bCs/>
              </w:rPr>
            </w:pPr>
            <w:r w:rsidRPr="00CB7471">
              <w:rPr>
                <w:b/>
                <w:bCs/>
              </w:rPr>
              <w:t xml:space="preserve">PANNONISCHES JUGENDORCHESTER </w:t>
            </w:r>
          </w:p>
          <w:p w:rsidR="005D0E1F" w:rsidRPr="00CB7471" w:rsidRDefault="005D0E1F" w:rsidP="00A9502A">
            <w:pPr>
              <w:spacing w:line="276" w:lineRule="auto"/>
              <w:jc w:val="both"/>
              <w:rPr>
                <w:b/>
                <w:bCs/>
              </w:rPr>
            </w:pPr>
            <w:r w:rsidRPr="00CB7471">
              <w:rPr>
                <w:b/>
                <w:bCs/>
              </w:rPr>
              <w:t xml:space="preserve">Projekt EINKLANG </w:t>
            </w:r>
          </w:p>
          <w:p w:rsidR="005D0E1F" w:rsidRPr="00CB7471" w:rsidRDefault="005D0E1F" w:rsidP="00A9502A">
            <w:pPr>
              <w:spacing w:line="276" w:lineRule="auto"/>
              <w:rPr>
                <w:b/>
                <w:bCs/>
              </w:rPr>
            </w:pPr>
            <w:r w:rsidRPr="00CB7471">
              <w:rPr>
                <w:b/>
                <w:bCs/>
              </w:rPr>
              <w:lastRenderedPageBreak/>
              <w:t xml:space="preserve">„Maďarsko-rakúsko-slovenský súzvuk mladých hudobníkov“ </w:t>
            </w:r>
          </w:p>
          <w:p w:rsidR="005D0E1F" w:rsidRPr="00CB7471" w:rsidRDefault="005D0E1F" w:rsidP="00A9502A">
            <w:pPr>
              <w:widowControl w:val="0"/>
              <w:tabs>
                <w:tab w:val="left" w:pos="284"/>
                <w:tab w:val="left" w:pos="539"/>
                <w:tab w:val="left" w:pos="709"/>
                <w:tab w:val="left" w:pos="851"/>
                <w:tab w:val="left" w:pos="1701"/>
                <w:tab w:val="left" w:pos="8789"/>
              </w:tabs>
              <w:autoSpaceDE w:val="0"/>
              <w:autoSpaceDN w:val="0"/>
              <w:adjustRightInd w:val="0"/>
              <w:spacing w:line="276" w:lineRule="auto"/>
              <w:ind w:right="-356"/>
              <w:jc w:val="both"/>
              <w:rPr>
                <w:iCs/>
              </w:rPr>
            </w:pPr>
          </w:p>
          <w:p w:rsidR="005D0E1F" w:rsidRPr="00CB7471" w:rsidRDefault="005D0E1F" w:rsidP="00A9502A">
            <w:pPr>
              <w:widowControl w:val="0"/>
              <w:tabs>
                <w:tab w:val="left" w:pos="284"/>
                <w:tab w:val="left" w:pos="539"/>
                <w:tab w:val="left" w:pos="709"/>
                <w:tab w:val="left" w:pos="851"/>
                <w:tab w:val="left" w:pos="1701"/>
                <w:tab w:val="left" w:pos="8789"/>
              </w:tabs>
              <w:autoSpaceDE w:val="0"/>
              <w:autoSpaceDN w:val="0"/>
              <w:adjustRightInd w:val="0"/>
              <w:spacing w:line="276" w:lineRule="auto"/>
              <w:ind w:right="-356"/>
              <w:jc w:val="both"/>
              <w:rPr>
                <w:iCs/>
              </w:rPr>
            </w:pPr>
            <w:r w:rsidRPr="00CB7471">
              <w:rPr>
                <w:iCs/>
              </w:rPr>
              <w:t xml:space="preserve">Projekt mládežníckeho symfonického </w:t>
            </w:r>
          </w:p>
          <w:p w:rsidR="005D0E1F" w:rsidRPr="00CB7471" w:rsidRDefault="008B5BD5" w:rsidP="00A9502A">
            <w:pPr>
              <w:widowControl w:val="0"/>
              <w:tabs>
                <w:tab w:val="left" w:pos="284"/>
                <w:tab w:val="left" w:pos="539"/>
                <w:tab w:val="left" w:pos="709"/>
                <w:tab w:val="left" w:pos="851"/>
                <w:tab w:val="left" w:pos="1701"/>
                <w:tab w:val="left" w:pos="8789"/>
              </w:tabs>
              <w:autoSpaceDE w:val="0"/>
              <w:autoSpaceDN w:val="0"/>
              <w:adjustRightInd w:val="0"/>
              <w:spacing w:line="276" w:lineRule="auto"/>
              <w:ind w:right="-356"/>
              <w:jc w:val="both"/>
              <w:rPr>
                <w:iCs/>
              </w:rPr>
            </w:pPr>
            <w:r>
              <w:rPr>
                <w:iCs/>
              </w:rPr>
              <w:t>orchestra</w:t>
            </w:r>
            <w:r w:rsidR="005D0E1F" w:rsidRPr="00CB7471">
              <w:rPr>
                <w:iCs/>
              </w:rPr>
              <w:t xml:space="preserve"> študentov krajín Rumunsko, </w:t>
            </w:r>
          </w:p>
          <w:p w:rsidR="005D0E1F" w:rsidRPr="00CB7471" w:rsidRDefault="005D0E1F" w:rsidP="00A9502A">
            <w:pPr>
              <w:widowControl w:val="0"/>
              <w:tabs>
                <w:tab w:val="left" w:pos="284"/>
                <w:tab w:val="left" w:pos="539"/>
                <w:tab w:val="left" w:pos="709"/>
                <w:tab w:val="left" w:pos="851"/>
                <w:tab w:val="left" w:pos="1701"/>
                <w:tab w:val="left" w:pos="8789"/>
              </w:tabs>
              <w:autoSpaceDE w:val="0"/>
              <w:autoSpaceDN w:val="0"/>
              <w:adjustRightInd w:val="0"/>
              <w:spacing w:line="276" w:lineRule="auto"/>
              <w:ind w:right="-356"/>
              <w:jc w:val="both"/>
              <w:rPr>
                <w:iCs/>
              </w:rPr>
            </w:pPr>
            <w:r w:rsidRPr="00CB7471">
              <w:rPr>
                <w:iCs/>
              </w:rPr>
              <w:t xml:space="preserve">Maďarsko, Slovensko, Rakúsko, ktorý </w:t>
            </w:r>
          </w:p>
          <w:p w:rsidR="005D0E1F" w:rsidRPr="00CB7471" w:rsidRDefault="005D0E1F" w:rsidP="00A9502A">
            <w:pPr>
              <w:widowControl w:val="0"/>
              <w:tabs>
                <w:tab w:val="left" w:pos="284"/>
                <w:tab w:val="left" w:pos="539"/>
                <w:tab w:val="left" w:pos="709"/>
                <w:tab w:val="left" w:pos="851"/>
                <w:tab w:val="left" w:pos="1701"/>
                <w:tab w:val="left" w:pos="8789"/>
              </w:tabs>
              <w:autoSpaceDE w:val="0"/>
              <w:autoSpaceDN w:val="0"/>
              <w:adjustRightInd w:val="0"/>
              <w:spacing w:line="276" w:lineRule="auto"/>
              <w:ind w:right="-356"/>
              <w:jc w:val="both"/>
              <w:rPr>
                <w:iCs/>
              </w:rPr>
            </w:pPr>
            <w:r w:rsidRPr="00CB7471">
              <w:rPr>
                <w:iCs/>
              </w:rPr>
              <w:t xml:space="preserve">financuje Esterházyho nadácia v Rakúsku. </w:t>
            </w:r>
          </w:p>
          <w:p w:rsidR="005D0E1F" w:rsidRPr="00CB7471" w:rsidRDefault="005D0E1F" w:rsidP="00A9502A">
            <w:pPr>
              <w:widowControl w:val="0"/>
              <w:tabs>
                <w:tab w:val="left" w:pos="284"/>
                <w:tab w:val="left" w:pos="539"/>
                <w:tab w:val="left" w:pos="709"/>
                <w:tab w:val="left" w:pos="851"/>
                <w:tab w:val="left" w:pos="1701"/>
                <w:tab w:val="left" w:pos="8789"/>
              </w:tabs>
              <w:autoSpaceDE w:val="0"/>
              <w:autoSpaceDN w:val="0"/>
              <w:adjustRightInd w:val="0"/>
              <w:spacing w:line="276" w:lineRule="auto"/>
              <w:ind w:right="-356"/>
              <w:jc w:val="both"/>
              <w:rPr>
                <w:iCs/>
              </w:rPr>
            </w:pPr>
            <w:r w:rsidRPr="00CB7471">
              <w:rPr>
                <w:iCs/>
              </w:rPr>
              <w:t xml:space="preserve">Koná sa každoročne v inom z menovaných </w:t>
            </w:r>
          </w:p>
          <w:p w:rsidR="005D0E1F" w:rsidRPr="00CB7471" w:rsidRDefault="005D0E1F" w:rsidP="008B5BD5">
            <w:pPr>
              <w:widowControl w:val="0"/>
              <w:tabs>
                <w:tab w:val="left" w:pos="284"/>
                <w:tab w:val="left" w:pos="539"/>
                <w:tab w:val="left" w:pos="709"/>
                <w:tab w:val="left" w:pos="851"/>
                <w:tab w:val="left" w:pos="1701"/>
                <w:tab w:val="left" w:pos="8789"/>
              </w:tabs>
              <w:autoSpaceDE w:val="0"/>
              <w:autoSpaceDN w:val="0"/>
              <w:adjustRightInd w:val="0"/>
              <w:spacing w:line="276" w:lineRule="auto"/>
              <w:ind w:right="-356"/>
              <w:jc w:val="both"/>
            </w:pPr>
            <w:r w:rsidRPr="00CB7471">
              <w:rPr>
                <w:iCs/>
              </w:rPr>
              <w:t>štátov.</w:t>
            </w:r>
            <w:r w:rsidR="008B5BD5">
              <w:rPr>
                <w:iCs/>
              </w:rPr>
              <w:t xml:space="preserve"> </w:t>
            </w:r>
          </w:p>
        </w:tc>
      </w:tr>
    </w:tbl>
    <w:p w:rsidR="008B385E" w:rsidRPr="00CB7471" w:rsidRDefault="008B385E" w:rsidP="00A9502A">
      <w:pPr>
        <w:pStyle w:val="Nzov"/>
        <w:tabs>
          <w:tab w:val="left" w:pos="284"/>
          <w:tab w:val="left" w:pos="539"/>
          <w:tab w:val="left" w:pos="851"/>
          <w:tab w:val="left" w:pos="8789"/>
        </w:tabs>
        <w:spacing w:line="276" w:lineRule="auto"/>
        <w:jc w:val="left"/>
        <w:rPr>
          <w:sz w:val="24"/>
          <w:szCs w:val="24"/>
        </w:rPr>
      </w:pPr>
    </w:p>
    <w:p w:rsidR="008B385E" w:rsidRPr="00CB7471" w:rsidRDefault="008B385E" w:rsidP="00A9502A">
      <w:pPr>
        <w:pStyle w:val="Nzov"/>
        <w:tabs>
          <w:tab w:val="left" w:pos="284"/>
          <w:tab w:val="left" w:pos="539"/>
          <w:tab w:val="left" w:pos="851"/>
          <w:tab w:val="left" w:pos="8789"/>
        </w:tabs>
        <w:spacing w:line="276" w:lineRule="auto"/>
        <w:jc w:val="both"/>
        <w:rPr>
          <w:b w:val="0"/>
          <w:sz w:val="24"/>
          <w:szCs w:val="24"/>
        </w:rPr>
      </w:pPr>
    </w:p>
    <w:p w:rsidR="00045DF9" w:rsidRPr="00CB7471" w:rsidRDefault="00045DF9" w:rsidP="00A9502A">
      <w:pPr>
        <w:pStyle w:val="Nzov"/>
        <w:spacing w:line="276" w:lineRule="auto"/>
        <w:jc w:val="both"/>
        <w:rPr>
          <w:sz w:val="24"/>
          <w:szCs w:val="24"/>
        </w:rPr>
      </w:pPr>
      <w:r w:rsidRPr="00CB7471">
        <w:rPr>
          <w:sz w:val="24"/>
          <w:szCs w:val="24"/>
        </w:rPr>
        <w:br w:type="page"/>
      </w:r>
    </w:p>
    <w:p w:rsidR="00045DF9" w:rsidRPr="00CB7471" w:rsidRDefault="00045DF9" w:rsidP="00A9502A">
      <w:pPr>
        <w:pStyle w:val="Nzov"/>
        <w:tabs>
          <w:tab w:val="left" w:pos="284"/>
          <w:tab w:val="left" w:pos="539"/>
          <w:tab w:val="left" w:pos="851"/>
          <w:tab w:val="left" w:pos="8789"/>
        </w:tabs>
        <w:spacing w:line="276" w:lineRule="auto"/>
        <w:jc w:val="both"/>
        <w:rPr>
          <w:sz w:val="24"/>
          <w:szCs w:val="24"/>
        </w:rPr>
      </w:pPr>
      <w:r w:rsidRPr="00CB7471">
        <w:rPr>
          <w:sz w:val="24"/>
          <w:szCs w:val="24"/>
        </w:rPr>
        <w:lastRenderedPageBreak/>
        <w:t>Výsledky inšpekčnej činnosti vykonanej Štátnou školskou inšpekciou v škole</w:t>
      </w:r>
    </w:p>
    <w:p w:rsidR="00045DF9" w:rsidRPr="00CB7471" w:rsidRDefault="00045DF9" w:rsidP="00A9502A">
      <w:pPr>
        <w:pStyle w:val="Nzov"/>
        <w:tabs>
          <w:tab w:val="left" w:pos="284"/>
          <w:tab w:val="left" w:pos="539"/>
          <w:tab w:val="left" w:pos="851"/>
          <w:tab w:val="left" w:pos="8789"/>
        </w:tabs>
        <w:spacing w:line="276" w:lineRule="auto"/>
        <w:jc w:val="both"/>
        <w:rPr>
          <w:b w:val="0"/>
          <w:i/>
          <w:sz w:val="24"/>
          <w:szCs w:val="24"/>
        </w:rPr>
      </w:pPr>
    </w:p>
    <w:p w:rsidR="00045DF9" w:rsidRPr="00CB7471" w:rsidRDefault="00045DF9" w:rsidP="00A9502A">
      <w:pPr>
        <w:pStyle w:val="Nzov"/>
        <w:tabs>
          <w:tab w:val="left" w:pos="284"/>
          <w:tab w:val="left" w:pos="539"/>
          <w:tab w:val="left" w:pos="851"/>
          <w:tab w:val="left" w:pos="8789"/>
        </w:tabs>
        <w:spacing w:line="276" w:lineRule="auto"/>
        <w:jc w:val="left"/>
        <w:rPr>
          <w:b w:val="0"/>
          <w:sz w:val="24"/>
          <w:szCs w:val="24"/>
        </w:rPr>
      </w:pPr>
      <w:r w:rsidRPr="00CB7471">
        <w:rPr>
          <w:sz w:val="24"/>
          <w:szCs w:val="24"/>
        </w:rPr>
        <w:t>Komplexná inšpekcia sa nekonala.</w:t>
      </w:r>
    </w:p>
    <w:p w:rsidR="00045DF9" w:rsidRPr="00CB7471" w:rsidRDefault="00045DF9" w:rsidP="00A9502A">
      <w:pPr>
        <w:pStyle w:val="Nzov"/>
        <w:tabs>
          <w:tab w:val="left" w:pos="284"/>
          <w:tab w:val="left" w:pos="539"/>
          <w:tab w:val="left" w:pos="851"/>
          <w:tab w:val="left" w:pos="8789"/>
        </w:tabs>
        <w:spacing w:line="276" w:lineRule="auto"/>
        <w:jc w:val="left"/>
        <w:rPr>
          <w:b w:val="0"/>
          <w:sz w:val="24"/>
          <w:szCs w:val="24"/>
        </w:rPr>
      </w:pPr>
    </w:p>
    <w:p w:rsidR="00045DF9" w:rsidRPr="00CB7471" w:rsidRDefault="00045DF9" w:rsidP="00A9502A">
      <w:pPr>
        <w:pStyle w:val="Nzov"/>
        <w:tabs>
          <w:tab w:val="left" w:pos="284"/>
          <w:tab w:val="left" w:pos="539"/>
          <w:tab w:val="left" w:pos="851"/>
          <w:tab w:val="left" w:pos="8789"/>
        </w:tabs>
        <w:spacing w:line="276" w:lineRule="auto"/>
        <w:jc w:val="left"/>
        <w:rPr>
          <w:sz w:val="24"/>
          <w:szCs w:val="24"/>
        </w:rPr>
      </w:pPr>
      <w:r w:rsidRPr="00CB7471">
        <w:rPr>
          <w:sz w:val="24"/>
          <w:szCs w:val="24"/>
        </w:rPr>
        <w:t xml:space="preserve"> Priestorové a materiálno – technické podmienky školy</w:t>
      </w:r>
    </w:p>
    <w:p w:rsidR="00045DF9" w:rsidRPr="00CB7471" w:rsidRDefault="00045DF9" w:rsidP="00A9502A">
      <w:pPr>
        <w:pStyle w:val="Nzov"/>
        <w:tabs>
          <w:tab w:val="left" w:pos="284"/>
          <w:tab w:val="left" w:pos="539"/>
          <w:tab w:val="left" w:pos="851"/>
          <w:tab w:val="left" w:pos="8789"/>
        </w:tabs>
        <w:spacing w:line="276" w:lineRule="auto"/>
        <w:jc w:val="both"/>
        <w:rPr>
          <w:b w:val="0"/>
          <w:sz w:val="24"/>
          <w:szCs w:val="24"/>
        </w:rPr>
      </w:pPr>
    </w:p>
    <w:p w:rsidR="00045DF9" w:rsidRPr="00CB7471" w:rsidRDefault="00045DF9" w:rsidP="00A9502A">
      <w:pPr>
        <w:pStyle w:val="Nzov"/>
        <w:tabs>
          <w:tab w:val="left" w:pos="284"/>
          <w:tab w:val="left" w:pos="539"/>
          <w:tab w:val="left" w:pos="851"/>
          <w:tab w:val="left" w:pos="8789"/>
        </w:tabs>
        <w:spacing w:line="276" w:lineRule="auto"/>
        <w:jc w:val="both"/>
        <w:rPr>
          <w:b w:val="0"/>
          <w:sz w:val="24"/>
          <w:szCs w:val="24"/>
        </w:rPr>
      </w:pPr>
      <w:r w:rsidRPr="00CB7471">
        <w:rPr>
          <w:b w:val="0"/>
          <w:sz w:val="24"/>
          <w:szCs w:val="24"/>
        </w:rPr>
        <w:t>Priestorové a materiálno - technické podmienky školy sa veľmi zlepšili po odovzdaní zrekonštruovanej budovy Konzervatória na Konventnej ulici a po zakúpení nových hudobných nástrojov (klavíry, harfa, akordeón). Záujem o štúdium na našej škole, najmä v hudobno-dramatickom a speváckom odbore znamená v budúcnosti aj potrebu budovania nových odborných učební, najmä pre vyučovanie odborných predmetov herectvo, operné herectvo a tanec. Škola by nevyhnutne potrebovala vlastné divadlo. Tento nedostatok riešime spoluprácou s profesionálnymi divadlami (Slovenské národné divadlo, Arteatro, Divadlo Malá scéna STU, Divadlo Nová scéna).</w:t>
      </w:r>
    </w:p>
    <w:p w:rsidR="00045DF9" w:rsidRPr="00CB7471" w:rsidRDefault="00045DF9" w:rsidP="00A9502A">
      <w:pPr>
        <w:pStyle w:val="Nzov"/>
        <w:tabs>
          <w:tab w:val="left" w:pos="284"/>
          <w:tab w:val="left" w:pos="539"/>
          <w:tab w:val="left" w:pos="851"/>
          <w:tab w:val="left" w:pos="8789"/>
        </w:tabs>
        <w:spacing w:line="276" w:lineRule="auto"/>
        <w:jc w:val="both"/>
        <w:rPr>
          <w:b w:val="0"/>
          <w:sz w:val="24"/>
          <w:szCs w:val="24"/>
        </w:rPr>
      </w:pPr>
    </w:p>
    <w:p w:rsidR="00B56977" w:rsidRPr="00CB7471" w:rsidRDefault="00B56977" w:rsidP="00A9502A">
      <w:pPr>
        <w:pStyle w:val="Nzov"/>
        <w:spacing w:line="276" w:lineRule="auto"/>
        <w:jc w:val="left"/>
        <w:rPr>
          <w:sz w:val="28"/>
        </w:rPr>
      </w:pPr>
      <w:r w:rsidRPr="00CB7471">
        <w:rPr>
          <w:sz w:val="28"/>
        </w:rPr>
        <w:t>Finančné a hmotné zabezpečenie výchovno-vzdelávacej činnosti školy</w:t>
      </w:r>
    </w:p>
    <w:p w:rsidR="00B56977" w:rsidRPr="00CB7471" w:rsidRDefault="00B56977" w:rsidP="00A9502A">
      <w:pPr>
        <w:pStyle w:val="Nzov"/>
        <w:spacing w:line="276" w:lineRule="auto"/>
        <w:jc w:val="both"/>
        <w:rPr>
          <w:b w:val="0"/>
          <w:i/>
          <w:sz w:val="24"/>
        </w:rPr>
      </w:pPr>
      <w:r w:rsidRPr="00CB7471">
        <w:rPr>
          <w:b w:val="0"/>
          <w:i/>
          <w:sz w:val="24"/>
        </w:rPr>
        <w:t>(túto informáciu zabezpečí škola priložením Správy o hospodárení za predchádzajúci kalendárny rok)</w:t>
      </w:r>
    </w:p>
    <w:p w:rsidR="00445726" w:rsidRPr="00CB7471" w:rsidRDefault="00445726" w:rsidP="00A9502A">
      <w:pPr>
        <w:widowControl w:val="0"/>
        <w:tabs>
          <w:tab w:val="left" w:pos="284"/>
          <w:tab w:val="left" w:pos="539"/>
          <w:tab w:val="left" w:pos="709"/>
          <w:tab w:val="left" w:pos="851"/>
          <w:tab w:val="left" w:pos="8789"/>
        </w:tabs>
        <w:autoSpaceDE w:val="0"/>
        <w:autoSpaceDN w:val="0"/>
        <w:adjustRightInd w:val="0"/>
        <w:spacing w:line="276" w:lineRule="auto"/>
        <w:jc w:val="both"/>
        <w:rPr>
          <w:b/>
          <w:bCs/>
        </w:rPr>
      </w:pPr>
      <w:r w:rsidRPr="00CB7471">
        <w:rPr>
          <w:b/>
          <w:bCs/>
        </w:rPr>
        <w:t>Príloha č. 1 Správa o hospodárení Konzervatória v Bratislave za rok 2016.</w:t>
      </w:r>
    </w:p>
    <w:p w:rsidR="00B56977" w:rsidRPr="00CB7471" w:rsidRDefault="00B56977" w:rsidP="00A9502A">
      <w:pPr>
        <w:pStyle w:val="Nzov"/>
        <w:spacing w:line="276" w:lineRule="auto"/>
        <w:jc w:val="left"/>
        <w:rPr>
          <w:b w:val="0"/>
          <w:sz w:val="24"/>
        </w:rPr>
      </w:pPr>
    </w:p>
    <w:p w:rsidR="00B56977" w:rsidRPr="00CB7471" w:rsidRDefault="00B56977" w:rsidP="00A9502A">
      <w:pPr>
        <w:pStyle w:val="Nzov"/>
        <w:spacing w:line="276" w:lineRule="auto"/>
        <w:jc w:val="left"/>
        <w:rPr>
          <w:b w:val="0"/>
          <w:sz w:val="24"/>
        </w:rPr>
      </w:pPr>
    </w:p>
    <w:p w:rsidR="00B56977" w:rsidRPr="00CB7471" w:rsidRDefault="00B56977" w:rsidP="00A9502A">
      <w:pPr>
        <w:pStyle w:val="Nzov"/>
        <w:spacing w:line="276" w:lineRule="auto"/>
        <w:jc w:val="both"/>
        <w:rPr>
          <w:sz w:val="28"/>
        </w:rPr>
      </w:pPr>
      <w:r w:rsidRPr="00CB7471">
        <w:rPr>
          <w:sz w:val="28"/>
        </w:rPr>
        <w:t>Cieľ, ktorý si škola určila v koncepčnom zámere rozvoja školy na príslušný školský rok  a vyhodnotenie jeho plnenia</w:t>
      </w:r>
    </w:p>
    <w:p w:rsidR="00B56977" w:rsidRPr="00CB7471" w:rsidRDefault="00B56977" w:rsidP="00A9502A">
      <w:pPr>
        <w:pStyle w:val="Nzov"/>
        <w:spacing w:line="276" w:lineRule="auto"/>
        <w:jc w:val="both"/>
        <w:rPr>
          <w:b w:val="0"/>
          <w:i/>
          <w:sz w:val="24"/>
        </w:rPr>
      </w:pPr>
      <w:r w:rsidRPr="00CB7471">
        <w:rPr>
          <w:b w:val="0"/>
          <w:i/>
          <w:iCs/>
          <w:sz w:val="24"/>
        </w:rPr>
        <w:t>v súlade s §5 ods. 7 písm. h) zákona č. 596/2003 Z. z. o štátnej správe v školstve a školskej samospráve </w:t>
      </w:r>
      <w:r w:rsidRPr="00CB7471">
        <w:rPr>
          <w:b w:val="0"/>
          <w:i/>
          <w:sz w:val="24"/>
        </w:rPr>
        <w:t>(</w:t>
      </w:r>
      <w:r w:rsidRPr="00CB7471">
        <w:rPr>
          <w:b w:val="0"/>
          <w:i/>
          <w:iCs/>
          <w:sz w:val="24"/>
        </w:rPr>
        <w:t xml:space="preserve"> a o zmene a doplnení niektorých zákonov v znení neskorších predpisov</w:t>
      </w:r>
      <w:r w:rsidRPr="00CB7471">
        <w:rPr>
          <w:b w:val="0"/>
          <w:i/>
          <w:sz w:val="24"/>
        </w:rPr>
        <w:t>; informácia o stanovenom cieli v koncepčnom zámere rozvoja školy obsahuje aj spôsob, akým sa cieľ sleduje a vyhodnotenie jeho plnenia; plnenie cieľa by malo byť overiteľné. vyhodnotenie by malo obsahovať analýzu a porovnanie plnenia koncepcie školy s minulým školským rokom)</w:t>
      </w:r>
    </w:p>
    <w:p w:rsidR="00B56977" w:rsidRPr="00CB7471" w:rsidRDefault="00B56977" w:rsidP="00A9502A">
      <w:pPr>
        <w:widowControl w:val="0"/>
        <w:tabs>
          <w:tab w:val="left" w:pos="284"/>
          <w:tab w:val="left" w:pos="360"/>
          <w:tab w:val="left" w:pos="539"/>
          <w:tab w:val="left" w:pos="709"/>
          <w:tab w:val="left" w:pos="851"/>
          <w:tab w:val="left" w:pos="8789"/>
        </w:tabs>
        <w:autoSpaceDE w:val="0"/>
        <w:autoSpaceDN w:val="0"/>
        <w:adjustRightInd w:val="0"/>
        <w:spacing w:line="276" w:lineRule="auto"/>
        <w:jc w:val="both"/>
      </w:pPr>
    </w:p>
    <w:p w:rsidR="00445726" w:rsidRPr="00CB7471" w:rsidRDefault="00445726" w:rsidP="00A9502A">
      <w:pPr>
        <w:widowControl w:val="0"/>
        <w:tabs>
          <w:tab w:val="left" w:pos="284"/>
          <w:tab w:val="left" w:pos="539"/>
          <w:tab w:val="left" w:pos="709"/>
          <w:tab w:val="left" w:pos="851"/>
          <w:tab w:val="left" w:pos="8789"/>
        </w:tabs>
        <w:autoSpaceDE w:val="0"/>
        <w:autoSpaceDN w:val="0"/>
        <w:adjustRightInd w:val="0"/>
        <w:spacing w:line="276" w:lineRule="auto"/>
        <w:jc w:val="both"/>
      </w:pPr>
    </w:p>
    <w:p w:rsidR="00445726" w:rsidRPr="00CB7471" w:rsidRDefault="00445726"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rPr>
          <w:b/>
          <w:bCs/>
          <w:u w:val="single"/>
        </w:rPr>
        <w:t>Ciele Konzervatória v Bratislave</w:t>
      </w:r>
      <w:r w:rsidRPr="00CB7471">
        <w:t xml:space="preserve"> sa členili na:</w:t>
      </w:r>
    </w:p>
    <w:p w:rsidR="004F2F36" w:rsidRDefault="004F2F36" w:rsidP="00A9502A">
      <w:pPr>
        <w:widowControl w:val="0"/>
        <w:numPr>
          <w:ilvl w:val="0"/>
          <w:numId w:val="4"/>
        </w:numPr>
        <w:tabs>
          <w:tab w:val="left" w:pos="284"/>
          <w:tab w:val="left" w:pos="360"/>
          <w:tab w:val="left" w:pos="539"/>
          <w:tab w:val="left" w:pos="709"/>
          <w:tab w:val="left" w:pos="851"/>
          <w:tab w:val="left" w:pos="8789"/>
        </w:tabs>
        <w:autoSpaceDE w:val="0"/>
        <w:autoSpaceDN w:val="0"/>
        <w:adjustRightInd w:val="0"/>
        <w:spacing w:line="276" w:lineRule="auto"/>
        <w:ind w:left="360" w:hanging="360"/>
        <w:jc w:val="both"/>
      </w:pPr>
      <w:r>
        <w:t xml:space="preserve">prepojenie vzdelávania s umeleckou profesionálnou praxou </w:t>
      </w:r>
    </w:p>
    <w:p w:rsidR="004F2F36" w:rsidRDefault="004F2F36" w:rsidP="00A9502A">
      <w:pPr>
        <w:widowControl w:val="0"/>
        <w:numPr>
          <w:ilvl w:val="0"/>
          <w:numId w:val="4"/>
        </w:numPr>
        <w:tabs>
          <w:tab w:val="left" w:pos="284"/>
          <w:tab w:val="left" w:pos="360"/>
          <w:tab w:val="left" w:pos="539"/>
          <w:tab w:val="left" w:pos="709"/>
          <w:tab w:val="left" w:pos="851"/>
          <w:tab w:val="left" w:pos="8789"/>
        </w:tabs>
        <w:autoSpaceDE w:val="0"/>
        <w:autoSpaceDN w:val="0"/>
        <w:adjustRightInd w:val="0"/>
        <w:spacing w:line="276" w:lineRule="auto"/>
        <w:ind w:left="360" w:hanging="360"/>
        <w:jc w:val="both"/>
      </w:pPr>
      <w:r>
        <w:t>na základe dohôd a úspešne vykonaných konkurzov: systematické účinkovanie študentov a pedagógov v profesionálnych umeleckých telesách: Symfonický orchester Slovenskej filharmónie, Divadlo SND, Divadlo Nová scéna, Divadlo Malá scéna, Divadlo Jána Ďurovčíka, Arteatro</w:t>
      </w:r>
    </w:p>
    <w:p w:rsidR="004F2F36" w:rsidRDefault="004F2F36" w:rsidP="00A9502A">
      <w:pPr>
        <w:widowControl w:val="0"/>
        <w:numPr>
          <w:ilvl w:val="0"/>
          <w:numId w:val="4"/>
        </w:numPr>
        <w:tabs>
          <w:tab w:val="left" w:pos="284"/>
          <w:tab w:val="left" w:pos="360"/>
          <w:tab w:val="left" w:pos="539"/>
          <w:tab w:val="left" w:pos="709"/>
          <w:tab w:val="left" w:pos="851"/>
          <w:tab w:val="left" w:pos="8789"/>
        </w:tabs>
        <w:autoSpaceDE w:val="0"/>
        <w:autoSpaceDN w:val="0"/>
        <w:adjustRightInd w:val="0"/>
        <w:spacing w:line="276" w:lineRule="auto"/>
        <w:ind w:left="360" w:hanging="360"/>
        <w:jc w:val="both"/>
      </w:pPr>
      <w:r>
        <w:t xml:space="preserve">Na základe dohôd systematické verejné produkcie študentov a pedagógov: </w:t>
      </w:r>
    </w:p>
    <w:p w:rsidR="004F2F36" w:rsidRDefault="004F2F36" w:rsidP="00A9502A">
      <w:pPr>
        <w:widowControl w:val="0"/>
        <w:tabs>
          <w:tab w:val="left" w:pos="284"/>
          <w:tab w:val="left" w:pos="360"/>
          <w:tab w:val="left" w:pos="539"/>
          <w:tab w:val="left" w:pos="709"/>
          <w:tab w:val="left" w:pos="851"/>
          <w:tab w:val="left" w:pos="8789"/>
        </w:tabs>
        <w:autoSpaceDE w:val="0"/>
        <w:autoSpaceDN w:val="0"/>
        <w:adjustRightInd w:val="0"/>
        <w:spacing w:line="276" w:lineRule="auto"/>
        <w:ind w:left="360"/>
        <w:jc w:val="both"/>
      </w:pPr>
      <w:r>
        <w:t xml:space="preserve">CCCentrum – kultúrne zariadenia Petržalky, </w:t>
      </w:r>
    </w:p>
    <w:p w:rsidR="004F2F36" w:rsidRDefault="004F2F36" w:rsidP="00A9502A">
      <w:pPr>
        <w:widowControl w:val="0"/>
        <w:tabs>
          <w:tab w:val="left" w:pos="284"/>
          <w:tab w:val="left" w:pos="360"/>
          <w:tab w:val="left" w:pos="539"/>
          <w:tab w:val="left" w:pos="709"/>
          <w:tab w:val="left" w:pos="851"/>
          <w:tab w:val="left" w:pos="8789"/>
        </w:tabs>
        <w:autoSpaceDE w:val="0"/>
        <w:autoSpaceDN w:val="0"/>
        <w:adjustRightInd w:val="0"/>
        <w:spacing w:line="276" w:lineRule="auto"/>
        <w:ind w:left="360"/>
        <w:jc w:val="both"/>
      </w:pPr>
      <w:r>
        <w:t>Kamel Klub – Kultúrne centrum Bratislava Karlova Ves</w:t>
      </w:r>
    </w:p>
    <w:p w:rsidR="004F2F36" w:rsidRDefault="00110C7C" w:rsidP="00A9502A">
      <w:pPr>
        <w:widowControl w:val="0"/>
        <w:tabs>
          <w:tab w:val="left" w:pos="284"/>
          <w:tab w:val="left" w:pos="360"/>
          <w:tab w:val="left" w:pos="539"/>
          <w:tab w:val="left" w:pos="709"/>
          <w:tab w:val="left" w:pos="851"/>
          <w:tab w:val="left" w:pos="8789"/>
        </w:tabs>
        <w:autoSpaceDE w:val="0"/>
        <w:autoSpaceDN w:val="0"/>
        <w:adjustRightInd w:val="0"/>
        <w:spacing w:line="276" w:lineRule="auto"/>
        <w:ind w:left="360"/>
        <w:jc w:val="both"/>
      </w:pPr>
      <w:r>
        <w:t>Slovenské liečebné kúpel</w:t>
      </w:r>
      <w:r w:rsidR="004F2F36">
        <w:t>e Piešťany</w:t>
      </w:r>
    </w:p>
    <w:p w:rsidR="004F2F36" w:rsidRDefault="004F2F36" w:rsidP="00A9502A">
      <w:pPr>
        <w:widowControl w:val="0"/>
        <w:tabs>
          <w:tab w:val="left" w:pos="284"/>
          <w:tab w:val="left" w:pos="360"/>
          <w:tab w:val="left" w:pos="539"/>
          <w:tab w:val="left" w:pos="709"/>
          <w:tab w:val="left" w:pos="851"/>
          <w:tab w:val="left" w:pos="8789"/>
        </w:tabs>
        <w:autoSpaceDE w:val="0"/>
        <w:autoSpaceDN w:val="0"/>
        <w:adjustRightInd w:val="0"/>
        <w:spacing w:line="276" w:lineRule="auto"/>
        <w:ind w:left="360"/>
        <w:jc w:val="both"/>
      </w:pPr>
      <w:r>
        <w:t>Arteatro</w:t>
      </w:r>
    </w:p>
    <w:p w:rsidR="004F2F36" w:rsidRDefault="004F2F36" w:rsidP="00A9502A">
      <w:pPr>
        <w:widowControl w:val="0"/>
        <w:numPr>
          <w:ilvl w:val="0"/>
          <w:numId w:val="4"/>
        </w:numPr>
        <w:tabs>
          <w:tab w:val="left" w:pos="284"/>
          <w:tab w:val="left" w:pos="360"/>
          <w:tab w:val="left" w:pos="539"/>
          <w:tab w:val="left" w:pos="709"/>
          <w:tab w:val="left" w:pos="851"/>
          <w:tab w:val="left" w:pos="8789"/>
        </w:tabs>
        <w:autoSpaceDE w:val="0"/>
        <w:autoSpaceDN w:val="0"/>
        <w:adjustRightInd w:val="0"/>
        <w:spacing w:line="276" w:lineRule="auto"/>
        <w:ind w:left="360" w:hanging="360"/>
        <w:jc w:val="both"/>
      </w:pPr>
      <w:r>
        <w:t>Na základe dohôd so Základnými umeleckými školami v Bratislave súvislá dvojročná umelecko</w:t>
      </w:r>
      <w:r w:rsidR="008B5BD5">
        <w:t xml:space="preserve"> pedagogická prax študentov 5. a</w:t>
      </w:r>
      <w:r>
        <w:t> 6. ročníka Konzervatória</w:t>
      </w:r>
    </w:p>
    <w:p w:rsidR="00445726" w:rsidRPr="00CB7471" w:rsidRDefault="004F2F36" w:rsidP="00A9502A">
      <w:pPr>
        <w:widowControl w:val="0"/>
        <w:numPr>
          <w:ilvl w:val="0"/>
          <w:numId w:val="4"/>
        </w:numPr>
        <w:tabs>
          <w:tab w:val="left" w:pos="284"/>
          <w:tab w:val="left" w:pos="360"/>
          <w:tab w:val="left" w:pos="539"/>
          <w:tab w:val="left" w:pos="709"/>
          <w:tab w:val="left" w:pos="851"/>
          <w:tab w:val="left" w:pos="8789"/>
        </w:tabs>
        <w:autoSpaceDE w:val="0"/>
        <w:autoSpaceDN w:val="0"/>
        <w:adjustRightInd w:val="0"/>
        <w:spacing w:line="276" w:lineRule="auto"/>
        <w:ind w:left="360" w:hanging="360"/>
        <w:jc w:val="both"/>
      </w:pPr>
      <w:r>
        <w:t xml:space="preserve">Na základe organizovania majstrovských kurzov špičkových zahraničných umelcov </w:t>
      </w:r>
      <w:r w:rsidR="002409D5">
        <w:t xml:space="preserve">pre </w:t>
      </w:r>
      <w:r w:rsidR="002409D5">
        <w:lastRenderedPageBreak/>
        <w:t xml:space="preserve">študentov a pedagógov Konzervatória </w:t>
      </w:r>
      <w:r w:rsidR="00445726" w:rsidRPr="00CB7471">
        <w:t>mod</w:t>
      </w:r>
      <w:r w:rsidR="002409D5">
        <w:t>ernizácia</w:t>
      </w:r>
      <w:r>
        <w:t xml:space="preserve"> vzdelávacieho procesu využívaním </w:t>
      </w:r>
      <w:r w:rsidR="002409D5">
        <w:t xml:space="preserve">inovatívnych </w:t>
      </w:r>
      <w:r>
        <w:t>progres</w:t>
      </w:r>
      <w:r w:rsidR="002409D5">
        <w:t>ívnych interpretačných postupov</w:t>
      </w:r>
    </w:p>
    <w:p w:rsidR="00445726" w:rsidRPr="00CB7471" w:rsidRDefault="002409D5" w:rsidP="00A9502A">
      <w:pPr>
        <w:widowControl w:val="0"/>
        <w:numPr>
          <w:ilvl w:val="0"/>
          <w:numId w:val="4"/>
        </w:numPr>
        <w:tabs>
          <w:tab w:val="left" w:pos="284"/>
          <w:tab w:val="left" w:pos="360"/>
          <w:tab w:val="left" w:pos="539"/>
          <w:tab w:val="left" w:pos="709"/>
          <w:tab w:val="left" w:pos="851"/>
          <w:tab w:val="left" w:pos="8789"/>
        </w:tabs>
        <w:autoSpaceDE w:val="0"/>
        <w:autoSpaceDN w:val="0"/>
        <w:adjustRightInd w:val="0"/>
        <w:spacing w:line="276" w:lineRule="auto"/>
        <w:ind w:left="360" w:hanging="360"/>
        <w:jc w:val="both"/>
      </w:pPr>
      <w:r>
        <w:t>Posilnením</w:t>
      </w:r>
      <w:r w:rsidR="00445726" w:rsidRPr="00CB7471">
        <w:t xml:space="preserve"> využ</w:t>
      </w:r>
      <w:r>
        <w:t xml:space="preserve">itia IKT vo vzdelávacom procese </w:t>
      </w:r>
      <w:r w:rsidRPr="00CB7471">
        <w:t xml:space="preserve">skvalitnenie výsledkov vo všeobecnovzdelávacích </w:t>
      </w:r>
      <w:r>
        <w:t xml:space="preserve">a hudobno-teoretických </w:t>
      </w:r>
      <w:r w:rsidRPr="00CB7471">
        <w:t>predmetoch</w:t>
      </w:r>
    </w:p>
    <w:p w:rsidR="002409D5" w:rsidRDefault="002409D5" w:rsidP="00A9502A">
      <w:pPr>
        <w:widowControl w:val="0"/>
        <w:numPr>
          <w:ilvl w:val="0"/>
          <w:numId w:val="4"/>
        </w:numPr>
        <w:tabs>
          <w:tab w:val="left" w:pos="284"/>
          <w:tab w:val="left" w:pos="360"/>
          <w:tab w:val="left" w:pos="539"/>
          <w:tab w:val="left" w:pos="709"/>
          <w:tab w:val="left" w:pos="851"/>
          <w:tab w:val="left" w:pos="8789"/>
        </w:tabs>
        <w:autoSpaceDE w:val="0"/>
        <w:autoSpaceDN w:val="0"/>
        <w:adjustRightInd w:val="0"/>
        <w:spacing w:line="276" w:lineRule="auto"/>
        <w:ind w:left="360" w:hanging="360"/>
        <w:jc w:val="both"/>
      </w:pPr>
      <w:r>
        <w:t>S</w:t>
      </w:r>
      <w:r w:rsidR="00445726" w:rsidRPr="00CB7471">
        <w:t>trategické ciele spolupracovať p</w:t>
      </w:r>
      <w:r w:rsidR="008B5BD5">
        <w:t>ri tvorbe legislatívy MŠVVaŠ SR</w:t>
      </w:r>
      <w:r w:rsidR="00445726" w:rsidRPr="00CB7471">
        <w:t xml:space="preserve"> tak</w:t>
      </w:r>
      <w:r w:rsidR="008B5BD5">
        <w:t>,</w:t>
      </w:r>
      <w:r w:rsidR="00445726" w:rsidRPr="00CB7471">
        <w:t xml:space="preserve"> aby zodpovedalo potrebám konzervatórií. </w:t>
      </w:r>
    </w:p>
    <w:p w:rsidR="00445726" w:rsidRPr="00CB7471" w:rsidRDefault="00445726" w:rsidP="00EB4B09">
      <w:pPr>
        <w:widowControl w:val="0"/>
        <w:numPr>
          <w:ilvl w:val="0"/>
          <w:numId w:val="4"/>
        </w:numPr>
        <w:tabs>
          <w:tab w:val="left" w:pos="284"/>
          <w:tab w:val="left" w:pos="360"/>
          <w:tab w:val="left" w:pos="539"/>
          <w:tab w:val="left" w:pos="709"/>
          <w:tab w:val="left" w:pos="851"/>
          <w:tab w:val="left" w:pos="8789"/>
        </w:tabs>
        <w:autoSpaceDE w:val="0"/>
        <w:autoSpaceDN w:val="0"/>
        <w:adjustRightInd w:val="0"/>
        <w:spacing w:line="276" w:lineRule="auto"/>
        <w:ind w:left="360" w:hanging="360"/>
      </w:pPr>
      <w:r w:rsidRPr="00CB7471">
        <w:t>V oblasti  systému s</w:t>
      </w:r>
      <w:r w:rsidR="002409D5">
        <w:t xml:space="preserve">lovenského školstva, </w:t>
      </w:r>
      <w:r w:rsidRPr="00CB7471">
        <w:t xml:space="preserve"> potvrdiť medzinárodné postavenie konzervató</w:t>
      </w:r>
      <w:r w:rsidR="002409D5">
        <w:t xml:space="preserve">ria (podľa ISCED) na Slovensku </w:t>
      </w:r>
      <w:r w:rsidR="00954FD6">
        <w:t xml:space="preserve"> v pokračovaní doterajších  a </w:t>
      </w:r>
      <w:r w:rsidR="002409D5">
        <w:t xml:space="preserve">podpísaním </w:t>
      </w:r>
      <w:r w:rsidR="00954FD6">
        <w:t>nových medzinárodných dohôd (Ch</w:t>
      </w:r>
      <w:r w:rsidR="00EB4B09">
        <w:t>or</w:t>
      </w:r>
      <w:r w:rsidR="00954FD6">
        <w:t>akademi</w:t>
      </w:r>
      <w:r w:rsidR="000C6472">
        <w:t>e ,  EUYO, CEYO, Bridges USA,</w:t>
      </w:r>
      <w:r w:rsidR="002409D5">
        <w:t> Konzervatóriami v Číne a</w:t>
      </w:r>
      <w:r w:rsidR="008B5BD5">
        <w:t> </w:t>
      </w:r>
      <w:r w:rsidR="002409D5">
        <w:t>Vietname</w:t>
      </w:r>
      <w:r w:rsidR="008B5BD5">
        <w:t>).</w:t>
      </w:r>
      <w:r w:rsidR="000C6472">
        <w:t xml:space="preserve"> </w:t>
      </w:r>
    </w:p>
    <w:p w:rsidR="00B56977" w:rsidRPr="00CB7471" w:rsidRDefault="00B56977" w:rsidP="00A9502A">
      <w:pPr>
        <w:pStyle w:val="Nzov"/>
        <w:spacing w:line="276" w:lineRule="auto"/>
        <w:jc w:val="left"/>
        <w:rPr>
          <w:b w:val="0"/>
          <w:sz w:val="24"/>
        </w:rPr>
      </w:pPr>
    </w:p>
    <w:p w:rsidR="00B56977" w:rsidRPr="00CB7471" w:rsidRDefault="00B56977" w:rsidP="00A9502A">
      <w:pPr>
        <w:widowControl w:val="0"/>
        <w:tabs>
          <w:tab w:val="left" w:pos="284"/>
          <w:tab w:val="left" w:pos="360"/>
          <w:tab w:val="left" w:pos="539"/>
          <w:tab w:val="left" w:pos="709"/>
          <w:tab w:val="left" w:pos="851"/>
          <w:tab w:val="left" w:pos="8789"/>
        </w:tabs>
        <w:autoSpaceDE w:val="0"/>
        <w:autoSpaceDN w:val="0"/>
        <w:adjustRightInd w:val="0"/>
        <w:spacing w:line="276" w:lineRule="auto"/>
        <w:jc w:val="both"/>
      </w:pP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rPr>
          <w:b/>
          <w:bCs/>
        </w:rPr>
      </w:pPr>
      <w:r w:rsidRPr="00CB7471">
        <w:rPr>
          <w:b/>
          <w:bCs/>
        </w:rPr>
        <w:br w:type="page"/>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rPr>
          <w:b/>
          <w:bCs/>
        </w:rPr>
      </w:pP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rPr>
          <w:b/>
          <w:bCs/>
        </w:rPr>
        <w:t xml:space="preserve">Oblasti, v ktorých škola dosahuje dobré výsledky a oblasti, v ktorých sú nedostatky a treba úroveň výchovy a vzdelávania zlepšiť, vrátane návrhov opatrení (§ 2 ods.             1 písm. o). </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pPr>
    </w:p>
    <w:tbl>
      <w:tblPr>
        <w:tblW w:w="9210" w:type="dxa"/>
        <w:tblInd w:w="-38" w:type="dxa"/>
        <w:tblLayout w:type="fixed"/>
        <w:tblCellMar>
          <w:left w:w="70" w:type="dxa"/>
          <w:right w:w="70" w:type="dxa"/>
        </w:tblCellMar>
        <w:tblLook w:val="0000"/>
      </w:tblPr>
      <w:tblGrid>
        <w:gridCol w:w="4605"/>
        <w:gridCol w:w="4605"/>
      </w:tblGrid>
      <w:tr w:rsidR="00045DF9" w:rsidRPr="00CB7471" w:rsidTr="002409D5">
        <w:tc>
          <w:tcPr>
            <w:tcW w:w="4605" w:type="dxa"/>
            <w:tcBorders>
              <w:top w:val="single" w:sz="6" w:space="0" w:color="auto"/>
              <w:left w:val="single" w:sz="6" w:space="0" w:color="auto"/>
              <w:bottom w:val="single" w:sz="6" w:space="0" w:color="auto"/>
              <w:right w:val="single" w:sz="6" w:space="0" w:color="auto"/>
            </w:tcBorders>
          </w:tcPr>
          <w:p w:rsidR="00045DF9" w:rsidRPr="00CB7471" w:rsidRDefault="00045DF9" w:rsidP="00A9502A">
            <w:pPr>
              <w:pStyle w:val="Odsekzoznamu"/>
              <w:widowControl w:val="0"/>
              <w:numPr>
                <w:ilvl w:val="0"/>
                <w:numId w:val="6"/>
              </w:numPr>
              <w:tabs>
                <w:tab w:val="left" w:pos="284"/>
                <w:tab w:val="left" w:pos="539"/>
                <w:tab w:val="left" w:pos="709"/>
                <w:tab w:val="left" w:pos="851"/>
                <w:tab w:val="left" w:pos="8789"/>
              </w:tabs>
              <w:autoSpaceDE w:val="0"/>
              <w:autoSpaceDN w:val="0"/>
              <w:adjustRightInd w:val="0"/>
              <w:spacing w:after="0"/>
              <w:ind w:right="-356"/>
              <w:jc w:val="both"/>
              <w:rPr>
                <w:rFonts w:ascii="Times New Roman" w:hAnsi="Times New Roman"/>
                <w:sz w:val="24"/>
                <w:szCs w:val="24"/>
              </w:rPr>
            </w:pPr>
            <w:r w:rsidRPr="00CB7471">
              <w:rPr>
                <w:rFonts w:ascii="Times New Roman" w:hAnsi="Times New Roman"/>
                <w:sz w:val="24"/>
                <w:szCs w:val="24"/>
              </w:rPr>
              <w:t>SILNÉ STRÁNKY:</w:t>
            </w:r>
          </w:p>
          <w:p w:rsidR="00045DF9" w:rsidRPr="00CB7471" w:rsidRDefault="00045DF9" w:rsidP="00A9502A">
            <w:pPr>
              <w:pStyle w:val="Odsekzoznamu"/>
              <w:widowControl w:val="0"/>
              <w:numPr>
                <w:ilvl w:val="0"/>
                <w:numId w:val="6"/>
              </w:numPr>
              <w:tabs>
                <w:tab w:val="left" w:pos="284"/>
                <w:tab w:val="left" w:pos="539"/>
                <w:tab w:val="left" w:pos="709"/>
                <w:tab w:val="left" w:pos="851"/>
                <w:tab w:val="left" w:pos="8789"/>
              </w:tabs>
              <w:autoSpaceDE w:val="0"/>
              <w:autoSpaceDN w:val="0"/>
              <w:adjustRightInd w:val="0"/>
              <w:spacing w:after="0"/>
              <w:ind w:right="-356"/>
              <w:rPr>
                <w:rFonts w:ascii="Times New Roman" w:hAnsi="Times New Roman"/>
                <w:sz w:val="24"/>
                <w:szCs w:val="24"/>
              </w:rPr>
            </w:pPr>
            <w:r w:rsidRPr="00CB7471">
              <w:rPr>
                <w:rFonts w:ascii="Times New Roman" w:hAnsi="Times New Roman"/>
                <w:sz w:val="24"/>
                <w:szCs w:val="24"/>
              </w:rPr>
              <w:t>vysoká odbornosť pedagogických zamestnancov;</w:t>
            </w:r>
          </w:p>
          <w:p w:rsidR="00045DF9" w:rsidRPr="00CB7471" w:rsidRDefault="00045DF9" w:rsidP="00A9502A">
            <w:pPr>
              <w:pStyle w:val="Odsekzoznamu"/>
              <w:widowControl w:val="0"/>
              <w:numPr>
                <w:ilvl w:val="0"/>
                <w:numId w:val="6"/>
              </w:numPr>
              <w:tabs>
                <w:tab w:val="left" w:pos="284"/>
                <w:tab w:val="left" w:pos="539"/>
                <w:tab w:val="left" w:pos="709"/>
                <w:tab w:val="left" w:pos="851"/>
                <w:tab w:val="left" w:pos="8789"/>
              </w:tabs>
              <w:autoSpaceDE w:val="0"/>
              <w:autoSpaceDN w:val="0"/>
              <w:adjustRightInd w:val="0"/>
              <w:spacing w:after="0"/>
              <w:ind w:right="-356"/>
              <w:rPr>
                <w:rFonts w:ascii="Times New Roman" w:hAnsi="Times New Roman"/>
                <w:sz w:val="24"/>
                <w:szCs w:val="24"/>
              </w:rPr>
            </w:pPr>
            <w:r w:rsidRPr="00CB7471">
              <w:rPr>
                <w:rFonts w:ascii="Times New Roman" w:hAnsi="Times New Roman"/>
                <w:sz w:val="24"/>
                <w:szCs w:val="24"/>
              </w:rPr>
              <w:t>vysoko renomované postavenie školy doma i v zahraničí;</w:t>
            </w:r>
          </w:p>
          <w:p w:rsidR="00045DF9" w:rsidRPr="00CB7471" w:rsidRDefault="00045DF9" w:rsidP="00A9502A">
            <w:pPr>
              <w:pStyle w:val="Odsekzoznamu"/>
              <w:widowControl w:val="0"/>
              <w:numPr>
                <w:ilvl w:val="0"/>
                <w:numId w:val="6"/>
              </w:numPr>
              <w:tabs>
                <w:tab w:val="left" w:pos="284"/>
                <w:tab w:val="left" w:pos="539"/>
                <w:tab w:val="left" w:pos="709"/>
                <w:tab w:val="left" w:pos="851"/>
                <w:tab w:val="left" w:pos="8789"/>
              </w:tabs>
              <w:autoSpaceDE w:val="0"/>
              <w:autoSpaceDN w:val="0"/>
              <w:adjustRightInd w:val="0"/>
              <w:spacing w:after="0"/>
              <w:ind w:right="-356"/>
              <w:rPr>
                <w:rFonts w:ascii="Times New Roman" w:hAnsi="Times New Roman"/>
                <w:sz w:val="24"/>
                <w:szCs w:val="24"/>
              </w:rPr>
            </w:pPr>
            <w:r w:rsidRPr="00CB7471">
              <w:rPr>
                <w:rFonts w:ascii="Times New Roman" w:hAnsi="Times New Roman"/>
                <w:sz w:val="24"/>
                <w:szCs w:val="24"/>
              </w:rPr>
              <w:t>tvorivá atmosféra na škole;</w:t>
            </w:r>
          </w:p>
          <w:p w:rsidR="00045DF9" w:rsidRPr="00CB7471" w:rsidRDefault="00045DF9" w:rsidP="00A9502A">
            <w:pPr>
              <w:pStyle w:val="Odsekzoznamu"/>
              <w:widowControl w:val="0"/>
              <w:numPr>
                <w:ilvl w:val="0"/>
                <w:numId w:val="6"/>
              </w:numPr>
              <w:tabs>
                <w:tab w:val="left" w:pos="284"/>
                <w:tab w:val="left" w:pos="539"/>
                <w:tab w:val="left" w:pos="709"/>
                <w:tab w:val="left" w:pos="851"/>
                <w:tab w:val="left" w:pos="8789"/>
              </w:tabs>
              <w:autoSpaceDE w:val="0"/>
              <w:autoSpaceDN w:val="0"/>
              <w:adjustRightInd w:val="0"/>
              <w:spacing w:after="0"/>
              <w:ind w:right="32"/>
              <w:rPr>
                <w:rFonts w:ascii="Times New Roman" w:hAnsi="Times New Roman"/>
                <w:sz w:val="24"/>
                <w:szCs w:val="24"/>
              </w:rPr>
            </w:pPr>
            <w:r w:rsidRPr="00CB7471">
              <w:rPr>
                <w:rFonts w:ascii="Times New Roman" w:hAnsi="Times New Roman"/>
                <w:sz w:val="24"/>
                <w:szCs w:val="24"/>
              </w:rPr>
              <w:t>ocenenia na národných a medzinárodných interpretačných súťažiach;</w:t>
            </w:r>
          </w:p>
          <w:p w:rsidR="00045DF9" w:rsidRPr="00CB7471" w:rsidRDefault="00045DF9" w:rsidP="00A9502A">
            <w:pPr>
              <w:pStyle w:val="Odsekzoznamu"/>
              <w:widowControl w:val="0"/>
              <w:numPr>
                <w:ilvl w:val="0"/>
                <w:numId w:val="6"/>
              </w:numPr>
              <w:tabs>
                <w:tab w:val="left" w:pos="284"/>
                <w:tab w:val="left" w:pos="539"/>
                <w:tab w:val="left" w:pos="709"/>
                <w:tab w:val="left" w:pos="851"/>
                <w:tab w:val="left" w:pos="8789"/>
              </w:tabs>
              <w:autoSpaceDE w:val="0"/>
              <w:autoSpaceDN w:val="0"/>
              <w:adjustRightInd w:val="0"/>
              <w:spacing w:after="0"/>
              <w:ind w:right="-356"/>
              <w:rPr>
                <w:rFonts w:ascii="Times New Roman" w:hAnsi="Times New Roman"/>
                <w:sz w:val="24"/>
                <w:szCs w:val="24"/>
              </w:rPr>
            </w:pPr>
            <w:r w:rsidRPr="00CB7471">
              <w:rPr>
                <w:rFonts w:ascii="Times New Roman" w:hAnsi="Times New Roman"/>
                <w:sz w:val="24"/>
                <w:szCs w:val="24"/>
              </w:rPr>
              <w:t>kvalitné umelecké produkcie;</w:t>
            </w:r>
          </w:p>
          <w:p w:rsidR="00045DF9" w:rsidRPr="00CB7471" w:rsidRDefault="00045DF9" w:rsidP="00A9502A">
            <w:pPr>
              <w:pStyle w:val="Odsekzoznamu"/>
              <w:widowControl w:val="0"/>
              <w:numPr>
                <w:ilvl w:val="0"/>
                <w:numId w:val="6"/>
              </w:numPr>
              <w:tabs>
                <w:tab w:val="left" w:pos="284"/>
                <w:tab w:val="left" w:pos="539"/>
                <w:tab w:val="left" w:pos="709"/>
                <w:tab w:val="left" w:pos="851"/>
                <w:tab w:val="left" w:pos="8789"/>
              </w:tabs>
              <w:autoSpaceDE w:val="0"/>
              <w:autoSpaceDN w:val="0"/>
              <w:adjustRightInd w:val="0"/>
              <w:spacing w:after="0"/>
              <w:ind w:right="-356"/>
              <w:rPr>
                <w:rFonts w:ascii="Times New Roman" w:hAnsi="Times New Roman"/>
                <w:sz w:val="24"/>
                <w:szCs w:val="24"/>
              </w:rPr>
            </w:pPr>
            <w:r w:rsidRPr="00CB7471">
              <w:rPr>
                <w:rFonts w:ascii="Times New Roman" w:hAnsi="Times New Roman"/>
                <w:sz w:val="24"/>
                <w:szCs w:val="24"/>
              </w:rPr>
              <w:t>umelecké produkcie v spolupráci s renomovanými profesionálnymi umeleckými inštitúciami;</w:t>
            </w:r>
          </w:p>
          <w:p w:rsidR="00045DF9" w:rsidRPr="00CB7471" w:rsidRDefault="00045DF9" w:rsidP="00A9502A">
            <w:pPr>
              <w:pStyle w:val="Odsekzoznamu"/>
              <w:widowControl w:val="0"/>
              <w:numPr>
                <w:ilvl w:val="0"/>
                <w:numId w:val="6"/>
              </w:numPr>
              <w:tabs>
                <w:tab w:val="left" w:pos="284"/>
                <w:tab w:val="left" w:pos="539"/>
                <w:tab w:val="left" w:pos="709"/>
                <w:tab w:val="left" w:pos="851"/>
                <w:tab w:val="left" w:pos="8789"/>
              </w:tabs>
              <w:autoSpaceDE w:val="0"/>
              <w:autoSpaceDN w:val="0"/>
              <w:adjustRightInd w:val="0"/>
              <w:spacing w:after="0"/>
              <w:ind w:right="-356"/>
              <w:rPr>
                <w:rFonts w:ascii="Times New Roman" w:hAnsi="Times New Roman"/>
                <w:sz w:val="24"/>
                <w:szCs w:val="24"/>
              </w:rPr>
            </w:pPr>
            <w:r w:rsidRPr="00CB7471">
              <w:rPr>
                <w:rFonts w:ascii="Times New Roman" w:hAnsi="Times New Roman"/>
                <w:sz w:val="24"/>
                <w:szCs w:val="24"/>
              </w:rPr>
              <w:t>zapojenie sa do medzinárodných projektov;</w:t>
            </w:r>
          </w:p>
          <w:p w:rsidR="00045DF9" w:rsidRPr="00CB7471" w:rsidRDefault="00045DF9" w:rsidP="00A9502A">
            <w:pPr>
              <w:pStyle w:val="Odsekzoznamu"/>
              <w:widowControl w:val="0"/>
              <w:numPr>
                <w:ilvl w:val="0"/>
                <w:numId w:val="6"/>
              </w:numPr>
              <w:tabs>
                <w:tab w:val="left" w:pos="284"/>
                <w:tab w:val="left" w:pos="539"/>
                <w:tab w:val="left" w:pos="709"/>
                <w:tab w:val="left" w:pos="851"/>
                <w:tab w:val="left" w:pos="8789"/>
              </w:tabs>
              <w:autoSpaceDE w:val="0"/>
              <w:autoSpaceDN w:val="0"/>
              <w:adjustRightInd w:val="0"/>
              <w:spacing w:after="0"/>
              <w:ind w:right="-356"/>
              <w:rPr>
                <w:rFonts w:ascii="Times New Roman" w:hAnsi="Times New Roman"/>
                <w:sz w:val="24"/>
                <w:szCs w:val="24"/>
              </w:rPr>
            </w:pPr>
            <w:r w:rsidRPr="00CB7471">
              <w:rPr>
                <w:rFonts w:ascii="Times New Roman" w:hAnsi="Times New Roman"/>
                <w:sz w:val="24"/>
                <w:szCs w:val="24"/>
              </w:rPr>
              <w:t>vysoké percento uplatnenia absolventov na pracovnom trhu;</w:t>
            </w:r>
          </w:p>
          <w:p w:rsidR="00045DF9" w:rsidRPr="00CB7471" w:rsidRDefault="00045DF9" w:rsidP="00A9502A">
            <w:pPr>
              <w:pStyle w:val="Odsekzoznamu"/>
              <w:widowControl w:val="0"/>
              <w:numPr>
                <w:ilvl w:val="0"/>
                <w:numId w:val="6"/>
              </w:numPr>
              <w:tabs>
                <w:tab w:val="left" w:pos="284"/>
                <w:tab w:val="left" w:pos="539"/>
                <w:tab w:val="left" w:pos="709"/>
                <w:tab w:val="left" w:pos="851"/>
                <w:tab w:val="left" w:pos="8789"/>
              </w:tabs>
              <w:autoSpaceDE w:val="0"/>
              <w:autoSpaceDN w:val="0"/>
              <w:adjustRightInd w:val="0"/>
              <w:spacing w:after="0"/>
              <w:ind w:right="-356"/>
              <w:rPr>
                <w:rFonts w:ascii="Times New Roman" w:hAnsi="Times New Roman"/>
                <w:sz w:val="24"/>
                <w:szCs w:val="24"/>
              </w:rPr>
            </w:pPr>
            <w:r w:rsidRPr="00CB7471">
              <w:rPr>
                <w:rFonts w:ascii="Times New Roman" w:hAnsi="Times New Roman"/>
                <w:sz w:val="24"/>
                <w:szCs w:val="24"/>
              </w:rPr>
              <w:t xml:space="preserve">metodicko-pedagogická práca pedagógov; </w:t>
            </w:r>
          </w:p>
          <w:p w:rsidR="00045DF9" w:rsidRPr="00CB7471" w:rsidRDefault="00045DF9" w:rsidP="00A9502A">
            <w:pPr>
              <w:pStyle w:val="Odsekzoznamu"/>
              <w:widowControl w:val="0"/>
              <w:numPr>
                <w:ilvl w:val="0"/>
                <w:numId w:val="6"/>
              </w:numPr>
              <w:tabs>
                <w:tab w:val="left" w:pos="284"/>
                <w:tab w:val="left" w:pos="539"/>
                <w:tab w:val="left" w:pos="709"/>
                <w:tab w:val="left" w:pos="851"/>
                <w:tab w:val="left" w:pos="8789"/>
              </w:tabs>
              <w:autoSpaceDE w:val="0"/>
              <w:autoSpaceDN w:val="0"/>
              <w:adjustRightInd w:val="0"/>
              <w:spacing w:after="0"/>
              <w:ind w:right="-356"/>
              <w:rPr>
                <w:rFonts w:ascii="Times New Roman" w:hAnsi="Times New Roman"/>
                <w:sz w:val="24"/>
                <w:szCs w:val="24"/>
              </w:rPr>
            </w:pPr>
            <w:r w:rsidRPr="00CB7471">
              <w:rPr>
                <w:rFonts w:ascii="Times New Roman" w:hAnsi="Times New Roman"/>
                <w:sz w:val="24"/>
                <w:szCs w:val="24"/>
              </w:rPr>
              <w:t>vyučovanie umeleckej pedagogiky,</w:t>
            </w:r>
          </w:p>
          <w:p w:rsidR="00045DF9" w:rsidRPr="00CB7471" w:rsidRDefault="00045DF9" w:rsidP="00A9502A">
            <w:pPr>
              <w:pStyle w:val="Odsekzoznamu"/>
              <w:widowControl w:val="0"/>
              <w:numPr>
                <w:ilvl w:val="0"/>
                <w:numId w:val="6"/>
              </w:numPr>
              <w:tabs>
                <w:tab w:val="left" w:pos="284"/>
                <w:tab w:val="left" w:pos="539"/>
                <w:tab w:val="left" w:pos="709"/>
                <w:tab w:val="left" w:pos="851"/>
                <w:tab w:val="left" w:pos="8789"/>
              </w:tabs>
              <w:autoSpaceDE w:val="0"/>
              <w:autoSpaceDN w:val="0"/>
              <w:adjustRightInd w:val="0"/>
              <w:spacing w:after="0"/>
              <w:ind w:right="-356"/>
              <w:rPr>
                <w:rFonts w:ascii="Times New Roman" w:hAnsi="Times New Roman"/>
                <w:sz w:val="24"/>
                <w:szCs w:val="24"/>
              </w:rPr>
            </w:pPr>
            <w:r w:rsidRPr="00CB7471">
              <w:rPr>
                <w:rFonts w:ascii="Times New Roman" w:hAnsi="Times New Roman"/>
                <w:sz w:val="24"/>
                <w:szCs w:val="24"/>
              </w:rPr>
              <w:t xml:space="preserve">veľa absolventov, ktorí sú významníými osobnosťami v oblasti umenia, médií kultúrnych inštitúcií a umeleckej </w:t>
            </w:r>
          </w:p>
          <w:p w:rsidR="00045DF9" w:rsidRPr="00CB7471" w:rsidRDefault="00045DF9" w:rsidP="00A9502A">
            <w:pPr>
              <w:pStyle w:val="Odsekzoznamu"/>
              <w:widowControl w:val="0"/>
              <w:tabs>
                <w:tab w:val="left" w:pos="284"/>
                <w:tab w:val="left" w:pos="539"/>
                <w:tab w:val="left" w:pos="709"/>
                <w:tab w:val="left" w:pos="851"/>
                <w:tab w:val="left" w:pos="8789"/>
              </w:tabs>
              <w:autoSpaceDE w:val="0"/>
              <w:autoSpaceDN w:val="0"/>
              <w:adjustRightInd w:val="0"/>
              <w:spacing w:after="0"/>
              <w:ind w:right="-356"/>
              <w:rPr>
                <w:rFonts w:ascii="Times New Roman" w:hAnsi="Times New Roman"/>
                <w:sz w:val="24"/>
                <w:szCs w:val="24"/>
              </w:rPr>
            </w:pPr>
            <w:r w:rsidRPr="00CB7471">
              <w:rPr>
                <w:rFonts w:ascii="Times New Roman" w:hAnsi="Times New Roman"/>
                <w:sz w:val="24"/>
                <w:szCs w:val="24"/>
              </w:rPr>
              <w:t>pedagogiky nielen na Slovensku, ale aj v zahraničí.</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pPr>
          </w:p>
        </w:tc>
        <w:tc>
          <w:tcPr>
            <w:tcW w:w="4605" w:type="dxa"/>
            <w:tcBorders>
              <w:top w:val="single" w:sz="6" w:space="0" w:color="auto"/>
              <w:left w:val="single" w:sz="6" w:space="0" w:color="auto"/>
              <w:bottom w:val="single" w:sz="6" w:space="0" w:color="auto"/>
              <w:right w:val="single" w:sz="6" w:space="0" w:color="auto"/>
            </w:tcBorders>
          </w:tcPr>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ind w:right="-356"/>
              <w:jc w:val="both"/>
            </w:pPr>
            <w:r w:rsidRPr="00CB7471">
              <w:t>SLABÉ STRÁNKY:</w:t>
            </w:r>
          </w:p>
          <w:p w:rsidR="00045DF9" w:rsidRPr="00CB7471" w:rsidRDefault="00045DF9" w:rsidP="00A9502A">
            <w:pPr>
              <w:pStyle w:val="Odsekzoznamu"/>
              <w:widowControl w:val="0"/>
              <w:numPr>
                <w:ilvl w:val="0"/>
                <w:numId w:val="5"/>
              </w:numPr>
              <w:tabs>
                <w:tab w:val="left" w:pos="284"/>
                <w:tab w:val="left" w:pos="539"/>
                <w:tab w:val="left" w:pos="709"/>
                <w:tab w:val="left" w:pos="851"/>
                <w:tab w:val="left" w:pos="8789"/>
              </w:tabs>
              <w:autoSpaceDE w:val="0"/>
              <w:autoSpaceDN w:val="0"/>
              <w:adjustRightInd w:val="0"/>
              <w:spacing w:after="0"/>
              <w:ind w:right="101"/>
              <w:jc w:val="both"/>
              <w:rPr>
                <w:rFonts w:ascii="Times New Roman" w:hAnsi="Times New Roman"/>
                <w:sz w:val="24"/>
                <w:szCs w:val="24"/>
              </w:rPr>
            </w:pPr>
            <w:r w:rsidRPr="00CB7471">
              <w:rPr>
                <w:rFonts w:ascii="Times New Roman" w:hAnsi="Times New Roman"/>
                <w:sz w:val="24"/>
                <w:szCs w:val="24"/>
              </w:rPr>
              <w:t xml:space="preserve"> vybavenie hudobnými  nástrojmi;</w:t>
            </w:r>
          </w:p>
          <w:p w:rsidR="00045DF9" w:rsidRPr="00CB7471" w:rsidRDefault="00045DF9" w:rsidP="00A9502A">
            <w:pPr>
              <w:pStyle w:val="Odsekzoznamu"/>
              <w:widowControl w:val="0"/>
              <w:numPr>
                <w:ilvl w:val="0"/>
                <w:numId w:val="5"/>
              </w:numPr>
              <w:tabs>
                <w:tab w:val="left" w:pos="284"/>
                <w:tab w:val="left" w:pos="539"/>
                <w:tab w:val="left" w:pos="709"/>
                <w:tab w:val="left" w:pos="851"/>
                <w:tab w:val="left" w:pos="8789"/>
              </w:tabs>
              <w:autoSpaceDE w:val="0"/>
              <w:autoSpaceDN w:val="0"/>
              <w:adjustRightInd w:val="0"/>
              <w:spacing w:after="0"/>
              <w:ind w:right="-356"/>
              <w:rPr>
                <w:rFonts w:ascii="Times New Roman" w:hAnsi="Times New Roman"/>
                <w:sz w:val="24"/>
                <w:szCs w:val="24"/>
              </w:rPr>
            </w:pPr>
            <w:r w:rsidRPr="00CB7471">
              <w:rPr>
                <w:rFonts w:ascii="Times New Roman" w:hAnsi="Times New Roman"/>
                <w:sz w:val="24"/>
                <w:szCs w:val="24"/>
              </w:rPr>
              <w:t>chýbajúca divadelná sála s technickým vybavením a rekvizitami;</w:t>
            </w:r>
          </w:p>
          <w:p w:rsidR="00045DF9" w:rsidRPr="00CB7471" w:rsidRDefault="00045DF9" w:rsidP="00A9502A">
            <w:pPr>
              <w:pStyle w:val="Odsekzoznamu"/>
              <w:widowControl w:val="0"/>
              <w:numPr>
                <w:ilvl w:val="0"/>
                <w:numId w:val="5"/>
              </w:numPr>
              <w:tabs>
                <w:tab w:val="left" w:pos="284"/>
                <w:tab w:val="left" w:pos="539"/>
                <w:tab w:val="left" w:pos="709"/>
                <w:tab w:val="left" w:pos="851"/>
                <w:tab w:val="left" w:pos="8789"/>
              </w:tabs>
              <w:autoSpaceDE w:val="0"/>
              <w:autoSpaceDN w:val="0"/>
              <w:adjustRightInd w:val="0"/>
              <w:spacing w:after="0"/>
              <w:ind w:right="-356"/>
              <w:rPr>
                <w:rFonts w:ascii="Times New Roman" w:hAnsi="Times New Roman"/>
                <w:sz w:val="24"/>
                <w:szCs w:val="24"/>
              </w:rPr>
            </w:pPr>
            <w:r w:rsidRPr="00CB7471">
              <w:rPr>
                <w:rFonts w:ascii="Times New Roman" w:hAnsi="Times New Roman"/>
                <w:sz w:val="24"/>
                <w:szCs w:val="24"/>
              </w:rPr>
              <w:t xml:space="preserve">nedostatočné finančné ohodnotenie pedagogických a nepedagogických zamestnancov; </w:t>
            </w:r>
          </w:p>
          <w:p w:rsidR="00045DF9" w:rsidRPr="00CB7471" w:rsidRDefault="00045DF9" w:rsidP="00A9502A">
            <w:pPr>
              <w:pStyle w:val="Odsekzoznamu"/>
              <w:widowControl w:val="0"/>
              <w:numPr>
                <w:ilvl w:val="0"/>
                <w:numId w:val="5"/>
              </w:numPr>
              <w:tabs>
                <w:tab w:val="left" w:pos="284"/>
                <w:tab w:val="left" w:pos="539"/>
                <w:tab w:val="left" w:pos="709"/>
                <w:tab w:val="left" w:pos="851"/>
                <w:tab w:val="left" w:pos="8789"/>
              </w:tabs>
              <w:autoSpaceDE w:val="0"/>
              <w:autoSpaceDN w:val="0"/>
              <w:adjustRightInd w:val="0"/>
              <w:spacing w:after="0"/>
              <w:ind w:right="-356"/>
              <w:rPr>
                <w:rFonts w:ascii="Times New Roman" w:hAnsi="Times New Roman"/>
                <w:sz w:val="24"/>
                <w:szCs w:val="24"/>
              </w:rPr>
            </w:pPr>
            <w:r w:rsidRPr="00CB7471">
              <w:rPr>
                <w:rFonts w:ascii="Times New Roman" w:hAnsi="Times New Roman"/>
                <w:sz w:val="24"/>
                <w:szCs w:val="24"/>
              </w:rPr>
              <w:t xml:space="preserve">fluktuácia mladých pedagogických </w:t>
            </w:r>
          </w:p>
          <w:p w:rsidR="00045DF9" w:rsidRPr="002409D5" w:rsidRDefault="00045DF9" w:rsidP="00A9502A">
            <w:pPr>
              <w:pStyle w:val="Odsekzoznamu"/>
              <w:widowControl w:val="0"/>
              <w:tabs>
                <w:tab w:val="left" w:pos="284"/>
                <w:tab w:val="left" w:pos="539"/>
                <w:tab w:val="left" w:pos="709"/>
                <w:tab w:val="left" w:pos="851"/>
                <w:tab w:val="left" w:pos="8789"/>
              </w:tabs>
              <w:autoSpaceDE w:val="0"/>
              <w:autoSpaceDN w:val="0"/>
              <w:adjustRightInd w:val="0"/>
              <w:spacing w:after="0"/>
              <w:ind w:right="-356"/>
              <w:rPr>
                <w:rFonts w:ascii="Times New Roman" w:hAnsi="Times New Roman"/>
                <w:sz w:val="24"/>
                <w:szCs w:val="24"/>
              </w:rPr>
            </w:pPr>
            <w:r w:rsidRPr="00CB7471">
              <w:rPr>
                <w:rFonts w:ascii="Times New Roman" w:hAnsi="Times New Roman"/>
                <w:sz w:val="24"/>
                <w:szCs w:val="24"/>
              </w:rPr>
              <w:t>pracovníkov.</w:t>
            </w:r>
          </w:p>
        </w:tc>
      </w:tr>
    </w:tbl>
    <w:p w:rsidR="00045DF9" w:rsidRPr="00CB7471" w:rsidRDefault="00045DF9" w:rsidP="00A9502A">
      <w:pPr>
        <w:pStyle w:val="Nzov"/>
        <w:spacing w:line="276" w:lineRule="auto"/>
        <w:ind w:right="-356"/>
        <w:jc w:val="both"/>
        <w:rPr>
          <w:sz w:val="24"/>
          <w:szCs w:val="24"/>
        </w:rPr>
      </w:pPr>
    </w:p>
    <w:p w:rsidR="00045DF9" w:rsidRPr="00CB7471" w:rsidRDefault="00045DF9" w:rsidP="00A9502A">
      <w:pPr>
        <w:pStyle w:val="Nzov"/>
        <w:spacing w:line="276" w:lineRule="auto"/>
        <w:ind w:right="-356"/>
        <w:jc w:val="both"/>
        <w:rPr>
          <w:sz w:val="24"/>
          <w:szCs w:val="24"/>
        </w:rPr>
      </w:pPr>
      <w:r w:rsidRPr="00CB7471">
        <w:rPr>
          <w:sz w:val="24"/>
          <w:szCs w:val="24"/>
        </w:rPr>
        <w:t>Výsledky úspešnosti školy pri príprave na výkon povolania a uplatnenie žiakov na pracovnom trhu alebo ich úspešnosť prijímania na ďalšie štúdium</w:t>
      </w:r>
    </w:p>
    <w:p w:rsidR="00045DF9" w:rsidRPr="00CB7471" w:rsidRDefault="00045DF9" w:rsidP="00A9502A">
      <w:pPr>
        <w:pStyle w:val="Nzov"/>
        <w:spacing w:line="276" w:lineRule="auto"/>
        <w:ind w:right="-356"/>
        <w:jc w:val="both"/>
        <w:rPr>
          <w:sz w:val="24"/>
          <w:szCs w:val="24"/>
        </w:rPr>
      </w:pPr>
    </w:p>
    <w:p w:rsidR="00045DF9" w:rsidRPr="00CB7471" w:rsidRDefault="00045DF9" w:rsidP="00A9502A">
      <w:pPr>
        <w:pStyle w:val="Nzov"/>
        <w:spacing w:line="276" w:lineRule="auto"/>
        <w:ind w:right="-356"/>
        <w:jc w:val="both"/>
        <w:rPr>
          <w:sz w:val="24"/>
          <w:szCs w:val="24"/>
        </w:rPr>
      </w:pPr>
    </w:p>
    <w:p w:rsidR="00045DF9" w:rsidRPr="00CB7471" w:rsidRDefault="00445726" w:rsidP="00A9502A">
      <w:pPr>
        <w:pStyle w:val="Nzov"/>
        <w:spacing w:line="276" w:lineRule="auto"/>
        <w:ind w:right="-356"/>
        <w:jc w:val="both"/>
        <w:rPr>
          <w:sz w:val="24"/>
          <w:szCs w:val="24"/>
        </w:rPr>
      </w:pPr>
      <w:r w:rsidRPr="00CB7471">
        <w:rPr>
          <w:sz w:val="24"/>
          <w:szCs w:val="24"/>
        </w:rPr>
        <w:t>V školskom roku 2016/2017</w:t>
      </w:r>
    </w:p>
    <w:p w:rsidR="00045DF9" w:rsidRPr="00CB7471" w:rsidRDefault="006F787D" w:rsidP="00A9502A">
      <w:pPr>
        <w:pStyle w:val="Nzov"/>
        <w:spacing w:line="276" w:lineRule="auto"/>
        <w:jc w:val="both"/>
        <w:rPr>
          <w:b w:val="0"/>
          <w:sz w:val="24"/>
          <w:szCs w:val="24"/>
        </w:rPr>
      </w:pPr>
      <w:r w:rsidRPr="00CB7471">
        <w:rPr>
          <w:b w:val="0"/>
          <w:sz w:val="24"/>
          <w:szCs w:val="24"/>
        </w:rPr>
        <w:t>62</w:t>
      </w:r>
      <w:r w:rsidR="00045DF9" w:rsidRPr="00CB7471">
        <w:rPr>
          <w:b w:val="0"/>
          <w:sz w:val="24"/>
          <w:szCs w:val="24"/>
        </w:rPr>
        <w:t xml:space="preserve"> študentov ukončilo úplné stredné </w:t>
      </w:r>
      <w:r w:rsidRPr="00CB7471">
        <w:rPr>
          <w:b w:val="0"/>
          <w:sz w:val="24"/>
          <w:szCs w:val="24"/>
        </w:rPr>
        <w:t>vzdelanie maturitnou skúškou, 59</w:t>
      </w:r>
      <w:r w:rsidR="00045DF9" w:rsidRPr="00CB7471">
        <w:rPr>
          <w:b w:val="0"/>
          <w:sz w:val="24"/>
          <w:szCs w:val="24"/>
        </w:rPr>
        <w:t xml:space="preserve"> študentov pokračuje v štúdiu</w:t>
      </w:r>
      <w:r w:rsidRPr="00CB7471">
        <w:rPr>
          <w:b w:val="0"/>
          <w:sz w:val="24"/>
          <w:szCs w:val="24"/>
        </w:rPr>
        <w:t xml:space="preserve"> v 5. ročníku na Konzervatóriu, 3</w:t>
      </w:r>
      <w:r w:rsidR="00045DF9" w:rsidRPr="00CB7471">
        <w:rPr>
          <w:b w:val="0"/>
          <w:sz w:val="24"/>
          <w:szCs w:val="24"/>
        </w:rPr>
        <w:t xml:space="preserve"> študenti vykonali úspešne prijímacie skúšky na univerzitné štúdium a študujú na vysokých školách.</w:t>
      </w:r>
    </w:p>
    <w:p w:rsidR="00045DF9" w:rsidRPr="00CB7471" w:rsidRDefault="00045DF9" w:rsidP="00A9502A">
      <w:pPr>
        <w:pStyle w:val="Nzov"/>
        <w:spacing w:line="276" w:lineRule="auto"/>
        <w:jc w:val="both"/>
        <w:rPr>
          <w:b w:val="0"/>
          <w:sz w:val="24"/>
          <w:szCs w:val="24"/>
        </w:rPr>
      </w:pPr>
    </w:p>
    <w:p w:rsidR="00045DF9" w:rsidRPr="00CB7471" w:rsidRDefault="006F787D" w:rsidP="00A9502A">
      <w:pPr>
        <w:pStyle w:val="Nzov"/>
        <w:spacing w:line="276" w:lineRule="auto"/>
        <w:jc w:val="both"/>
        <w:rPr>
          <w:b w:val="0"/>
          <w:sz w:val="24"/>
          <w:szCs w:val="24"/>
        </w:rPr>
      </w:pPr>
      <w:r w:rsidRPr="00CB7471">
        <w:rPr>
          <w:b w:val="0"/>
          <w:sz w:val="24"/>
          <w:szCs w:val="24"/>
        </w:rPr>
        <w:t>42</w:t>
      </w:r>
      <w:r w:rsidR="00045DF9" w:rsidRPr="00CB7471">
        <w:rPr>
          <w:b w:val="0"/>
          <w:sz w:val="24"/>
          <w:szCs w:val="24"/>
        </w:rPr>
        <w:t xml:space="preserve"> študentov ukončilo vy</w:t>
      </w:r>
      <w:r w:rsidRPr="00CB7471">
        <w:rPr>
          <w:b w:val="0"/>
          <w:sz w:val="24"/>
          <w:szCs w:val="24"/>
        </w:rPr>
        <w:t>ššie odborné vzdelanie, z toho 3</w:t>
      </w:r>
      <w:r w:rsidR="00045DF9" w:rsidRPr="00CB7471">
        <w:rPr>
          <w:b w:val="0"/>
          <w:sz w:val="24"/>
          <w:szCs w:val="24"/>
        </w:rPr>
        <w:t>6 študentov p</w:t>
      </w:r>
      <w:r w:rsidRPr="00CB7471">
        <w:rPr>
          <w:b w:val="0"/>
          <w:sz w:val="24"/>
          <w:szCs w:val="24"/>
        </w:rPr>
        <w:t>okračuje v štúdiu na univerzitách, 6</w:t>
      </w:r>
      <w:r w:rsidR="00045DF9" w:rsidRPr="00CB7471">
        <w:rPr>
          <w:b w:val="0"/>
          <w:sz w:val="24"/>
          <w:szCs w:val="24"/>
        </w:rPr>
        <w:t xml:space="preserve"> študentov pedagogicky pôsobí na základných umeleckých školách.</w:t>
      </w:r>
    </w:p>
    <w:p w:rsidR="00045DF9" w:rsidRPr="00CB7471" w:rsidRDefault="00045DF9" w:rsidP="00A9502A">
      <w:pPr>
        <w:pStyle w:val="Nzov"/>
        <w:spacing w:line="276" w:lineRule="auto"/>
        <w:ind w:right="-356"/>
        <w:jc w:val="both"/>
        <w:rPr>
          <w:sz w:val="24"/>
          <w:szCs w:val="24"/>
        </w:rPr>
      </w:pPr>
    </w:p>
    <w:p w:rsidR="00045DF9" w:rsidRPr="00CB7471" w:rsidRDefault="00045DF9" w:rsidP="00A9502A">
      <w:pPr>
        <w:pStyle w:val="Nzov"/>
        <w:spacing w:line="276" w:lineRule="auto"/>
        <w:ind w:right="-356"/>
        <w:jc w:val="both"/>
        <w:rPr>
          <w:sz w:val="24"/>
          <w:szCs w:val="24"/>
        </w:rPr>
      </w:pPr>
    </w:p>
    <w:p w:rsidR="00045DF9" w:rsidRPr="00CB7471" w:rsidRDefault="00045DF9" w:rsidP="00A9502A">
      <w:pPr>
        <w:pStyle w:val="Nzov"/>
        <w:spacing w:line="276" w:lineRule="auto"/>
        <w:ind w:right="-356"/>
        <w:jc w:val="both"/>
        <w:rPr>
          <w:sz w:val="24"/>
          <w:szCs w:val="24"/>
        </w:rPr>
      </w:pPr>
      <w:r w:rsidRPr="00CB7471">
        <w:rPr>
          <w:sz w:val="24"/>
          <w:szCs w:val="24"/>
        </w:rPr>
        <w:br w:type="page"/>
      </w:r>
      <w:r w:rsidRPr="00CB7471">
        <w:rPr>
          <w:sz w:val="24"/>
          <w:szCs w:val="24"/>
        </w:rPr>
        <w:lastRenderedPageBreak/>
        <w:t>Správu o výchovno-vzdelávacej činnosti školy vypracovali:</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rPr>
          <w:b/>
          <w:bCs/>
          <w:u w:val="single"/>
        </w:rPr>
      </w:pP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t>Mgr. art. Peter Čerman</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t>Mgr. art. Tibor Ghillány</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t>MgA. Stanislav Hochel</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t>PhDr. Daniela Sliacka</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t>Mgr. art. Peter Reiffers</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t>Mgr. art. Zuzana Stankociova</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t>Mgr. art. Katarína Dibáková</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t>Mgr. art. Peter Drlička</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t>Mgr. Mária Fogašová</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t>Mgr. art. Igor Hrabinský</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t>Mgr. art. Peter Minárik</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t>Mgr. Dana Šustáková</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t>Mgr. art. Stanislav Mucha</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t>Mgr. art. Iveta Sabová, Art.D.</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t>JUDr. Michal Janoš</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t>Mgr. art. Marta Magyarová</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t>Mgr. art. Tibor Rácz</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t>Ing. Katarína Čermanová</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t>Genovéva Čápová</w:t>
      </w:r>
      <w:r w:rsidR="008B5BD5">
        <w:t>, Dis</w:t>
      </w:r>
      <w:r w:rsidR="00DD73A2">
        <w:t>.a</w:t>
      </w:r>
      <w:r w:rsidR="008B5BD5">
        <w:t>rt.</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t>Mgr. Peter Zmeko</w:t>
      </w:r>
    </w:p>
    <w:p w:rsidR="00045DF9" w:rsidRPr="00CB7471" w:rsidRDefault="00045DF9" w:rsidP="00A9502A">
      <w:pPr>
        <w:widowControl w:val="0"/>
        <w:tabs>
          <w:tab w:val="left" w:pos="284"/>
          <w:tab w:val="left" w:pos="539"/>
          <w:tab w:val="left" w:pos="709"/>
          <w:tab w:val="left" w:pos="851"/>
          <w:tab w:val="left" w:pos="8789"/>
        </w:tabs>
        <w:autoSpaceDE w:val="0"/>
        <w:autoSpaceDN w:val="0"/>
        <w:adjustRightInd w:val="0"/>
        <w:spacing w:line="276" w:lineRule="auto"/>
        <w:jc w:val="both"/>
      </w:pPr>
      <w:r w:rsidRPr="00CB7471">
        <w:t>Eva Škrovánková</w:t>
      </w:r>
    </w:p>
    <w:p w:rsidR="00045DF9" w:rsidRPr="00CB7471" w:rsidRDefault="00045DF9" w:rsidP="00A9502A">
      <w:pPr>
        <w:pStyle w:val="Nzov"/>
        <w:spacing w:line="276" w:lineRule="auto"/>
        <w:ind w:right="-356"/>
        <w:jc w:val="left"/>
        <w:rPr>
          <w:sz w:val="24"/>
          <w:szCs w:val="24"/>
        </w:rPr>
      </w:pPr>
    </w:p>
    <w:p w:rsidR="00045DF9" w:rsidRPr="00CB7471" w:rsidRDefault="00045DF9" w:rsidP="00A9502A">
      <w:pPr>
        <w:pStyle w:val="Nzov"/>
        <w:spacing w:line="276" w:lineRule="auto"/>
        <w:ind w:right="-356"/>
        <w:jc w:val="left"/>
        <w:rPr>
          <w:sz w:val="24"/>
          <w:szCs w:val="24"/>
        </w:rPr>
      </w:pPr>
    </w:p>
    <w:p w:rsidR="00045DF9" w:rsidRPr="00CB7471" w:rsidRDefault="00045DF9" w:rsidP="00A9502A">
      <w:pPr>
        <w:pStyle w:val="Nzov"/>
        <w:spacing w:line="276" w:lineRule="auto"/>
        <w:ind w:right="-356"/>
        <w:jc w:val="left"/>
        <w:rPr>
          <w:sz w:val="24"/>
          <w:szCs w:val="24"/>
        </w:rPr>
      </w:pPr>
    </w:p>
    <w:p w:rsidR="00045DF9" w:rsidRPr="00CB7471" w:rsidRDefault="00045DF9" w:rsidP="00A9502A">
      <w:pPr>
        <w:pStyle w:val="Nzov"/>
        <w:spacing w:line="276" w:lineRule="auto"/>
        <w:ind w:right="-356"/>
        <w:jc w:val="left"/>
        <w:rPr>
          <w:sz w:val="24"/>
          <w:szCs w:val="24"/>
        </w:rPr>
      </w:pPr>
    </w:p>
    <w:p w:rsidR="00045DF9" w:rsidRPr="00CB7471" w:rsidRDefault="00045DF9" w:rsidP="00A9502A">
      <w:pPr>
        <w:pStyle w:val="Nzov"/>
        <w:spacing w:line="276" w:lineRule="auto"/>
        <w:ind w:right="-356"/>
        <w:jc w:val="left"/>
        <w:rPr>
          <w:sz w:val="24"/>
          <w:szCs w:val="24"/>
        </w:rPr>
      </w:pPr>
    </w:p>
    <w:p w:rsidR="00045DF9" w:rsidRPr="00CB7471" w:rsidRDefault="00045DF9" w:rsidP="00A9502A">
      <w:pPr>
        <w:pStyle w:val="Nzov"/>
        <w:spacing w:line="276" w:lineRule="auto"/>
        <w:ind w:right="-356"/>
        <w:jc w:val="left"/>
        <w:rPr>
          <w:sz w:val="24"/>
          <w:szCs w:val="24"/>
        </w:rPr>
      </w:pPr>
    </w:p>
    <w:p w:rsidR="00045DF9" w:rsidRPr="00CB7471" w:rsidRDefault="00045DF9" w:rsidP="00A9502A">
      <w:pPr>
        <w:pStyle w:val="Nzov"/>
        <w:spacing w:line="276" w:lineRule="auto"/>
        <w:ind w:right="-356"/>
        <w:jc w:val="left"/>
        <w:rPr>
          <w:sz w:val="24"/>
          <w:szCs w:val="24"/>
        </w:rPr>
      </w:pPr>
      <w:r w:rsidRPr="00CB7471">
        <w:rPr>
          <w:sz w:val="24"/>
          <w:szCs w:val="24"/>
        </w:rPr>
        <w:t>Správa je vypracovaná v zmysle:</w:t>
      </w:r>
    </w:p>
    <w:p w:rsidR="00045DF9" w:rsidRPr="00CB7471" w:rsidRDefault="00045DF9" w:rsidP="00A9502A">
      <w:pPr>
        <w:pStyle w:val="Nzov"/>
        <w:spacing w:line="276" w:lineRule="auto"/>
        <w:ind w:right="-356"/>
        <w:jc w:val="left"/>
        <w:rPr>
          <w:sz w:val="24"/>
          <w:szCs w:val="24"/>
        </w:rPr>
      </w:pPr>
    </w:p>
    <w:p w:rsidR="00045DF9" w:rsidRPr="00CB7471" w:rsidRDefault="00045DF9" w:rsidP="00A9502A">
      <w:pPr>
        <w:pStyle w:val="Nzov"/>
        <w:numPr>
          <w:ilvl w:val="0"/>
          <w:numId w:val="17"/>
        </w:numPr>
        <w:spacing w:line="276" w:lineRule="auto"/>
        <w:ind w:right="-356"/>
        <w:jc w:val="left"/>
        <w:rPr>
          <w:b w:val="0"/>
          <w:sz w:val="24"/>
          <w:szCs w:val="24"/>
        </w:rPr>
      </w:pPr>
      <w:r w:rsidRPr="00CB7471">
        <w:rPr>
          <w:b w:val="0"/>
          <w:sz w:val="24"/>
          <w:szCs w:val="24"/>
        </w:rPr>
        <w:t>Vyhlášky MŠ SR č. 9/2006 o štruktúre a obsahu správ o výchovno-vzdelávacej činnosti, jej výsledkoch a podmienkach škôl a školských zariadení</w:t>
      </w:r>
    </w:p>
    <w:p w:rsidR="00045DF9" w:rsidRPr="00CB7471" w:rsidRDefault="00045DF9" w:rsidP="00A9502A">
      <w:pPr>
        <w:pStyle w:val="Nzov"/>
        <w:numPr>
          <w:ilvl w:val="0"/>
          <w:numId w:val="17"/>
        </w:numPr>
        <w:spacing w:line="276" w:lineRule="auto"/>
        <w:ind w:right="-356"/>
        <w:jc w:val="left"/>
        <w:rPr>
          <w:b w:val="0"/>
          <w:sz w:val="24"/>
          <w:szCs w:val="24"/>
        </w:rPr>
      </w:pPr>
      <w:r w:rsidRPr="00CB7471">
        <w:rPr>
          <w:b w:val="0"/>
          <w:sz w:val="24"/>
          <w:szCs w:val="24"/>
        </w:rPr>
        <w:t>Metodického usmernenia č. 10/2006-R k vyhláške  MŠ SR č. 9/2006</w:t>
      </w:r>
    </w:p>
    <w:p w:rsidR="00045DF9" w:rsidRPr="00CB7471" w:rsidRDefault="00045DF9" w:rsidP="00A9502A">
      <w:pPr>
        <w:pStyle w:val="Nzov"/>
        <w:numPr>
          <w:ilvl w:val="0"/>
          <w:numId w:val="17"/>
        </w:numPr>
        <w:spacing w:line="276" w:lineRule="auto"/>
        <w:ind w:right="-356"/>
        <w:jc w:val="left"/>
        <w:rPr>
          <w:b w:val="0"/>
          <w:sz w:val="24"/>
          <w:szCs w:val="24"/>
        </w:rPr>
      </w:pPr>
      <w:r w:rsidRPr="00CB7471">
        <w:rPr>
          <w:b w:val="0"/>
          <w:sz w:val="24"/>
          <w:szCs w:val="24"/>
        </w:rPr>
        <w:t>Koncepcie Konzervatória na roky2013 - 2017</w:t>
      </w:r>
    </w:p>
    <w:p w:rsidR="00045DF9" w:rsidRPr="00CB7471" w:rsidRDefault="00045DF9" w:rsidP="00A9502A">
      <w:pPr>
        <w:pStyle w:val="Nzov"/>
        <w:numPr>
          <w:ilvl w:val="0"/>
          <w:numId w:val="17"/>
        </w:numPr>
        <w:spacing w:line="276" w:lineRule="auto"/>
        <w:ind w:right="-356"/>
        <w:jc w:val="left"/>
        <w:rPr>
          <w:b w:val="0"/>
          <w:sz w:val="24"/>
          <w:szCs w:val="24"/>
        </w:rPr>
      </w:pPr>
      <w:r w:rsidRPr="00CB7471">
        <w:rPr>
          <w:b w:val="0"/>
          <w:sz w:val="24"/>
          <w:szCs w:val="24"/>
        </w:rPr>
        <w:t>Plánu práce Konzervatória na školský rok 2015/2016</w:t>
      </w:r>
    </w:p>
    <w:p w:rsidR="00045DF9" w:rsidRPr="00CB7471" w:rsidRDefault="00045DF9" w:rsidP="00A9502A">
      <w:pPr>
        <w:pStyle w:val="Nzov"/>
        <w:numPr>
          <w:ilvl w:val="0"/>
          <w:numId w:val="17"/>
        </w:numPr>
        <w:spacing w:line="276" w:lineRule="auto"/>
        <w:ind w:right="-356"/>
        <w:jc w:val="left"/>
        <w:rPr>
          <w:b w:val="0"/>
          <w:sz w:val="24"/>
          <w:szCs w:val="24"/>
        </w:rPr>
      </w:pPr>
      <w:r w:rsidRPr="00CB7471">
        <w:rPr>
          <w:b w:val="0"/>
          <w:sz w:val="24"/>
          <w:szCs w:val="24"/>
        </w:rPr>
        <w:t>Vyhodnotenia plnenia plánov práce jednotlivých odborov Konzervatória</w:t>
      </w:r>
    </w:p>
    <w:p w:rsidR="00045DF9" w:rsidRPr="00CB7471" w:rsidRDefault="00045DF9" w:rsidP="00A9502A">
      <w:pPr>
        <w:pStyle w:val="Nzov"/>
        <w:numPr>
          <w:ilvl w:val="0"/>
          <w:numId w:val="17"/>
        </w:numPr>
        <w:spacing w:line="276" w:lineRule="auto"/>
        <w:ind w:right="-356"/>
        <w:jc w:val="left"/>
        <w:rPr>
          <w:b w:val="0"/>
          <w:sz w:val="24"/>
          <w:szCs w:val="24"/>
        </w:rPr>
      </w:pPr>
      <w:r w:rsidRPr="00CB7471">
        <w:rPr>
          <w:b w:val="0"/>
          <w:sz w:val="24"/>
          <w:szCs w:val="24"/>
        </w:rPr>
        <w:t>Informácie o činnosti Rady školy pri Konzervatóriu</w:t>
      </w: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b w:val="0"/>
          <w:sz w:val="24"/>
          <w:szCs w:val="24"/>
        </w:rPr>
      </w:pPr>
      <w:r w:rsidRPr="00CB7471">
        <w:rPr>
          <w:b w:val="0"/>
          <w:sz w:val="24"/>
          <w:szCs w:val="24"/>
        </w:rPr>
        <w:br w:type="page"/>
      </w: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sz w:val="24"/>
          <w:szCs w:val="24"/>
        </w:rPr>
      </w:pPr>
      <w:r w:rsidRPr="00CB7471">
        <w:rPr>
          <w:sz w:val="24"/>
          <w:szCs w:val="24"/>
        </w:rPr>
        <w:t>Prerok</w:t>
      </w:r>
      <w:r w:rsidR="008B385E" w:rsidRPr="00CB7471">
        <w:rPr>
          <w:sz w:val="24"/>
          <w:szCs w:val="24"/>
        </w:rPr>
        <w:t>ované v pedagogickej rade dňa 23. októbra 2017</w:t>
      </w:r>
    </w:p>
    <w:p w:rsidR="00045DF9" w:rsidRPr="00CB7471" w:rsidRDefault="00045DF9" w:rsidP="00A9502A">
      <w:pPr>
        <w:pStyle w:val="Nzov"/>
        <w:spacing w:line="276" w:lineRule="auto"/>
        <w:ind w:right="-356"/>
        <w:jc w:val="left"/>
        <w:rPr>
          <w:sz w:val="24"/>
          <w:szCs w:val="24"/>
        </w:rPr>
      </w:pPr>
    </w:p>
    <w:p w:rsidR="00045DF9" w:rsidRPr="00CB7471" w:rsidRDefault="00045DF9" w:rsidP="00A9502A">
      <w:pPr>
        <w:pStyle w:val="Nzov"/>
        <w:spacing w:line="276" w:lineRule="auto"/>
        <w:ind w:right="-356"/>
        <w:jc w:val="left"/>
        <w:rPr>
          <w:sz w:val="24"/>
          <w:szCs w:val="24"/>
        </w:rPr>
      </w:pPr>
    </w:p>
    <w:p w:rsidR="00045DF9" w:rsidRPr="00CB7471" w:rsidRDefault="00045DF9" w:rsidP="00A9502A">
      <w:pPr>
        <w:pStyle w:val="Nzov"/>
        <w:spacing w:line="276" w:lineRule="auto"/>
        <w:ind w:right="-356"/>
        <w:jc w:val="left"/>
        <w:rPr>
          <w:sz w:val="24"/>
          <w:szCs w:val="24"/>
        </w:rPr>
      </w:pPr>
    </w:p>
    <w:p w:rsidR="00045DF9" w:rsidRPr="00CB7471" w:rsidRDefault="00045DF9" w:rsidP="00A9502A">
      <w:pPr>
        <w:pStyle w:val="Nzov"/>
        <w:spacing w:line="276" w:lineRule="auto"/>
        <w:ind w:right="-356"/>
        <w:jc w:val="left"/>
        <w:rPr>
          <w:sz w:val="24"/>
          <w:szCs w:val="24"/>
        </w:rPr>
      </w:pPr>
    </w:p>
    <w:p w:rsidR="00045DF9" w:rsidRPr="00CB7471" w:rsidRDefault="00045DF9" w:rsidP="00A9502A">
      <w:pPr>
        <w:pStyle w:val="Nzov"/>
        <w:spacing w:line="276" w:lineRule="auto"/>
        <w:ind w:right="-356"/>
        <w:jc w:val="left"/>
        <w:rPr>
          <w:sz w:val="24"/>
          <w:szCs w:val="24"/>
        </w:rPr>
      </w:pPr>
    </w:p>
    <w:p w:rsidR="00045DF9" w:rsidRPr="00CB7471" w:rsidRDefault="00045DF9" w:rsidP="00A9502A">
      <w:pPr>
        <w:pStyle w:val="Nzov"/>
        <w:spacing w:line="276" w:lineRule="auto"/>
        <w:ind w:right="-356"/>
        <w:jc w:val="left"/>
        <w:rPr>
          <w:sz w:val="24"/>
          <w:szCs w:val="24"/>
        </w:rPr>
      </w:pPr>
    </w:p>
    <w:p w:rsidR="00045DF9" w:rsidRPr="00CB7471" w:rsidRDefault="00045DF9" w:rsidP="00A9502A">
      <w:pPr>
        <w:pStyle w:val="Nzov"/>
        <w:spacing w:line="276" w:lineRule="auto"/>
        <w:ind w:right="-356"/>
        <w:jc w:val="left"/>
        <w:rPr>
          <w:sz w:val="24"/>
          <w:szCs w:val="24"/>
        </w:rPr>
      </w:pPr>
      <w:r w:rsidRPr="00CB7471">
        <w:rPr>
          <w:sz w:val="24"/>
          <w:szCs w:val="24"/>
        </w:rPr>
        <w:t>Stanovisko rady školy</w:t>
      </w:r>
    </w:p>
    <w:p w:rsidR="00045DF9" w:rsidRPr="00CB7471" w:rsidRDefault="00045DF9" w:rsidP="00A9502A">
      <w:pPr>
        <w:pStyle w:val="Nzov"/>
        <w:spacing w:line="276" w:lineRule="auto"/>
        <w:ind w:right="-356"/>
        <w:jc w:val="left"/>
        <w:rPr>
          <w:sz w:val="24"/>
          <w:szCs w:val="24"/>
        </w:rPr>
      </w:pPr>
    </w:p>
    <w:p w:rsidR="00045DF9" w:rsidRPr="00CB7471" w:rsidRDefault="00045DF9" w:rsidP="00A9502A">
      <w:pPr>
        <w:pStyle w:val="Nzov"/>
        <w:spacing w:line="276" w:lineRule="auto"/>
        <w:ind w:right="-356"/>
        <w:jc w:val="left"/>
        <w:rPr>
          <w:b w:val="0"/>
          <w:sz w:val="24"/>
          <w:szCs w:val="24"/>
        </w:rPr>
      </w:pPr>
      <w:r w:rsidRPr="00CB7471">
        <w:rPr>
          <w:b w:val="0"/>
          <w:sz w:val="24"/>
          <w:szCs w:val="24"/>
        </w:rPr>
        <w:t>Rada školy pri Konzervatóriu, Tolstého 11, 811 06 Bratislava odporúča Bratislavskému samosprávnemu kraju ako zriaďovateľovi Konzervatória, Tolstého 11 811 06 Bratislava schváliť Správu o výsledkoch a podmienkach výchovno-vzdelávacej činnosti za ško</w:t>
      </w:r>
      <w:r w:rsidR="008B385E" w:rsidRPr="00CB7471">
        <w:rPr>
          <w:b w:val="0"/>
          <w:sz w:val="24"/>
          <w:szCs w:val="24"/>
        </w:rPr>
        <w:t>lský rok 2016/2017</w:t>
      </w:r>
      <w:r w:rsidRPr="00CB7471">
        <w:rPr>
          <w:b w:val="0"/>
          <w:sz w:val="24"/>
          <w:szCs w:val="24"/>
        </w:rPr>
        <w:t>.</w:t>
      </w:r>
    </w:p>
    <w:p w:rsidR="00045DF9" w:rsidRPr="00CB7471" w:rsidRDefault="00045DF9" w:rsidP="00A9502A">
      <w:pPr>
        <w:pStyle w:val="Nzov"/>
        <w:spacing w:line="276" w:lineRule="auto"/>
        <w:ind w:right="-356"/>
        <w:jc w:val="left"/>
        <w:rPr>
          <w:b w:val="0"/>
          <w:sz w:val="24"/>
          <w:szCs w:val="24"/>
        </w:rPr>
      </w:pPr>
    </w:p>
    <w:p w:rsidR="00045DF9" w:rsidRPr="00CB7471" w:rsidRDefault="00EB64FC" w:rsidP="00A9502A">
      <w:pPr>
        <w:pStyle w:val="Nzov"/>
        <w:spacing w:line="276" w:lineRule="auto"/>
        <w:ind w:right="-356"/>
        <w:jc w:val="left"/>
        <w:rPr>
          <w:b w:val="0"/>
          <w:sz w:val="24"/>
          <w:szCs w:val="24"/>
        </w:rPr>
      </w:pPr>
      <w:r w:rsidRPr="00CB7471">
        <w:rPr>
          <w:b w:val="0"/>
          <w:sz w:val="24"/>
          <w:szCs w:val="24"/>
        </w:rPr>
        <w:t>Prerokované dňa 25.októbra 2017</w:t>
      </w: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b w:val="0"/>
          <w:sz w:val="24"/>
          <w:szCs w:val="24"/>
        </w:rPr>
      </w:pPr>
      <w:r w:rsidRPr="00CB7471">
        <w:rPr>
          <w:b w:val="0"/>
          <w:sz w:val="24"/>
          <w:szCs w:val="24"/>
        </w:rPr>
        <w:t>Mgr. art. Peter Minárik</w:t>
      </w:r>
    </w:p>
    <w:p w:rsidR="00045DF9" w:rsidRPr="00CB7471" w:rsidRDefault="00045DF9" w:rsidP="00A9502A">
      <w:pPr>
        <w:pStyle w:val="Nzov"/>
        <w:spacing w:line="276" w:lineRule="auto"/>
        <w:ind w:right="-356"/>
        <w:jc w:val="left"/>
        <w:rPr>
          <w:b w:val="0"/>
          <w:sz w:val="24"/>
          <w:szCs w:val="24"/>
        </w:rPr>
      </w:pPr>
      <w:r w:rsidRPr="00CB7471">
        <w:rPr>
          <w:b w:val="0"/>
          <w:sz w:val="24"/>
          <w:szCs w:val="24"/>
        </w:rPr>
        <w:t>predseda RŠ</w:t>
      </w: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sz w:val="24"/>
          <w:szCs w:val="24"/>
        </w:rPr>
      </w:pPr>
      <w:r w:rsidRPr="00CB7471">
        <w:rPr>
          <w:sz w:val="24"/>
          <w:szCs w:val="24"/>
        </w:rPr>
        <w:t>Stanovisko zriaďovateľa</w:t>
      </w:r>
    </w:p>
    <w:p w:rsidR="00045DF9" w:rsidRPr="00CB7471" w:rsidRDefault="00045DF9" w:rsidP="00A9502A">
      <w:pPr>
        <w:pStyle w:val="Nzov"/>
        <w:spacing w:line="276" w:lineRule="auto"/>
        <w:ind w:right="-356"/>
        <w:jc w:val="left"/>
        <w:rPr>
          <w:sz w:val="24"/>
          <w:szCs w:val="24"/>
        </w:rPr>
      </w:pPr>
    </w:p>
    <w:p w:rsidR="00045DF9" w:rsidRPr="00CB7471" w:rsidRDefault="00045DF9" w:rsidP="00A9502A">
      <w:pPr>
        <w:pStyle w:val="Nzov"/>
        <w:spacing w:line="276" w:lineRule="auto"/>
        <w:ind w:right="-356"/>
        <w:jc w:val="left"/>
        <w:rPr>
          <w:b w:val="0"/>
          <w:sz w:val="24"/>
          <w:szCs w:val="24"/>
        </w:rPr>
      </w:pPr>
      <w:r w:rsidRPr="00CB7471">
        <w:rPr>
          <w:b w:val="0"/>
          <w:sz w:val="24"/>
          <w:szCs w:val="24"/>
        </w:rPr>
        <w:t>Bratislavský samosprávny kraj ako zriaďovateľ Konzervatória, Tolstého 11, Bratislava, 811 06. schvaľuje Správu o výsledkoch a podmienkach výchovno-vzdeláva</w:t>
      </w:r>
      <w:r w:rsidR="008B385E" w:rsidRPr="00CB7471">
        <w:rPr>
          <w:b w:val="0"/>
          <w:sz w:val="24"/>
          <w:szCs w:val="24"/>
        </w:rPr>
        <w:t>cej činnosti za školský rok 2016/2017</w:t>
      </w:r>
      <w:r w:rsidRPr="00CB7471">
        <w:rPr>
          <w:b w:val="0"/>
          <w:sz w:val="24"/>
          <w:szCs w:val="24"/>
        </w:rPr>
        <w:t>.</w:t>
      </w: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b w:val="0"/>
          <w:sz w:val="24"/>
          <w:szCs w:val="24"/>
        </w:rPr>
      </w:pPr>
      <w:r w:rsidRPr="00CB7471">
        <w:rPr>
          <w:b w:val="0"/>
          <w:sz w:val="24"/>
          <w:szCs w:val="24"/>
        </w:rPr>
        <w:t>V Bratislave     …………………..</w:t>
      </w: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b w:val="0"/>
          <w:sz w:val="24"/>
          <w:szCs w:val="24"/>
        </w:rPr>
      </w:pPr>
    </w:p>
    <w:p w:rsidR="00045DF9" w:rsidRPr="00CB7471" w:rsidRDefault="00045DF9" w:rsidP="00A9502A">
      <w:pPr>
        <w:pStyle w:val="Nzov"/>
        <w:spacing w:line="276" w:lineRule="auto"/>
        <w:ind w:right="-356"/>
        <w:jc w:val="left"/>
        <w:rPr>
          <w:sz w:val="24"/>
          <w:szCs w:val="24"/>
        </w:rPr>
      </w:pPr>
    </w:p>
    <w:p w:rsidR="00045DF9" w:rsidRPr="00CB7471" w:rsidRDefault="00045DF9" w:rsidP="00A9502A">
      <w:pPr>
        <w:pStyle w:val="Nzov"/>
        <w:spacing w:line="276" w:lineRule="auto"/>
        <w:ind w:right="-356"/>
        <w:jc w:val="left"/>
        <w:rPr>
          <w:b w:val="0"/>
          <w:sz w:val="24"/>
          <w:szCs w:val="24"/>
        </w:rPr>
      </w:pPr>
      <w:r w:rsidRPr="00CB7471">
        <w:rPr>
          <w:sz w:val="24"/>
          <w:szCs w:val="24"/>
        </w:rPr>
        <w:t>Ing. Pavol Frešo</w:t>
      </w:r>
    </w:p>
    <w:p w:rsidR="00045DF9" w:rsidRPr="00CB7471" w:rsidRDefault="00045DF9" w:rsidP="00A9502A">
      <w:pPr>
        <w:pStyle w:val="Nzov"/>
        <w:spacing w:line="276" w:lineRule="auto"/>
        <w:ind w:right="-356"/>
        <w:jc w:val="left"/>
        <w:rPr>
          <w:b w:val="0"/>
          <w:sz w:val="24"/>
          <w:szCs w:val="24"/>
        </w:rPr>
      </w:pPr>
      <w:r w:rsidRPr="00CB7471">
        <w:rPr>
          <w:b w:val="0"/>
          <w:sz w:val="24"/>
          <w:szCs w:val="24"/>
        </w:rPr>
        <w:t>predseda</w:t>
      </w:r>
    </w:p>
    <w:p w:rsidR="00045DF9" w:rsidRPr="00CB7471" w:rsidRDefault="00045DF9" w:rsidP="00A9502A">
      <w:pPr>
        <w:pStyle w:val="Nzov"/>
        <w:spacing w:line="276" w:lineRule="auto"/>
        <w:ind w:right="-356"/>
        <w:jc w:val="left"/>
        <w:rPr>
          <w:b w:val="0"/>
          <w:sz w:val="24"/>
          <w:szCs w:val="24"/>
        </w:rPr>
      </w:pPr>
    </w:p>
    <w:p w:rsidR="00A06EEE" w:rsidRPr="00CB7471" w:rsidRDefault="00A06EEE" w:rsidP="00A9502A">
      <w:pPr>
        <w:pStyle w:val="Normlny1"/>
        <w:widowControl w:val="0"/>
        <w:tabs>
          <w:tab w:val="left" w:pos="284"/>
          <w:tab w:val="left" w:pos="567"/>
          <w:tab w:val="left" w:pos="851"/>
          <w:tab w:val="left" w:pos="8789"/>
        </w:tabs>
        <w:spacing w:line="276" w:lineRule="auto"/>
        <w:jc w:val="both"/>
        <w:rPr>
          <w:rFonts w:cs="Times New Roman"/>
          <w:color w:val="auto"/>
        </w:rPr>
      </w:pPr>
    </w:p>
    <w:sectPr w:rsidR="00A06EEE" w:rsidRPr="00CB7471" w:rsidSect="00336FF6">
      <w:headerReference w:type="default" r:id="rId37"/>
      <w:type w:val="continuous"/>
      <w:pgSz w:w="11906" w:h="16838"/>
      <w:pgMar w:top="1417" w:right="1417" w:bottom="851" w:left="1417" w:header="708" w:footer="70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63C" w:rsidRDefault="0075563C">
      <w:r>
        <w:separator/>
      </w:r>
    </w:p>
  </w:endnote>
  <w:endnote w:type="continuationSeparator" w:id="0">
    <w:p w:rsidR="0075563C" w:rsidRDefault="007556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SFNSText-Regular">
    <w:charset w:val="88"/>
    <w:family w:val="swiss"/>
    <w:pitch w:val="variable"/>
    <w:sig w:usb0="2000028F" w:usb1="0A080003" w:usb2="00000010" w:usb3="00000000" w:csb0="001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63C" w:rsidRDefault="0075563C">
      <w:r>
        <w:separator/>
      </w:r>
    </w:p>
  </w:footnote>
  <w:footnote w:type="continuationSeparator" w:id="0">
    <w:p w:rsidR="0075563C" w:rsidRDefault="007556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6E0" w:rsidRDefault="002C56E0">
    <w:pPr>
      <w:pStyle w:val="Hlavika"/>
      <w:jc w:val="right"/>
    </w:pPr>
  </w:p>
  <w:p w:rsidR="002C56E0" w:rsidRDefault="002C56E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766454"/>
      <w:docPartObj>
        <w:docPartGallery w:val="Page Numbers (Top of Page)"/>
        <w:docPartUnique/>
      </w:docPartObj>
    </w:sdtPr>
    <w:sdtContent>
      <w:p w:rsidR="002C56E0" w:rsidRDefault="002C56E0">
        <w:pPr>
          <w:pStyle w:val="Hlavika"/>
          <w:jc w:val="right"/>
        </w:pPr>
        <w:fldSimple w:instr=" PAGE   \* MERGEFORMAT ">
          <w:r w:rsidR="00296F18">
            <w:rPr>
              <w:noProof/>
            </w:rPr>
            <w:t>93</w:t>
          </w:r>
        </w:fldSimple>
      </w:p>
    </w:sdtContent>
  </w:sdt>
  <w:p w:rsidR="002C56E0" w:rsidRDefault="002C56E0">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E10C87A"/>
    <w:lvl w:ilvl="0">
      <w:numFmt w:val="bullet"/>
      <w:lvlText w:val="*"/>
      <w:lvlJc w:val="left"/>
    </w:lvl>
  </w:abstractNum>
  <w:abstractNum w:abstractNumId="1">
    <w:nsid w:val="00000007"/>
    <w:multiLevelType w:val="multilevel"/>
    <w:tmpl w:val="00000007"/>
    <w:name w:val="WWNum7"/>
    <w:lvl w:ilvl="0">
      <w:start w:val="1"/>
      <w:numFmt w:val="bullet"/>
      <w:lvlText w:val=""/>
      <w:lvlJc w:val="left"/>
      <w:pPr>
        <w:tabs>
          <w:tab w:val="num" w:pos="0"/>
        </w:tabs>
        <w:ind w:left="1287" w:hanging="360"/>
      </w:pPr>
      <w:rPr>
        <w:rFonts w:ascii="Symbol" w:hAnsi="Symbol"/>
      </w:rPr>
    </w:lvl>
    <w:lvl w:ilvl="1">
      <w:start w:val="1"/>
      <w:numFmt w:val="bullet"/>
      <w:lvlText w:val="o"/>
      <w:lvlJc w:val="left"/>
      <w:pPr>
        <w:tabs>
          <w:tab w:val="num" w:pos="0"/>
        </w:tabs>
        <w:ind w:left="1440" w:hanging="360"/>
      </w:pPr>
      <w:rPr>
        <w:rFonts w:ascii="Courier New" w:hAnsi="Courier New" w:cs="Courier New"/>
        <w:sz w:val="40"/>
        <w:szCs w:val="40"/>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sz w:val="40"/>
        <w:szCs w:val="40"/>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sz w:val="40"/>
        <w:szCs w:val="40"/>
      </w:rPr>
    </w:lvl>
    <w:lvl w:ilvl="8">
      <w:start w:val="1"/>
      <w:numFmt w:val="bullet"/>
      <w:lvlText w:val=""/>
      <w:lvlJc w:val="left"/>
      <w:pPr>
        <w:tabs>
          <w:tab w:val="num" w:pos="0"/>
        </w:tabs>
        <w:ind w:left="6480" w:hanging="360"/>
      </w:pPr>
      <w:rPr>
        <w:rFonts w:ascii="Wingdings" w:hAnsi="Wingdings"/>
      </w:rPr>
    </w:lvl>
  </w:abstractNum>
  <w:abstractNum w:abstractNumId="2">
    <w:nsid w:val="0000000B"/>
    <w:multiLevelType w:val="multilevel"/>
    <w:tmpl w:val="0000000B"/>
    <w:name w:val="RTF_Num 2"/>
    <w:lvl w:ilvl="0">
      <w:start w:val="1"/>
      <w:numFmt w:val="bullet"/>
      <w:lvlText w:val=""/>
      <w:lvlJc w:val="left"/>
      <w:pPr>
        <w:tabs>
          <w:tab w:val="num" w:pos="1140"/>
        </w:tabs>
        <w:ind w:left="114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C"/>
    <w:multiLevelType w:val="multilevel"/>
    <w:tmpl w:val="0000000C"/>
    <w:name w:val="RTF_Num 3"/>
    <w:lvl w:ilvl="0">
      <w:start w:val="1"/>
      <w:numFmt w:val="bullet"/>
      <w:lvlText w:val=""/>
      <w:lvlJc w:val="left"/>
      <w:pPr>
        <w:tabs>
          <w:tab w:val="num" w:pos="1140"/>
        </w:tabs>
        <w:ind w:left="114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D"/>
    <w:multiLevelType w:val="multilevel"/>
    <w:tmpl w:val="0000000D"/>
    <w:name w:val="RTF_Num 4"/>
    <w:lvl w:ilvl="0">
      <w:start w:val="1"/>
      <w:numFmt w:val="bullet"/>
      <w:lvlText w:val=""/>
      <w:lvlJc w:val="left"/>
      <w:pPr>
        <w:tabs>
          <w:tab w:val="num" w:pos="1140"/>
        </w:tabs>
        <w:ind w:left="114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nsid w:val="0000000E"/>
    <w:multiLevelType w:val="multilevel"/>
    <w:tmpl w:val="0000000E"/>
    <w:name w:val="RTF_Num 5"/>
    <w:lvl w:ilvl="0">
      <w:start w:val="1"/>
      <w:numFmt w:val="bullet"/>
      <w:lvlText w:val=""/>
      <w:lvlJc w:val="left"/>
      <w:pPr>
        <w:tabs>
          <w:tab w:val="num" w:pos="1140"/>
        </w:tabs>
        <w:ind w:left="114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nsid w:val="00000053"/>
    <w:multiLevelType w:val="multilevel"/>
    <w:tmpl w:val="00000053"/>
    <w:name w:val="WW8Num102"/>
    <w:lvl w:ilvl="0">
      <w:start w:val="1"/>
      <w:numFmt w:val="bullet"/>
      <w:lvlText w:val=""/>
      <w:lvlJc w:val="left"/>
      <w:pPr>
        <w:tabs>
          <w:tab w:val="num" w:pos="644"/>
        </w:tabs>
        <w:ind w:left="644"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76732B1"/>
    <w:multiLevelType w:val="hybridMultilevel"/>
    <w:tmpl w:val="CB46E6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CEE305B"/>
    <w:multiLevelType w:val="hybridMultilevel"/>
    <w:tmpl w:val="ADCE3A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443655D"/>
    <w:multiLevelType w:val="hybridMultilevel"/>
    <w:tmpl w:val="F3D032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0D3450"/>
    <w:multiLevelType w:val="multilevel"/>
    <w:tmpl w:val="3C34F384"/>
    <w:styleLink w:val="List8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nsid w:val="28EF2569"/>
    <w:multiLevelType w:val="singleLevel"/>
    <w:tmpl w:val="AAD06020"/>
    <w:lvl w:ilvl="0">
      <w:start w:val="2"/>
      <w:numFmt w:val="lowerLetter"/>
      <w:lvlText w:val="%1)"/>
      <w:legacy w:legacy="1" w:legacySpace="0" w:legacyIndent="360"/>
      <w:lvlJc w:val="left"/>
      <w:rPr>
        <w:rFonts w:ascii="Times New Roman" w:hAnsi="Times New Roman" w:cs="Times New Roman" w:hint="default"/>
      </w:rPr>
    </w:lvl>
  </w:abstractNum>
  <w:abstractNum w:abstractNumId="12">
    <w:nsid w:val="3265091F"/>
    <w:multiLevelType w:val="multilevel"/>
    <w:tmpl w:val="5B2AD704"/>
    <w:styleLink w:val="List8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nsid w:val="3889232B"/>
    <w:multiLevelType w:val="hybridMultilevel"/>
    <w:tmpl w:val="D2A6BC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8E563E8"/>
    <w:multiLevelType w:val="hybridMultilevel"/>
    <w:tmpl w:val="07D24E0A"/>
    <w:lvl w:ilvl="0" w:tplc="C1C63BF4">
      <w:start w:val="3"/>
      <w:numFmt w:val="lowerLetter"/>
      <w:lvlText w:val="%1)"/>
      <w:lvlJc w:val="left"/>
      <w:pPr>
        <w:tabs>
          <w:tab w:val="num" w:pos="1423"/>
        </w:tabs>
        <w:ind w:left="1423" w:hanging="28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C4E4D70"/>
    <w:multiLevelType w:val="singleLevel"/>
    <w:tmpl w:val="0405000F"/>
    <w:lvl w:ilvl="0">
      <w:start w:val="1"/>
      <w:numFmt w:val="decimal"/>
      <w:lvlText w:val="%1."/>
      <w:lvlJc w:val="left"/>
      <w:pPr>
        <w:tabs>
          <w:tab w:val="num" w:pos="360"/>
        </w:tabs>
        <w:ind w:left="360" w:hanging="360"/>
      </w:pPr>
      <w:rPr>
        <w:rFonts w:hint="default"/>
      </w:rPr>
    </w:lvl>
  </w:abstractNum>
  <w:abstractNum w:abstractNumId="16">
    <w:nsid w:val="41DE225B"/>
    <w:multiLevelType w:val="hybridMultilevel"/>
    <w:tmpl w:val="797A99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9B164F"/>
    <w:multiLevelType w:val="hybridMultilevel"/>
    <w:tmpl w:val="1A103B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89063C7"/>
    <w:multiLevelType w:val="hybridMultilevel"/>
    <w:tmpl w:val="92FC370A"/>
    <w:lvl w:ilvl="0" w:tplc="6AB07F5C">
      <w:start w:val="1"/>
      <w:numFmt w:val="upperRoman"/>
      <w:lvlText w:val="%1."/>
      <w:lvlJc w:val="left"/>
      <w:pPr>
        <w:ind w:left="889" w:hanging="720"/>
      </w:pPr>
      <w:rPr>
        <w:rFonts w:hint="default"/>
      </w:rPr>
    </w:lvl>
    <w:lvl w:ilvl="1" w:tplc="041B0019" w:tentative="1">
      <w:start w:val="1"/>
      <w:numFmt w:val="lowerLetter"/>
      <w:lvlText w:val="%2."/>
      <w:lvlJc w:val="left"/>
      <w:pPr>
        <w:ind w:left="1249" w:hanging="360"/>
      </w:pPr>
    </w:lvl>
    <w:lvl w:ilvl="2" w:tplc="041B001B" w:tentative="1">
      <w:start w:val="1"/>
      <w:numFmt w:val="lowerRoman"/>
      <w:lvlText w:val="%3."/>
      <w:lvlJc w:val="right"/>
      <w:pPr>
        <w:ind w:left="1969" w:hanging="180"/>
      </w:pPr>
    </w:lvl>
    <w:lvl w:ilvl="3" w:tplc="041B000F" w:tentative="1">
      <w:start w:val="1"/>
      <w:numFmt w:val="decimal"/>
      <w:lvlText w:val="%4."/>
      <w:lvlJc w:val="left"/>
      <w:pPr>
        <w:ind w:left="2689" w:hanging="360"/>
      </w:pPr>
    </w:lvl>
    <w:lvl w:ilvl="4" w:tplc="041B0019" w:tentative="1">
      <w:start w:val="1"/>
      <w:numFmt w:val="lowerLetter"/>
      <w:lvlText w:val="%5."/>
      <w:lvlJc w:val="left"/>
      <w:pPr>
        <w:ind w:left="3409" w:hanging="360"/>
      </w:pPr>
    </w:lvl>
    <w:lvl w:ilvl="5" w:tplc="041B001B" w:tentative="1">
      <w:start w:val="1"/>
      <w:numFmt w:val="lowerRoman"/>
      <w:lvlText w:val="%6."/>
      <w:lvlJc w:val="right"/>
      <w:pPr>
        <w:ind w:left="4129" w:hanging="180"/>
      </w:pPr>
    </w:lvl>
    <w:lvl w:ilvl="6" w:tplc="041B000F" w:tentative="1">
      <w:start w:val="1"/>
      <w:numFmt w:val="decimal"/>
      <w:lvlText w:val="%7."/>
      <w:lvlJc w:val="left"/>
      <w:pPr>
        <w:ind w:left="4849" w:hanging="360"/>
      </w:pPr>
    </w:lvl>
    <w:lvl w:ilvl="7" w:tplc="041B0019" w:tentative="1">
      <w:start w:val="1"/>
      <w:numFmt w:val="lowerLetter"/>
      <w:lvlText w:val="%8."/>
      <w:lvlJc w:val="left"/>
      <w:pPr>
        <w:ind w:left="5569" w:hanging="360"/>
      </w:pPr>
    </w:lvl>
    <w:lvl w:ilvl="8" w:tplc="041B001B" w:tentative="1">
      <w:start w:val="1"/>
      <w:numFmt w:val="lowerRoman"/>
      <w:lvlText w:val="%9."/>
      <w:lvlJc w:val="right"/>
      <w:pPr>
        <w:ind w:left="6289" w:hanging="180"/>
      </w:pPr>
    </w:lvl>
  </w:abstractNum>
  <w:abstractNum w:abstractNumId="19">
    <w:nsid w:val="5F091900"/>
    <w:multiLevelType w:val="multilevel"/>
    <w:tmpl w:val="B28A091C"/>
    <w:styleLink w:val="List8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nsid w:val="5FF51588"/>
    <w:multiLevelType w:val="multilevel"/>
    <w:tmpl w:val="5E0A0F0E"/>
    <w:styleLink w:val="List8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nsid w:val="6DC8560D"/>
    <w:multiLevelType w:val="multilevel"/>
    <w:tmpl w:val="16368B56"/>
    <w:styleLink w:val="List8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
    <w:nsid w:val="738174F9"/>
    <w:multiLevelType w:val="hybridMultilevel"/>
    <w:tmpl w:val="B0EE35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1"/>
    <w:lvlOverride w:ilvl="0">
      <w:startOverride w:val="2"/>
    </w:lvlOverride>
  </w:num>
  <w:num w:numId="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rPr>
          <w:rFonts w:ascii="Symbol" w:hAnsi="Symbol" w:cs="Symbol" w:hint="default"/>
        </w:rPr>
      </w:lvl>
    </w:lvlOverride>
  </w:num>
  <w:num w:numId="5">
    <w:abstractNumId w:val="9"/>
  </w:num>
  <w:num w:numId="6">
    <w:abstractNumId w:val="16"/>
  </w:num>
  <w:num w:numId="7">
    <w:abstractNumId w:val="12"/>
  </w:num>
  <w:num w:numId="8">
    <w:abstractNumId w:val="19"/>
  </w:num>
  <w:num w:numId="9">
    <w:abstractNumId w:val="21"/>
  </w:num>
  <w:num w:numId="10">
    <w:abstractNumId w:val="10"/>
  </w:num>
  <w:num w:numId="11">
    <w:abstractNumId w:val="20"/>
  </w:num>
  <w:num w:numId="12">
    <w:abstractNumId w:val="17"/>
  </w:num>
  <w:num w:numId="13">
    <w:abstractNumId w:val="18"/>
  </w:num>
  <w:num w:numId="14">
    <w:abstractNumId w:val="13"/>
  </w:num>
  <w:num w:numId="15">
    <w:abstractNumId w:val="7"/>
  </w:num>
  <w:num w:numId="16">
    <w:abstractNumId w:val="8"/>
  </w:num>
  <w:num w:numId="17">
    <w:abstractNumId w:val="2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embedSystemFonts/>
  <w:hideSpellingErrors/>
  <w:hideGrammaticalErrors/>
  <w:stylePaneFormatFilter w:val="3F01"/>
  <w:defaultTabStop w:val="709"/>
  <w:hyphenationZone w:val="425"/>
  <w:drawingGridHorizontalSpacing w:val="120"/>
  <w:displayHorizontalDrawingGridEvery w:val="2"/>
  <w:noPunctuationKerning/>
  <w:characterSpacingControl w:val="doNotCompress"/>
  <w:hdrShapeDefaults>
    <o:shapedefaults v:ext="edit" spidmax="11266"/>
  </w:hdrShapeDefaults>
  <w:footnotePr>
    <w:footnote w:id="-1"/>
    <w:footnote w:id="0"/>
  </w:footnotePr>
  <w:endnotePr>
    <w:endnote w:id="-1"/>
    <w:endnote w:id="0"/>
  </w:endnotePr>
  <w:compat/>
  <w:rsids>
    <w:rsidRoot w:val="00C20352"/>
    <w:rsid w:val="000018FC"/>
    <w:rsid w:val="00003440"/>
    <w:rsid w:val="00004C9B"/>
    <w:rsid w:val="0000603E"/>
    <w:rsid w:val="00006654"/>
    <w:rsid w:val="0000678C"/>
    <w:rsid w:val="00007183"/>
    <w:rsid w:val="000077AD"/>
    <w:rsid w:val="00010246"/>
    <w:rsid w:val="00010954"/>
    <w:rsid w:val="00011F6F"/>
    <w:rsid w:val="0001265A"/>
    <w:rsid w:val="00012B74"/>
    <w:rsid w:val="00012FEF"/>
    <w:rsid w:val="00013315"/>
    <w:rsid w:val="0001397E"/>
    <w:rsid w:val="000142FD"/>
    <w:rsid w:val="0001501F"/>
    <w:rsid w:val="0001503B"/>
    <w:rsid w:val="000152A7"/>
    <w:rsid w:val="000156A4"/>
    <w:rsid w:val="00015949"/>
    <w:rsid w:val="00016E90"/>
    <w:rsid w:val="000211F7"/>
    <w:rsid w:val="0002222F"/>
    <w:rsid w:val="000227D9"/>
    <w:rsid w:val="00023B2F"/>
    <w:rsid w:val="000257D6"/>
    <w:rsid w:val="000270C4"/>
    <w:rsid w:val="000309A2"/>
    <w:rsid w:val="000325FA"/>
    <w:rsid w:val="00032D72"/>
    <w:rsid w:val="00032E29"/>
    <w:rsid w:val="00035671"/>
    <w:rsid w:val="00035ECF"/>
    <w:rsid w:val="0003762F"/>
    <w:rsid w:val="00037BBB"/>
    <w:rsid w:val="000403FD"/>
    <w:rsid w:val="00042721"/>
    <w:rsid w:val="0004534A"/>
    <w:rsid w:val="00045DF9"/>
    <w:rsid w:val="00045E4A"/>
    <w:rsid w:val="00046C58"/>
    <w:rsid w:val="000543BF"/>
    <w:rsid w:val="00060CE3"/>
    <w:rsid w:val="00061A67"/>
    <w:rsid w:val="00061C92"/>
    <w:rsid w:val="00062ABE"/>
    <w:rsid w:val="00064080"/>
    <w:rsid w:val="0006510D"/>
    <w:rsid w:val="000654EC"/>
    <w:rsid w:val="0006647F"/>
    <w:rsid w:val="00066E9C"/>
    <w:rsid w:val="00066FA6"/>
    <w:rsid w:val="0007292A"/>
    <w:rsid w:val="00073731"/>
    <w:rsid w:val="00073EBD"/>
    <w:rsid w:val="0007401E"/>
    <w:rsid w:val="0007512C"/>
    <w:rsid w:val="000752C9"/>
    <w:rsid w:val="0007559F"/>
    <w:rsid w:val="000756D2"/>
    <w:rsid w:val="00076AAE"/>
    <w:rsid w:val="0008067D"/>
    <w:rsid w:val="00080806"/>
    <w:rsid w:val="000857B8"/>
    <w:rsid w:val="00085BB6"/>
    <w:rsid w:val="00085F2A"/>
    <w:rsid w:val="0008648D"/>
    <w:rsid w:val="00087429"/>
    <w:rsid w:val="00087C71"/>
    <w:rsid w:val="00093D7E"/>
    <w:rsid w:val="0009552A"/>
    <w:rsid w:val="00095A56"/>
    <w:rsid w:val="00095BA1"/>
    <w:rsid w:val="000974BE"/>
    <w:rsid w:val="00097785"/>
    <w:rsid w:val="00097C28"/>
    <w:rsid w:val="000A2B0B"/>
    <w:rsid w:val="000A42B3"/>
    <w:rsid w:val="000A481B"/>
    <w:rsid w:val="000A5219"/>
    <w:rsid w:val="000A728A"/>
    <w:rsid w:val="000A7C96"/>
    <w:rsid w:val="000A7E76"/>
    <w:rsid w:val="000B0653"/>
    <w:rsid w:val="000B0EE5"/>
    <w:rsid w:val="000B1666"/>
    <w:rsid w:val="000B3432"/>
    <w:rsid w:val="000B3859"/>
    <w:rsid w:val="000B4D85"/>
    <w:rsid w:val="000B4F08"/>
    <w:rsid w:val="000B59FF"/>
    <w:rsid w:val="000B60F2"/>
    <w:rsid w:val="000B647D"/>
    <w:rsid w:val="000B6782"/>
    <w:rsid w:val="000B67A4"/>
    <w:rsid w:val="000B6B09"/>
    <w:rsid w:val="000B71DB"/>
    <w:rsid w:val="000B79F3"/>
    <w:rsid w:val="000B7A5A"/>
    <w:rsid w:val="000C1093"/>
    <w:rsid w:val="000C1B16"/>
    <w:rsid w:val="000C23D2"/>
    <w:rsid w:val="000C4184"/>
    <w:rsid w:val="000C47EA"/>
    <w:rsid w:val="000C520D"/>
    <w:rsid w:val="000C58AC"/>
    <w:rsid w:val="000C6472"/>
    <w:rsid w:val="000D103B"/>
    <w:rsid w:val="000D3E97"/>
    <w:rsid w:val="000D56F0"/>
    <w:rsid w:val="000D7341"/>
    <w:rsid w:val="000D7535"/>
    <w:rsid w:val="000D7A56"/>
    <w:rsid w:val="000E0786"/>
    <w:rsid w:val="000E1474"/>
    <w:rsid w:val="000E30DB"/>
    <w:rsid w:val="000E378D"/>
    <w:rsid w:val="000E3C5F"/>
    <w:rsid w:val="000E66AE"/>
    <w:rsid w:val="000E7D21"/>
    <w:rsid w:val="000F023A"/>
    <w:rsid w:val="000F0551"/>
    <w:rsid w:val="000F1A08"/>
    <w:rsid w:val="000F4723"/>
    <w:rsid w:val="000F51E0"/>
    <w:rsid w:val="000F7791"/>
    <w:rsid w:val="000F7D4E"/>
    <w:rsid w:val="000F7E44"/>
    <w:rsid w:val="00100D6F"/>
    <w:rsid w:val="00101288"/>
    <w:rsid w:val="00101C72"/>
    <w:rsid w:val="00101CAC"/>
    <w:rsid w:val="00104C74"/>
    <w:rsid w:val="00104D1A"/>
    <w:rsid w:val="001053EC"/>
    <w:rsid w:val="00107807"/>
    <w:rsid w:val="00107901"/>
    <w:rsid w:val="00110C7C"/>
    <w:rsid w:val="00110FD5"/>
    <w:rsid w:val="00111815"/>
    <w:rsid w:val="00112619"/>
    <w:rsid w:val="001127A9"/>
    <w:rsid w:val="0011725D"/>
    <w:rsid w:val="00117563"/>
    <w:rsid w:val="00117E1D"/>
    <w:rsid w:val="00121E2A"/>
    <w:rsid w:val="00121F61"/>
    <w:rsid w:val="00122804"/>
    <w:rsid w:val="00125A3D"/>
    <w:rsid w:val="001275CB"/>
    <w:rsid w:val="00127F24"/>
    <w:rsid w:val="00130518"/>
    <w:rsid w:val="00131864"/>
    <w:rsid w:val="00133011"/>
    <w:rsid w:val="00133397"/>
    <w:rsid w:val="00134871"/>
    <w:rsid w:val="00135396"/>
    <w:rsid w:val="00137C38"/>
    <w:rsid w:val="0014283E"/>
    <w:rsid w:val="00145218"/>
    <w:rsid w:val="00146371"/>
    <w:rsid w:val="00146CC4"/>
    <w:rsid w:val="00147351"/>
    <w:rsid w:val="00147923"/>
    <w:rsid w:val="00151423"/>
    <w:rsid w:val="001566F8"/>
    <w:rsid w:val="001568C3"/>
    <w:rsid w:val="00156BF1"/>
    <w:rsid w:val="00156C5B"/>
    <w:rsid w:val="00156DFC"/>
    <w:rsid w:val="00156F5D"/>
    <w:rsid w:val="00156FDF"/>
    <w:rsid w:val="00157EB6"/>
    <w:rsid w:val="001602A6"/>
    <w:rsid w:val="00160DD9"/>
    <w:rsid w:val="00163F8C"/>
    <w:rsid w:val="0016541E"/>
    <w:rsid w:val="00167D6F"/>
    <w:rsid w:val="00167EE4"/>
    <w:rsid w:val="00170236"/>
    <w:rsid w:val="001720A7"/>
    <w:rsid w:val="00173368"/>
    <w:rsid w:val="001760AD"/>
    <w:rsid w:val="0017668B"/>
    <w:rsid w:val="00185195"/>
    <w:rsid w:val="00186530"/>
    <w:rsid w:val="00192486"/>
    <w:rsid w:val="001944D8"/>
    <w:rsid w:val="00196B66"/>
    <w:rsid w:val="001A069D"/>
    <w:rsid w:val="001A1C07"/>
    <w:rsid w:val="001A345A"/>
    <w:rsid w:val="001A426B"/>
    <w:rsid w:val="001A54D2"/>
    <w:rsid w:val="001A5BE4"/>
    <w:rsid w:val="001A62CA"/>
    <w:rsid w:val="001A672A"/>
    <w:rsid w:val="001A7AE8"/>
    <w:rsid w:val="001B18E5"/>
    <w:rsid w:val="001B2786"/>
    <w:rsid w:val="001B2E17"/>
    <w:rsid w:val="001B3598"/>
    <w:rsid w:val="001B42AE"/>
    <w:rsid w:val="001B5266"/>
    <w:rsid w:val="001B7099"/>
    <w:rsid w:val="001C0A59"/>
    <w:rsid w:val="001C116E"/>
    <w:rsid w:val="001C1CF1"/>
    <w:rsid w:val="001C3538"/>
    <w:rsid w:val="001C4EED"/>
    <w:rsid w:val="001C556B"/>
    <w:rsid w:val="001C6035"/>
    <w:rsid w:val="001D017E"/>
    <w:rsid w:val="001D214E"/>
    <w:rsid w:val="001D41C7"/>
    <w:rsid w:val="001D45AA"/>
    <w:rsid w:val="001D587E"/>
    <w:rsid w:val="001D60B4"/>
    <w:rsid w:val="001D6838"/>
    <w:rsid w:val="001E0214"/>
    <w:rsid w:val="001E086A"/>
    <w:rsid w:val="001E0D1E"/>
    <w:rsid w:val="001E1582"/>
    <w:rsid w:val="001E3183"/>
    <w:rsid w:val="001E3A20"/>
    <w:rsid w:val="001E3CE8"/>
    <w:rsid w:val="001E5707"/>
    <w:rsid w:val="001E5797"/>
    <w:rsid w:val="001E62F6"/>
    <w:rsid w:val="001E697D"/>
    <w:rsid w:val="001E6BC1"/>
    <w:rsid w:val="001E7045"/>
    <w:rsid w:val="001E721A"/>
    <w:rsid w:val="001E7639"/>
    <w:rsid w:val="001F1DBD"/>
    <w:rsid w:val="001F2464"/>
    <w:rsid w:val="001F2E42"/>
    <w:rsid w:val="001F4E66"/>
    <w:rsid w:val="001F5327"/>
    <w:rsid w:val="001F5850"/>
    <w:rsid w:val="001F5B5C"/>
    <w:rsid w:val="001F61E2"/>
    <w:rsid w:val="001F6572"/>
    <w:rsid w:val="001F7A11"/>
    <w:rsid w:val="0020006B"/>
    <w:rsid w:val="0020016B"/>
    <w:rsid w:val="002003AD"/>
    <w:rsid w:val="002037FD"/>
    <w:rsid w:val="002059F7"/>
    <w:rsid w:val="00207212"/>
    <w:rsid w:val="002112B2"/>
    <w:rsid w:val="002142BB"/>
    <w:rsid w:val="00214AD9"/>
    <w:rsid w:val="00216A28"/>
    <w:rsid w:val="00216D0B"/>
    <w:rsid w:val="00217663"/>
    <w:rsid w:val="00221F7B"/>
    <w:rsid w:val="002228DF"/>
    <w:rsid w:val="00222FB5"/>
    <w:rsid w:val="0022351A"/>
    <w:rsid w:val="00223A45"/>
    <w:rsid w:val="00223F7D"/>
    <w:rsid w:val="00224B41"/>
    <w:rsid w:val="0022579E"/>
    <w:rsid w:val="002264D8"/>
    <w:rsid w:val="0022733F"/>
    <w:rsid w:val="00227380"/>
    <w:rsid w:val="00227723"/>
    <w:rsid w:val="00231E8D"/>
    <w:rsid w:val="002322F8"/>
    <w:rsid w:val="002329D6"/>
    <w:rsid w:val="00232D51"/>
    <w:rsid w:val="00233FFF"/>
    <w:rsid w:val="00235135"/>
    <w:rsid w:val="00237472"/>
    <w:rsid w:val="002409D5"/>
    <w:rsid w:val="00241540"/>
    <w:rsid w:val="002416E6"/>
    <w:rsid w:val="0024296E"/>
    <w:rsid w:val="00242BE2"/>
    <w:rsid w:val="00243E28"/>
    <w:rsid w:val="002451EB"/>
    <w:rsid w:val="00246D16"/>
    <w:rsid w:val="002476F7"/>
    <w:rsid w:val="00247E81"/>
    <w:rsid w:val="00250044"/>
    <w:rsid w:val="002509A4"/>
    <w:rsid w:val="002514AF"/>
    <w:rsid w:val="00251D7E"/>
    <w:rsid w:val="002536D8"/>
    <w:rsid w:val="00254CFE"/>
    <w:rsid w:val="00255BC5"/>
    <w:rsid w:val="00255DE0"/>
    <w:rsid w:val="002574B1"/>
    <w:rsid w:val="00260E17"/>
    <w:rsid w:val="00260E73"/>
    <w:rsid w:val="002626FC"/>
    <w:rsid w:val="00262909"/>
    <w:rsid w:val="00262F6F"/>
    <w:rsid w:val="00264329"/>
    <w:rsid w:val="00266AEF"/>
    <w:rsid w:val="00273924"/>
    <w:rsid w:val="00273E4E"/>
    <w:rsid w:val="00276A3C"/>
    <w:rsid w:val="0027703B"/>
    <w:rsid w:val="00280D6D"/>
    <w:rsid w:val="0028130B"/>
    <w:rsid w:val="002814D0"/>
    <w:rsid w:val="002826FB"/>
    <w:rsid w:val="00283D46"/>
    <w:rsid w:val="0028494A"/>
    <w:rsid w:val="00284C66"/>
    <w:rsid w:val="002850FD"/>
    <w:rsid w:val="00285DF1"/>
    <w:rsid w:val="0028733E"/>
    <w:rsid w:val="0028762C"/>
    <w:rsid w:val="00290216"/>
    <w:rsid w:val="00290360"/>
    <w:rsid w:val="002903D6"/>
    <w:rsid w:val="00290700"/>
    <w:rsid w:val="0029138E"/>
    <w:rsid w:val="00292C0D"/>
    <w:rsid w:val="00293332"/>
    <w:rsid w:val="00293586"/>
    <w:rsid w:val="002937AB"/>
    <w:rsid w:val="002939A3"/>
    <w:rsid w:val="00294B35"/>
    <w:rsid w:val="00294F09"/>
    <w:rsid w:val="002951E9"/>
    <w:rsid w:val="00296F18"/>
    <w:rsid w:val="002A02D2"/>
    <w:rsid w:val="002A1784"/>
    <w:rsid w:val="002A1A5C"/>
    <w:rsid w:val="002A2E12"/>
    <w:rsid w:val="002A316D"/>
    <w:rsid w:val="002A3E3C"/>
    <w:rsid w:val="002A4410"/>
    <w:rsid w:val="002A4D78"/>
    <w:rsid w:val="002A76FE"/>
    <w:rsid w:val="002B01CB"/>
    <w:rsid w:val="002B070A"/>
    <w:rsid w:val="002B16CB"/>
    <w:rsid w:val="002B4E70"/>
    <w:rsid w:val="002B5138"/>
    <w:rsid w:val="002B6178"/>
    <w:rsid w:val="002B75EB"/>
    <w:rsid w:val="002B79B2"/>
    <w:rsid w:val="002C1362"/>
    <w:rsid w:val="002C1B06"/>
    <w:rsid w:val="002C1BD2"/>
    <w:rsid w:val="002C1E5F"/>
    <w:rsid w:val="002C3232"/>
    <w:rsid w:val="002C36F1"/>
    <w:rsid w:val="002C56E0"/>
    <w:rsid w:val="002C59E1"/>
    <w:rsid w:val="002D05C8"/>
    <w:rsid w:val="002D3F4E"/>
    <w:rsid w:val="002D3FD4"/>
    <w:rsid w:val="002D4329"/>
    <w:rsid w:val="002D4D6D"/>
    <w:rsid w:val="002D716A"/>
    <w:rsid w:val="002D77D8"/>
    <w:rsid w:val="002D7C11"/>
    <w:rsid w:val="002E20FF"/>
    <w:rsid w:val="002E3EA9"/>
    <w:rsid w:val="002E4310"/>
    <w:rsid w:val="002E5C80"/>
    <w:rsid w:val="002E6E4D"/>
    <w:rsid w:val="002F0153"/>
    <w:rsid w:val="002F14D6"/>
    <w:rsid w:val="002F166F"/>
    <w:rsid w:val="002F5187"/>
    <w:rsid w:val="002F51DF"/>
    <w:rsid w:val="002F55E4"/>
    <w:rsid w:val="002F5AF4"/>
    <w:rsid w:val="002F6E99"/>
    <w:rsid w:val="002F72E2"/>
    <w:rsid w:val="002F7428"/>
    <w:rsid w:val="00300E52"/>
    <w:rsid w:val="003011F3"/>
    <w:rsid w:val="00303998"/>
    <w:rsid w:val="00303ECC"/>
    <w:rsid w:val="00304F60"/>
    <w:rsid w:val="003059A0"/>
    <w:rsid w:val="00306614"/>
    <w:rsid w:val="003117DD"/>
    <w:rsid w:val="00312267"/>
    <w:rsid w:val="003130E2"/>
    <w:rsid w:val="00313153"/>
    <w:rsid w:val="003158D7"/>
    <w:rsid w:val="00316DC7"/>
    <w:rsid w:val="0031770A"/>
    <w:rsid w:val="00317D21"/>
    <w:rsid w:val="00317E8A"/>
    <w:rsid w:val="00317ED7"/>
    <w:rsid w:val="0032087D"/>
    <w:rsid w:val="00322E89"/>
    <w:rsid w:val="00323972"/>
    <w:rsid w:val="00324735"/>
    <w:rsid w:val="00325E16"/>
    <w:rsid w:val="0032756E"/>
    <w:rsid w:val="00327B22"/>
    <w:rsid w:val="00330648"/>
    <w:rsid w:val="003315D7"/>
    <w:rsid w:val="00332E8A"/>
    <w:rsid w:val="003335F6"/>
    <w:rsid w:val="003336D8"/>
    <w:rsid w:val="00333944"/>
    <w:rsid w:val="003342B5"/>
    <w:rsid w:val="0033509E"/>
    <w:rsid w:val="003352BF"/>
    <w:rsid w:val="003352C2"/>
    <w:rsid w:val="00335990"/>
    <w:rsid w:val="00335F2A"/>
    <w:rsid w:val="00336FF6"/>
    <w:rsid w:val="0033759E"/>
    <w:rsid w:val="00337B2A"/>
    <w:rsid w:val="003415DE"/>
    <w:rsid w:val="00341617"/>
    <w:rsid w:val="003421E8"/>
    <w:rsid w:val="00344971"/>
    <w:rsid w:val="00346CE5"/>
    <w:rsid w:val="00350735"/>
    <w:rsid w:val="00351AF9"/>
    <w:rsid w:val="00352A2E"/>
    <w:rsid w:val="00353431"/>
    <w:rsid w:val="00353F3F"/>
    <w:rsid w:val="0035503C"/>
    <w:rsid w:val="00360DCC"/>
    <w:rsid w:val="0036459D"/>
    <w:rsid w:val="00364CB6"/>
    <w:rsid w:val="00367840"/>
    <w:rsid w:val="003711E0"/>
    <w:rsid w:val="003717BA"/>
    <w:rsid w:val="003728D2"/>
    <w:rsid w:val="0037350F"/>
    <w:rsid w:val="0037387E"/>
    <w:rsid w:val="003748C8"/>
    <w:rsid w:val="00374ED9"/>
    <w:rsid w:val="00375688"/>
    <w:rsid w:val="0037571C"/>
    <w:rsid w:val="00375BF4"/>
    <w:rsid w:val="0037607F"/>
    <w:rsid w:val="003774E1"/>
    <w:rsid w:val="00377D92"/>
    <w:rsid w:val="00382660"/>
    <w:rsid w:val="00382745"/>
    <w:rsid w:val="00384771"/>
    <w:rsid w:val="0038546E"/>
    <w:rsid w:val="00385ACB"/>
    <w:rsid w:val="003861EB"/>
    <w:rsid w:val="003862ED"/>
    <w:rsid w:val="00393C18"/>
    <w:rsid w:val="00395B66"/>
    <w:rsid w:val="00395B86"/>
    <w:rsid w:val="00395D3D"/>
    <w:rsid w:val="00397551"/>
    <w:rsid w:val="00397A60"/>
    <w:rsid w:val="003A057C"/>
    <w:rsid w:val="003A0D06"/>
    <w:rsid w:val="003A0E6D"/>
    <w:rsid w:val="003A1392"/>
    <w:rsid w:val="003A36CC"/>
    <w:rsid w:val="003A5C23"/>
    <w:rsid w:val="003A619B"/>
    <w:rsid w:val="003A6D09"/>
    <w:rsid w:val="003B04DF"/>
    <w:rsid w:val="003B114B"/>
    <w:rsid w:val="003B1AF2"/>
    <w:rsid w:val="003B1DF9"/>
    <w:rsid w:val="003B2215"/>
    <w:rsid w:val="003B30E9"/>
    <w:rsid w:val="003B443A"/>
    <w:rsid w:val="003B4487"/>
    <w:rsid w:val="003B6EB1"/>
    <w:rsid w:val="003C02DB"/>
    <w:rsid w:val="003C04AE"/>
    <w:rsid w:val="003C0E3C"/>
    <w:rsid w:val="003C1425"/>
    <w:rsid w:val="003C21D9"/>
    <w:rsid w:val="003C39E0"/>
    <w:rsid w:val="003C4562"/>
    <w:rsid w:val="003C4B67"/>
    <w:rsid w:val="003C599A"/>
    <w:rsid w:val="003C60B7"/>
    <w:rsid w:val="003C6833"/>
    <w:rsid w:val="003C7506"/>
    <w:rsid w:val="003D0E2D"/>
    <w:rsid w:val="003D2D0E"/>
    <w:rsid w:val="003D46CB"/>
    <w:rsid w:val="003D67AB"/>
    <w:rsid w:val="003D695A"/>
    <w:rsid w:val="003E096E"/>
    <w:rsid w:val="003E41AD"/>
    <w:rsid w:val="003E4C6A"/>
    <w:rsid w:val="003E53BE"/>
    <w:rsid w:val="003E6AE5"/>
    <w:rsid w:val="003E7389"/>
    <w:rsid w:val="003F0AA0"/>
    <w:rsid w:val="003F1B18"/>
    <w:rsid w:val="003F4219"/>
    <w:rsid w:val="003F5CF4"/>
    <w:rsid w:val="003F7001"/>
    <w:rsid w:val="003F7C4A"/>
    <w:rsid w:val="0040039B"/>
    <w:rsid w:val="004006C7"/>
    <w:rsid w:val="00400B32"/>
    <w:rsid w:val="00402E01"/>
    <w:rsid w:val="00405204"/>
    <w:rsid w:val="00407265"/>
    <w:rsid w:val="00410226"/>
    <w:rsid w:val="00410AC0"/>
    <w:rsid w:val="00410B5C"/>
    <w:rsid w:val="00411609"/>
    <w:rsid w:val="00411E96"/>
    <w:rsid w:val="00412651"/>
    <w:rsid w:val="0041370F"/>
    <w:rsid w:val="00413D5F"/>
    <w:rsid w:val="00415467"/>
    <w:rsid w:val="00417456"/>
    <w:rsid w:val="004201E4"/>
    <w:rsid w:val="00422EE0"/>
    <w:rsid w:val="00423588"/>
    <w:rsid w:val="0042419C"/>
    <w:rsid w:val="00425105"/>
    <w:rsid w:val="004253EE"/>
    <w:rsid w:val="004254D3"/>
    <w:rsid w:val="0042576B"/>
    <w:rsid w:val="00426031"/>
    <w:rsid w:val="00427F96"/>
    <w:rsid w:val="0043000A"/>
    <w:rsid w:val="004307F2"/>
    <w:rsid w:val="00431C7D"/>
    <w:rsid w:val="0043349B"/>
    <w:rsid w:val="00433825"/>
    <w:rsid w:val="00433F41"/>
    <w:rsid w:val="00434A00"/>
    <w:rsid w:val="004358BC"/>
    <w:rsid w:val="00435E34"/>
    <w:rsid w:val="00436AFC"/>
    <w:rsid w:val="00436F1D"/>
    <w:rsid w:val="00442148"/>
    <w:rsid w:val="00445726"/>
    <w:rsid w:val="00446BB9"/>
    <w:rsid w:val="00450C18"/>
    <w:rsid w:val="00450E10"/>
    <w:rsid w:val="004532E0"/>
    <w:rsid w:val="00453533"/>
    <w:rsid w:val="00453597"/>
    <w:rsid w:val="004541E3"/>
    <w:rsid w:val="004542B9"/>
    <w:rsid w:val="0045458E"/>
    <w:rsid w:val="00454B2C"/>
    <w:rsid w:val="00455E17"/>
    <w:rsid w:val="004563C4"/>
    <w:rsid w:val="00457CD3"/>
    <w:rsid w:val="0046071C"/>
    <w:rsid w:val="00461765"/>
    <w:rsid w:val="00462097"/>
    <w:rsid w:val="00462860"/>
    <w:rsid w:val="00463D69"/>
    <w:rsid w:val="00463F9C"/>
    <w:rsid w:val="00464816"/>
    <w:rsid w:val="00466135"/>
    <w:rsid w:val="00467B95"/>
    <w:rsid w:val="00470D11"/>
    <w:rsid w:val="00471064"/>
    <w:rsid w:val="0047142D"/>
    <w:rsid w:val="00471D74"/>
    <w:rsid w:val="00471EDF"/>
    <w:rsid w:val="00477D26"/>
    <w:rsid w:val="00481894"/>
    <w:rsid w:val="00482C5B"/>
    <w:rsid w:val="004838DD"/>
    <w:rsid w:val="00483CC0"/>
    <w:rsid w:val="00485797"/>
    <w:rsid w:val="004862D4"/>
    <w:rsid w:val="00486351"/>
    <w:rsid w:val="00487083"/>
    <w:rsid w:val="004873E0"/>
    <w:rsid w:val="0048788C"/>
    <w:rsid w:val="00487ECD"/>
    <w:rsid w:val="00490034"/>
    <w:rsid w:val="004901F1"/>
    <w:rsid w:val="0049171E"/>
    <w:rsid w:val="00492B3C"/>
    <w:rsid w:val="00492DA0"/>
    <w:rsid w:val="00492DF6"/>
    <w:rsid w:val="004968CD"/>
    <w:rsid w:val="004A1510"/>
    <w:rsid w:val="004A15D6"/>
    <w:rsid w:val="004A1984"/>
    <w:rsid w:val="004A1E72"/>
    <w:rsid w:val="004A2335"/>
    <w:rsid w:val="004A3826"/>
    <w:rsid w:val="004A5027"/>
    <w:rsid w:val="004A7939"/>
    <w:rsid w:val="004B276C"/>
    <w:rsid w:val="004B587E"/>
    <w:rsid w:val="004B6BF5"/>
    <w:rsid w:val="004B6CC5"/>
    <w:rsid w:val="004B7632"/>
    <w:rsid w:val="004B769D"/>
    <w:rsid w:val="004B7748"/>
    <w:rsid w:val="004C0F94"/>
    <w:rsid w:val="004C1DDE"/>
    <w:rsid w:val="004C5D53"/>
    <w:rsid w:val="004C6E49"/>
    <w:rsid w:val="004C7689"/>
    <w:rsid w:val="004D0592"/>
    <w:rsid w:val="004D0C85"/>
    <w:rsid w:val="004D1294"/>
    <w:rsid w:val="004D6AD9"/>
    <w:rsid w:val="004D6FEE"/>
    <w:rsid w:val="004E35A4"/>
    <w:rsid w:val="004E5971"/>
    <w:rsid w:val="004E63E2"/>
    <w:rsid w:val="004F06F8"/>
    <w:rsid w:val="004F278D"/>
    <w:rsid w:val="004F27E4"/>
    <w:rsid w:val="004F2F36"/>
    <w:rsid w:val="004F3164"/>
    <w:rsid w:val="004F32E5"/>
    <w:rsid w:val="004F404E"/>
    <w:rsid w:val="004F414E"/>
    <w:rsid w:val="004F4C80"/>
    <w:rsid w:val="004F4D48"/>
    <w:rsid w:val="004F5DF6"/>
    <w:rsid w:val="004F6812"/>
    <w:rsid w:val="004F784B"/>
    <w:rsid w:val="00501F12"/>
    <w:rsid w:val="005027CC"/>
    <w:rsid w:val="00502BAC"/>
    <w:rsid w:val="00504FD9"/>
    <w:rsid w:val="00505522"/>
    <w:rsid w:val="0050693C"/>
    <w:rsid w:val="00507621"/>
    <w:rsid w:val="00510ED0"/>
    <w:rsid w:val="00512DB6"/>
    <w:rsid w:val="00513860"/>
    <w:rsid w:val="005141F4"/>
    <w:rsid w:val="00514F4F"/>
    <w:rsid w:val="0051784A"/>
    <w:rsid w:val="0052049C"/>
    <w:rsid w:val="00521BBB"/>
    <w:rsid w:val="005222FF"/>
    <w:rsid w:val="0052317A"/>
    <w:rsid w:val="005232BB"/>
    <w:rsid w:val="00524911"/>
    <w:rsid w:val="00525153"/>
    <w:rsid w:val="00525285"/>
    <w:rsid w:val="00525E25"/>
    <w:rsid w:val="005268D2"/>
    <w:rsid w:val="00527A66"/>
    <w:rsid w:val="00530D3D"/>
    <w:rsid w:val="00531828"/>
    <w:rsid w:val="00533872"/>
    <w:rsid w:val="00534715"/>
    <w:rsid w:val="005356C3"/>
    <w:rsid w:val="00535E16"/>
    <w:rsid w:val="005371E4"/>
    <w:rsid w:val="00541817"/>
    <w:rsid w:val="00545BBB"/>
    <w:rsid w:val="00545ECE"/>
    <w:rsid w:val="0054612F"/>
    <w:rsid w:val="0054738B"/>
    <w:rsid w:val="00547891"/>
    <w:rsid w:val="00550EB9"/>
    <w:rsid w:val="00551450"/>
    <w:rsid w:val="005533C6"/>
    <w:rsid w:val="00553E56"/>
    <w:rsid w:val="00554C4D"/>
    <w:rsid w:val="00555DBD"/>
    <w:rsid w:val="005579CB"/>
    <w:rsid w:val="00560A16"/>
    <w:rsid w:val="00560B4A"/>
    <w:rsid w:val="00560C12"/>
    <w:rsid w:val="00560ED3"/>
    <w:rsid w:val="00561370"/>
    <w:rsid w:val="0056507A"/>
    <w:rsid w:val="005651B6"/>
    <w:rsid w:val="00565B7F"/>
    <w:rsid w:val="005660FE"/>
    <w:rsid w:val="005700E2"/>
    <w:rsid w:val="00570947"/>
    <w:rsid w:val="005711EE"/>
    <w:rsid w:val="005713F3"/>
    <w:rsid w:val="005723F2"/>
    <w:rsid w:val="00574ACC"/>
    <w:rsid w:val="005766E9"/>
    <w:rsid w:val="00576B3C"/>
    <w:rsid w:val="00577203"/>
    <w:rsid w:val="00577F38"/>
    <w:rsid w:val="00580485"/>
    <w:rsid w:val="00580576"/>
    <w:rsid w:val="00582773"/>
    <w:rsid w:val="00582AEF"/>
    <w:rsid w:val="0058376B"/>
    <w:rsid w:val="005865C5"/>
    <w:rsid w:val="005866C6"/>
    <w:rsid w:val="0058673D"/>
    <w:rsid w:val="00586F96"/>
    <w:rsid w:val="00587FE1"/>
    <w:rsid w:val="00590123"/>
    <w:rsid w:val="005916F7"/>
    <w:rsid w:val="0059237C"/>
    <w:rsid w:val="005938DB"/>
    <w:rsid w:val="005949E9"/>
    <w:rsid w:val="0059514A"/>
    <w:rsid w:val="005961FD"/>
    <w:rsid w:val="00597DF5"/>
    <w:rsid w:val="005A0DD7"/>
    <w:rsid w:val="005A22DE"/>
    <w:rsid w:val="005A2549"/>
    <w:rsid w:val="005A3208"/>
    <w:rsid w:val="005A49A3"/>
    <w:rsid w:val="005A57AD"/>
    <w:rsid w:val="005A58B6"/>
    <w:rsid w:val="005A63EA"/>
    <w:rsid w:val="005B0A3A"/>
    <w:rsid w:val="005B3349"/>
    <w:rsid w:val="005B3388"/>
    <w:rsid w:val="005B36D0"/>
    <w:rsid w:val="005B390E"/>
    <w:rsid w:val="005B5377"/>
    <w:rsid w:val="005B5CAB"/>
    <w:rsid w:val="005B6674"/>
    <w:rsid w:val="005C0229"/>
    <w:rsid w:val="005C0EBA"/>
    <w:rsid w:val="005C2B9B"/>
    <w:rsid w:val="005C33E9"/>
    <w:rsid w:val="005C491F"/>
    <w:rsid w:val="005C4DE1"/>
    <w:rsid w:val="005D0236"/>
    <w:rsid w:val="005D0E1F"/>
    <w:rsid w:val="005D319B"/>
    <w:rsid w:val="005D7641"/>
    <w:rsid w:val="005D7D2C"/>
    <w:rsid w:val="005D7D74"/>
    <w:rsid w:val="005E2C31"/>
    <w:rsid w:val="005E2C39"/>
    <w:rsid w:val="005E2D3A"/>
    <w:rsid w:val="005E3045"/>
    <w:rsid w:val="005E4D8B"/>
    <w:rsid w:val="005E5CB8"/>
    <w:rsid w:val="005E5D88"/>
    <w:rsid w:val="005E6648"/>
    <w:rsid w:val="005E6692"/>
    <w:rsid w:val="005E6C39"/>
    <w:rsid w:val="005E7388"/>
    <w:rsid w:val="005F1315"/>
    <w:rsid w:val="005F17EF"/>
    <w:rsid w:val="005F258D"/>
    <w:rsid w:val="005F32AC"/>
    <w:rsid w:val="005F3CE7"/>
    <w:rsid w:val="005F4AED"/>
    <w:rsid w:val="005F544E"/>
    <w:rsid w:val="005F58BA"/>
    <w:rsid w:val="005F5C6D"/>
    <w:rsid w:val="005F7E1D"/>
    <w:rsid w:val="006016D5"/>
    <w:rsid w:val="006017B1"/>
    <w:rsid w:val="00602747"/>
    <w:rsid w:val="00602B6B"/>
    <w:rsid w:val="00603E14"/>
    <w:rsid w:val="00604357"/>
    <w:rsid w:val="00606898"/>
    <w:rsid w:val="00607D0F"/>
    <w:rsid w:val="00607F24"/>
    <w:rsid w:val="006109F5"/>
    <w:rsid w:val="0061160C"/>
    <w:rsid w:val="006118A5"/>
    <w:rsid w:val="0061266F"/>
    <w:rsid w:val="00613B22"/>
    <w:rsid w:val="0061460B"/>
    <w:rsid w:val="00614F54"/>
    <w:rsid w:val="006151EE"/>
    <w:rsid w:val="006169CD"/>
    <w:rsid w:val="00630EFF"/>
    <w:rsid w:val="00631927"/>
    <w:rsid w:val="00631B0E"/>
    <w:rsid w:val="00633B14"/>
    <w:rsid w:val="00636A5E"/>
    <w:rsid w:val="00636C42"/>
    <w:rsid w:val="00637CF2"/>
    <w:rsid w:val="006421F9"/>
    <w:rsid w:val="006432F7"/>
    <w:rsid w:val="00644625"/>
    <w:rsid w:val="00647D85"/>
    <w:rsid w:val="006505B0"/>
    <w:rsid w:val="00650712"/>
    <w:rsid w:val="00650E13"/>
    <w:rsid w:val="006513C7"/>
    <w:rsid w:val="00652B0C"/>
    <w:rsid w:val="00653EA9"/>
    <w:rsid w:val="00654934"/>
    <w:rsid w:val="006553CA"/>
    <w:rsid w:val="006558C1"/>
    <w:rsid w:val="006568F9"/>
    <w:rsid w:val="00656F09"/>
    <w:rsid w:val="00657419"/>
    <w:rsid w:val="0066196E"/>
    <w:rsid w:val="00663F6E"/>
    <w:rsid w:val="00664067"/>
    <w:rsid w:val="00665779"/>
    <w:rsid w:val="0066667D"/>
    <w:rsid w:val="00666D43"/>
    <w:rsid w:val="00667072"/>
    <w:rsid w:val="00667227"/>
    <w:rsid w:val="00667F8E"/>
    <w:rsid w:val="0067060E"/>
    <w:rsid w:val="00671911"/>
    <w:rsid w:val="00671DC9"/>
    <w:rsid w:val="00675931"/>
    <w:rsid w:val="00675D1E"/>
    <w:rsid w:val="006767B0"/>
    <w:rsid w:val="00677CA9"/>
    <w:rsid w:val="00683481"/>
    <w:rsid w:val="006839A4"/>
    <w:rsid w:val="006857DA"/>
    <w:rsid w:val="00686E11"/>
    <w:rsid w:val="00687694"/>
    <w:rsid w:val="00687CB4"/>
    <w:rsid w:val="006911A3"/>
    <w:rsid w:val="0069123C"/>
    <w:rsid w:val="00691355"/>
    <w:rsid w:val="00691F57"/>
    <w:rsid w:val="00692BAC"/>
    <w:rsid w:val="00694BB3"/>
    <w:rsid w:val="006965B4"/>
    <w:rsid w:val="00696DB8"/>
    <w:rsid w:val="006975D3"/>
    <w:rsid w:val="00697BF5"/>
    <w:rsid w:val="006A0E2D"/>
    <w:rsid w:val="006A1B7F"/>
    <w:rsid w:val="006A204A"/>
    <w:rsid w:val="006A39E0"/>
    <w:rsid w:val="006A4343"/>
    <w:rsid w:val="006A4A3B"/>
    <w:rsid w:val="006A5C3F"/>
    <w:rsid w:val="006A687A"/>
    <w:rsid w:val="006A6E5F"/>
    <w:rsid w:val="006B0F20"/>
    <w:rsid w:val="006B0F5B"/>
    <w:rsid w:val="006B14FF"/>
    <w:rsid w:val="006B17AE"/>
    <w:rsid w:val="006B1EE9"/>
    <w:rsid w:val="006B2F2E"/>
    <w:rsid w:val="006B4870"/>
    <w:rsid w:val="006B4B89"/>
    <w:rsid w:val="006B5ECC"/>
    <w:rsid w:val="006B630C"/>
    <w:rsid w:val="006B6648"/>
    <w:rsid w:val="006B6A5F"/>
    <w:rsid w:val="006C1477"/>
    <w:rsid w:val="006C1C6D"/>
    <w:rsid w:val="006C22A5"/>
    <w:rsid w:val="006C4A9B"/>
    <w:rsid w:val="006C7813"/>
    <w:rsid w:val="006C7C87"/>
    <w:rsid w:val="006D4F2C"/>
    <w:rsid w:val="006D5561"/>
    <w:rsid w:val="006D6086"/>
    <w:rsid w:val="006D6371"/>
    <w:rsid w:val="006D6EC3"/>
    <w:rsid w:val="006D735F"/>
    <w:rsid w:val="006D76CA"/>
    <w:rsid w:val="006D7838"/>
    <w:rsid w:val="006E04E4"/>
    <w:rsid w:val="006E1661"/>
    <w:rsid w:val="006E1997"/>
    <w:rsid w:val="006E19E8"/>
    <w:rsid w:val="006E533E"/>
    <w:rsid w:val="006E6F32"/>
    <w:rsid w:val="006F128C"/>
    <w:rsid w:val="006F21F3"/>
    <w:rsid w:val="006F2EE2"/>
    <w:rsid w:val="006F3C53"/>
    <w:rsid w:val="006F4AAF"/>
    <w:rsid w:val="006F5AE4"/>
    <w:rsid w:val="006F6651"/>
    <w:rsid w:val="006F787D"/>
    <w:rsid w:val="006F7DE2"/>
    <w:rsid w:val="00700670"/>
    <w:rsid w:val="00701C17"/>
    <w:rsid w:val="007021E9"/>
    <w:rsid w:val="007047A3"/>
    <w:rsid w:val="00705508"/>
    <w:rsid w:val="0070733F"/>
    <w:rsid w:val="00707EA0"/>
    <w:rsid w:val="00711230"/>
    <w:rsid w:val="00712D18"/>
    <w:rsid w:val="00713829"/>
    <w:rsid w:val="00713A54"/>
    <w:rsid w:val="00714C80"/>
    <w:rsid w:val="007159BA"/>
    <w:rsid w:val="00716058"/>
    <w:rsid w:val="00716748"/>
    <w:rsid w:val="00716B96"/>
    <w:rsid w:val="00717E00"/>
    <w:rsid w:val="007206FD"/>
    <w:rsid w:val="00724619"/>
    <w:rsid w:val="007257A6"/>
    <w:rsid w:val="00725987"/>
    <w:rsid w:val="00725D5C"/>
    <w:rsid w:val="007312BD"/>
    <w:rsid w:val="00731AB1"/>
    <w:rsid w:val="00732EEE"/>
    <w:rsid w:val="007331C4"/>
    <w:rsid w:val="0073338E"/>
    <w:rsid w:val="00734B03"/>
    <w:rsid w:val="0073712E"/>
    <w:rsid w:val="0074082F"/>
    <w:rsid w:val="0074224E"/>
    <w:rsid w:val="007430D3"/>
    <w:rsid w:val="007436EF"/>
    <w:rsid w:val="007436FA"/>
    <w:rsid w:val="0074390C"/>
    <w:rsid w:val="00744A59"/>
    <w:rsid w:val="00745005"/>
    <w:rsid w:val="007469E9"/>
    <w:rsid w:val="00747092"/>
    <w:rsid w:val="00747847"/>
    <w:rsid w:val="0075097B"/>
    <w:rsid w:val="0075110B"/>
    <w:rsid w:val="007515B7"/>
    <w:rsid w:val="00751706"/>
    <w:rsid w:val="007547D2"/>
    <w:rsid w:val="007552A1"/>
    <w:rsid w:val="0075563C"/>
    <w:rsid w:val="00757690"/>
    <w:rsid w:val="0076099C"/>
    <w:rsid w:val="00760CB1"/>
    <w:rsid w:val="00761A37"/>
    <w:rsid w:val="00761B22"/>
    <w:rsid w:val="00761EEF"/>
    <w:rsid w:val="007629F9"/>
    <w:rsid w:val="00762B87"/>
    <w:rsid w:val="00763CB6"/>
    <w:rsid w:val="0076406D"/>
    <w:rsid w:val="0076442A"/>
    <w:rsid w:val="0076511F"/>
    <w:rsid w:val="007651FB"/>
    <w:rsid w:val="007662DB"/>
    <w:rsid w:val="00766549"/>
    <w:rsid w:val="00767458"/>
    <w:rsid w:val="00767C55"/>
    <w:rsid w:val="00770562"/>
    <w:rsid w:val="00770B0B"/>
    <w:rsid w:val="0077196D"/>
    <w:rsid w:val="00772B7E"/>
    <w:rsid w:val="00772E1C"/>
    <w:rsid w:val="007730DD"/>
    <w:rsid w:val="007761D5"/>
    <w:rsid w:val="007763CC"/>
    <w:rsid w:val="00776996"/>
    <w:rsid w:val="00776A40"/>
    <w:rsid w:val="00777FD2"/>
    <w:rsid w:val="0078169C"/>
    <w:rsid w:val="00781997"/>
    <w:rsid w:val="007823FE"/>
    <w:rsid w:val="0078311D"/>
    <w:rsid w:val="00783A87"/>
    <w:rsid w:val="00783BAA"/>
    <w:rsid w:val="0078404C"/>
    <w:rsid w:val="00784781"/>
    <w:rsid w:val="00785AFC"/>
    <w:rsid w:val="00785B93"/>
    <w:rsid w:val="00786449"/>
    <w:rsid w:val="00786B8A"/>
    <w:rsid w:val="00787729"/>
    <w:rsid w:val="00787BA9"/>
    <w:rsid w:val="00791C32"/>
    <w:rsid w:val="00792AAF"/>
    <w:rsid w:val="00794DB3"/>
    <w:rsid w:val="00795262"/>
    <w:rsid w:val="007959B5"/>
    <w:rsid w:val="00796AE8"/>
    <w:rsid w:val="00796E83"/>
    <w:rsid w:val="007977EC"/>
    <w:rsid w:val="007A227D"/>
    <w:rsid w:val="007A3E6A"/>
    <w:rsid w:val="007A5860"/>
    <w:rsid w:val="007A6086"/>
    <w:rsid w:val="007A782F"/>
    <w:rsid w:val="007B1803"/>
    <w:rsid w:val="007B291D"/>
    <w:rsid w:val="007B2AA7"/>
    <w:rsid w:val="007B5F53"/>
    <w:rsid w:val="007B6540"/>
    <w:rsid w:val="007B690F"/>
    <w:rsid w:val="007C08A8"/>
    <w:rsid w:val="007C0E86"/>
    <w:rsid w:val="007C144C"/>
    <w:rsid w:val="007C1502"/>
    <w:rsid w:val="007C157B"/>
    <w:rsid w:val="007C1B50"/>
    <w:rsid w:val="007C3DEC"/>
    <w:rsid w:val="007C6160"/>
    <w:rsid w:val="007C7151"/>
    <w:rsid w:val="007C7F9C"/>
    <w:rsid w:val="007D612C"/>
    <w:rsid w:val="007D754E"/>
    <w:rsid w:val="007E05C4"/>
    <w:rsid w:val="007E1297"/>
    <w:rsid w:val="007E1359"/>
    <w:rsid w:val="007E3401"/>
    <w:rsid w:val="007E41BF"/>
    <w:rsid w:val="007E6DCF"/>
    <w:rsid w:val="007F0221"/>
    <w:rsid w:val="007F0693"/>
    <w:rsid w:val="007F3971"/>
    <w:rsid w:val="007F3DE2"/>
    <w:rsid w:val="007F4F81"/>
    <w:rsid w:val="007F56E4"/>
    <w:rsid w:val="007F6A08"/>
    <w:rsid w:val="007F6F52"/>
    <w:rsid w:val="007F7000"/>
    <w:rsid w:val="008005FC"/>
    <w:rsid w:val="00802511"/>
    <w:rsid w:val="008025C3"/>
    <w:rsid w:val="00802C2E"/>
    <w:rsid w:val="00802F87"/>
    <w:rsid w:val="008035C2"/>
    <w:rsid w:val="00806372"/>
    <w:rsid w:val="00806C55"/>
    <w:rsid w:val="00807C2A"/>
    <w:rsid w:val="008117C5"/>
    <w:rsid w:val="00811EB1"/>
    <w:rsid w:val="00811F0F"/>
    <w:rsid w:val="00813EB1"/>
    <w:rsid w:val="0081576A"/>
    <w:rsid w:val="008158EE"/>
    <w:rsid w:val="00815B0C"/>
    <w:rsid w:val="008165FF"/>
    <w:rsid w:val="0082058B"/>
    <w:rsid w:val="00820C41"/>
    <w:rsid w:val="0082316C"/>
    <w:rsid w:val="00823951"/>
    <w:rsid w:val="0082400B"/>
    <w:rsid w:val="00824895"/>
    <w:rsid w:val="00824EC0"/>
    <w:rsid w:val="0082674E"/>
    <w:rsid w:val="00826C30"/>
    <w:rsid w:val="00826D63"/>
    <w:rsid w:val="0083172C"/>
    <w:rsid w:val="00833CA2"/>
    <w:rsid w:val="00833F0C"/>
    <w:rsid w:val="00836B15"/>
    <w:rsid w:val="00836F9C"/>
    <w:rsid w:val="00837F73"/>
    <w:rsid w:val="0084002B"/>
    <w:rsid w:val="0084031C"/>
    <w:rsid w:val="008413AA"/>
    <w:rsid w:val="00842563"/>
    <w:rsid w:val="00842738"/>
    <w:rsid w:val="00843AF4"/>
    <w:rsid w:val="0084441F"/>
    <w:rsid w:val="00844EE7"/>
    <w:rsid w:val="008452E4"/>
    <w:rsid w:val="00845552"/>
    <w:rsid w:val="00845D8A"/>
    <w:rsid w:val="00846E7F"/>
    <w:rsid w:val="008470E4"/>
    <w:rsid w:val="008476FE"/>
    <w:rsid w:val="00850C4B"/>
    <w:rsid w:val="00851B97"/>
    <w:rsid w:val="00851F9A"/>
    <w:rsid w:val="008523C2"/>
    <w:rsid w:val="00852666"/>
    <w:rsid w:val="0085283E"/>
    <w:rsid w:val="0085389F"/>
    <w:rsid w:val="0085496B"/>
    <w:rsid w:val="00856CB2"/>
    <w:rsid w:val="00856DB5"/>
    <w:rsid w:val="00857193"/>
    <w:rsid w:val="00857E26"/>
    <w:rsid w:val="00860971"/>
    <w:rsid w:val="00861802"/>
    <w:rsid w:val="00861EAC"/>
    <w:rsid w:val="00863542"/>
    <w:rsid w:val="008653C7"/>
    <w:rsid w:val="00865B17"/>
    <w:rsid w:val="0086788C"/>
    <w:rsid w:val="0087177E"/>
    <w:rsid w:val="0087267B"/>
    <w:rsid w:val="00872E61"/>
    <w:rsid w:val="00876F13"/>
    <w:rsid w:val="00877399"/>
    <w:rsid w:val="00877F55"/>
    <w:rsid w:val="00882090"/>
    <w:rsid w:val="00883B03"/>
    <w:rsid w:val="00886987"/>
    <w:rsid w:val="00886C20"/>
    <w:rsid w:val="008877D4"/>
    <w:rsid w:val="00890E2D"/>
    <w:rsid w:val="00890EEA"/>
    <w:rsid w:val="00891C5F"/>
    <w:rsid w:val="00891C63"/>
    <w:rsid w:val="00892503"/>
    <w:rsid w:val="00893042"/>
    <w:rsid w:val="0089339C"/>
    <w:rsid w:val="008934AA"/>
    <w:rsid w:val="00893D94"/>
    <w:rsid w:val="0089549F"/>
    <w:rsid w:val="0089559C"/>
    <w:rsid w:val="008959F8"/>
    <w:rsid w:val="00895AAA"/>
    <w:rsid w:val="008A06E1"/>
    <w:rsid w:val="008A2AEB"/>
    <w:rsid w:val="008A3010"/>
    <w:rsid w:val="008A3D8B"/>
    <w:rsid w:val="008A3E9E"/>
    <w:rsid w:val="008A4716"/>
    <w:rsid w:val="008A6953"/>
    <w:rsid w:val="008A7A0F"/>
    <w:rsid w:val="008B0809"/>
    <w:rsid w:val="008B0BA8"/>
    <w:rsid w:val="008B0DAA"/>
    <w:rsid w:val="008B246F"/>
    <w:rsid w:val="008B2912"/>
    <w:rsid w:val="008B385E"/>
    <w:rsid w:val="008B5BD5"/>
    <w:rsid w:val="008B60E5"/>
    <w:rsid w:val="008B7445"/>
    <w:rsid w:val="008C18C7"/>
    <w:rsid w:val="008C2AB5"/>
    <w:rsid w:val="008C3255"/>
    <w:rsid w:val="008C4655"/>
    <w:rsid w:val="008C536F"/>
    <w:rsid w:val="008C55DE"/>
    <w:rsid w:val="008C5AA2"/>
    <w:rsid w:val="008C62F8"/>
    <w:rsid w:val="008C7AE3"/>
    <w:rsid w:val="008D0AB7"/>
    <w:rsid w:val="008D35B0"/>
    <w:rsid w:val="008D3EEA"/>
    <w:rsid w:val="008D47A7"/>
    <w:rsid w:val="008D4DD7"/>
    <w:rsid w:val="008D52A5"/>
    <w:rsid w:val="008D5CF1"/>
    <w:rsid w:val="008D7121"/>
    <w:rsid w:val="008D757D"/>
    <w:rsid w:val="008E0DAF"/>
    <w:rsid w:val="008E1630"/>
    <w:rsid w:val="008E198A"/>
    <w:rsid w:val="008E4FFD"/>
    <w:rsid w:val="008E5380"/>
    <w:rsid w:val="008E5FF1"/>
    <w:rsid w:val="008E6634"/>
    <w:rsid w:val="008F0B36"/>
    <w:rsid w:val="008F1927"/>
    <w:rsid w:val="008F21EC"/>
    <w:rsid w:val="008F2724"/>
    <w:rsid w:val="008F41B0"/>
    <w:rsid w:val="008F478E"/>
    <w:rsid w:val="008F4A13"/>
    <w:rsid w:val="008F4F73"/>
    <w:rsid w:val="008F63B6"/>
    <w:rsid w:val="00900E47"/>
    <w:rsid w:val="00900EE1"/>
    <w:rsid w:val="00901A14"/>
    <w:rsid w:val="009042AB"/>
    <w:rsid w:val="0090474D"/>
    <w:rsid w:val="00904E8E"/>
    <w:rsid w:val="0090571A"/>
    <w:rsid w:val="00905A86"/>
    <w:rsid w:val="00906534"/>
    <w:rsid w:val="00907FB2"/>
    <w:rsid w:val="009108E8"/>
    <w:rsid w:val="00910C24"/>
    <w:rsid w:val="00911258"/>
    <w:rsid w:val="00911540"/>
    <w:rsid w:val="00911A6E"/>
    <w:rsid w:val="009120F9"/>
    <w:rsid w:val="0091269A"/>
    <w:rsid w:val="00914090"/>
    <w:rsid w:val="00916F6E"/>
    <w:rsid w:val="0091783C"/>
    <w:rsid w:val="00917CA3"/>
    <w:rsid w:val="00920959"/>
    <w:rsid w:val="009220C6"/>
    <w:rsid w:val="009223AD"/>
    <w:rsid w:val="00922D14"/>
    <w:rsid w:val="00924C37"/>
    <w:rsid w:val="00926491"/>
    <w:rsid w:val="00926EA0"/>
    <w:rsid w:val="009271D2"/>
    <w:rsid w:val="009277BF"/>
    <w:rsid w:val="009278F6"/>
    <w:rsid w:val="00930127"/>
    <w:rsid w:val="00931853"/>
    <w:rsid w:val="009356B0"/>
    <w:rsid w:val="00935705"/>
    <w:rsid w:val="00935A39"/>
    <w:rsid w:val="009367AD"/>
    <w:rsid w:val="00936B1F"/>
    <w:rsid w:val="009428C8"/>
    <w:rsid w:val="00944697"/>
    <w:rsid w:val="00944D4F"/>
    <w:rsid w:val="00945BD2"/>
    <w:rsid w:val="00945EF2"/>
    <w:rsid w:val="009470AC"/>
    <w:rsid w:val="00950468"/>
    <w:rsid w:val="00951DD2"/>
    <w:rsid w:val="009526ED"/>
    <w:rsid w:val="00952970"/>
    <w:rsid w:val="009532C7"/>
    <w:rsid w:val="00954349"/>
    <w:rsid w:val="00954FD6"/>
    <w:rsid w:val="009604DD"/>
    <w:rsid w:val="00963F86"/>
    <w:rsid w:val="00964244"/>
    <w:rsid w:val="0096517D"/>
    <w:rsid w:val="009651D3"/>
    <w:rsid w:val="00966EA3"/>
    <w:rsid w:val="009714A0"/>
    <w:rsid w:val="009724C1"/>
    <w:rsid w:val="00972F30"/>
    <w:rsid w:val="00974858"/>
    <w:rsid w:val="00976259"/>
    <w:rsid w:val="00976316"/>
    <w:rsid w:val="0097668F"/>
    <w:rsid w:val="0098045B"/>
    <w:rsid w:val="009828D9"/>
    <w:rsid w:val="00984892"/>
    <w:rsid w:val="0098645B"/>
    <w:rsid w:val="00986E51"/>
    <w:rsid w:val="009872DA"/>
    <w:rsid w:val="0098741F"/>
    <w:rsid w:val="0099042A"/>
    <w:rsid w:val="00990624"/>
    <w:rsid w:val="00990944"/>
    <w:rsid w:val="00990A5E"/>
    <w:rsid w:val="0099343D"/>
    <w:rsid w:val="009936CB"/>
    <w:rsid w:val="00993C5A"/>
    <w:rsid w:val="00994271"/>
    <w:rsid w:val="00994CD2"/>
    <w:rsid w:val="009954BA"/>
    <w:rsid w:val="009A011E"/>
    <w:rsid w:val="009A0530"/>
    <w:rsid w:val="009A093B"/>
    <w:rsid w:val="009A17D7"/>
    <w:rsid w:val="009A1DD4"/>
    <w:rsid w:val="009A3300"/>
    <w:rsid w:val="009A3850"/>
    <w:rsid w:val="009A696E"/>
    <w:rsid w:val="009A698D"/>
    <w:rsid w:val="009A6E69"/>
    <w:rsid w:val="009B0CEC"/>
    <w:rsid w:val="009B1153"/>
    <w:rsid w:val="009B4060"/>
    <w:rsid w:val="009B46BB"/>
    <w:rsid w:val="009B5B0E"/>
    <w:rsid w:val="009C34FE"/>
    <w:rsid w:val="009C38EC"/>
    <w:rsid w:val="009C6075"/>
    <w:rsid w:val="009C694C"/>
    <w:rsid w:val="009C6BCE"/>
    <w:rsid w:val="009C6E9A"/>
    <w:rsid w:val="009C70E2"/>
    <w:rsid w:val="009D01B4"/>
    <w:rsid w:val="009D1025"/>
    <w:rsid w:val="009D1286"/>
    <w:rsid w:val="009D27A6"/>
    <w:rsid w:val="009D2C07"/>
    <w:rsid w:val="009D2E14"/>
    <w:rsid w:val="009D3CBE"/>
    <w:rsid w:val="009D75CF"/>
    <w:rsid w:val="009E2505"/>
    <w:rsid w:val="009E3036"/>
    <w:rsid w:val="009E5712"/>
    <w:rsid w:val="009E6115"/>
    <w:rsid w:val="009E78A0"/>
    <w:rsid w:val="009E7AEC"/>
    <w:rsid w:val="009F147D"/>
    <w:rsid w:val="009F2056"/>
    <w:rsid w:val="009F4BE4"/>
    <w:rsid w:val="009F5B57"/>
    <w:rsid w:val="009F6390"/>
    <w:rsid w:val="009F63C1"/>
    <w:rsid w:val="009F67B2"/>
    <w:rsid w:val="009F6D72"/>
    <w:rsid w:val="00A00198"/>
    <w:rsid w:val="00A028C3"/>
    <w:rsid w:val="00A040F5"/>
    <w:rsid w:val="00A04A5D"/>
    <w:rsid w:val="00A05FD5"/>
    <w:rsid w:val="00A062E5"/>
    <w:rsid w:val="00A06573"/>
    <w:rsid w:val="00A06EEE"/>
    <w:rsid w:val="00A103FB"/>
    <w:rsid w:val="00A1084E"/>
    <w:rsid w:val="00A12CF3"/>
    <w:rsid w:val="00A140FB"/>
    <w:rsid w:val="00A1622E"/>
    <w:rsid w:val="00A16733"/>
    <w:rsid w:val="00A1698C"/>
    <w:rsid w:val="00A20782"/>
    <w:rsid w:val="00A21338"/>
    <w:rsid w:val="00A2226C"/>
    <w:rsid w:val="00A24EC5"/>
    <w:rsid w:val="00A2529C"/>
    <w:rsid w:val="00A31298"/>
    <w:rsid w:val="00A32FBD"/>
    <w:rsid w:val="00A3395F"/>
    <w:rsid w:val="00A33B00"/>
    <w:rsid w:val="00A33F6D"/>
    <w:rsid w:val="00A35335"/>
    <w:rsid w:val="00A366BB"/>
    <w:rsid w:val="00A36D91"/>
    <w:rsid w:val="00A3771F"/>
    <w:rsid w:val="00A403B9"/>
    <w:rsid w:val="00A40655"/>
    <w:rsid w:val="00A42199"/>
    <w:rsid w:val="00A428DC"/>
    <w:rsid w:val="00A438FF"/>
    <w:rsid w:val="00A44BCA"/>
    <w:rsid w:val="00A450B3"/>
    <w:rsid w:val="00A456DD"/>
    <w:rsid w:val="00A46A40"/>
    <w:rsid w:val="00A46BF6"/>
    <w:rsid w:val="00A47D85"/>
    <w:rsid w:val="00A50C7E"/>
    <w:rsid w:val="00A519E9"/>
    <w:rsid w:val="00A53E51"/>
    <w:rsid w:val="00A61A45"/>
    <w:rsid w:val="00A64253"/>
    <w:rsid w:val="00A67521"/>
    <w:rsid w:val="00A70AF1"/>
    <w:rsid w:val="00A71866"/>
    <w:rsid w:val="00A74EDC"/>
    <w:rsid w:val="00A75037"/>
    <w:rsid w:val="00A75198"/>
    <w:rsid w:val="00A75225"/>
    <w:rsid w:val="00A75923"/>
    <w:rsid w:val="00A761D3"/>
    <w:rsid w:val="00A76B8D"/>
    <w:rsid w:val="00A76ECF"/>
    <w:rsid w:val="00A778DC"/>
    <w:rsid w:val="00A816D2"/>
    <w:rsid w:val="00A85AEF"/>
    <w:rsid w:val="00A86310"/>
    <w:rsid w:val="00A86BA2"/>
    <w:rsid w:val="00A8746C"/>
    <w:rsid w:val="00A87A01"/>
    <w:rsid w:val="00A915B0"/>
    <w:rsid w:val="00A92FB3"/>
    <w:rsid w:val="00A9502A"/>
    <w:rsid w:val="00A95346"/>
    <w:rsid w:val="00A97647"/>
    <w:rsid w:val="00AA008E"/>
    <w:rsid w:val="00AA0128"/>
    <w:rsid w:val="00AA1177"/>
    <w:rsid w:val="00AA1735"/>
    <w:rsid w:val="00AA1CC2"/>
    <w:rsid w:val="00AA2628"/>
    <w:rsid w:val="00AA2AE3"/>
    <w:rsid w:val="00AA6360"/>
    <w:rsid w:val="00AA6F41"/>
    <w:rsid w:val="00AA75F0"/>
    <w:rsid w:val="00AB02D0"/>
    <w:rsid w:val="00AB0759"/>
    <w:rsid w:val="00AB4AA1"/>
    <w:rsid w:val="00AB4AB7"/>
    <w:rsid w:val="00AB5CF9"/>
    <w:rsid w:val="00AB6507"/>
    <w:rsid w:val="00AB742E"/>
    <w:rsid w:val="00AB75CF"/>
    <w:rsid w:val="00AB77EA"/>
    <w:rsid w:val="00AB7A40"/>
    <w:rsid w:val="00AC1256"/>
    <w:rsid w:val="00AC1675"/>
    <w:rsid w:val="00AC1D2B"/>
    <w:rsid w:val="00AC334B"/>
    <w:rsid w:val="00AC3475"/>
    <w:rsid w:val="00AC3C5C"/>
    <w:rsid w:val="00AC5038"/>
    <w:rsid w:val="00AC73E8"/>
    <w:rsid w:val="00AD0EC6"/>
    <w:rsid w:val="00AD1F43"/>
    <w:rsid w:val="00AD3F15"/>
    <w:rsid w:val="00AD529D"/>
    <w:rsid w:val="00AD55DE"/>
    <w:rsid w:val="00AD5D58"/>
    <w:rsid w:val="00AD5DD3"/>
    <w:rsid w:val="00AD6533"/>
    <w:rsid w:val="00AD66C9"/>
    <w:rsid w:val="00AD7497"/>
    <w:rsid w:val="00AE0440"/>
    <w:rsid w:val="00AE0825"/>
    <w:rsid w:val="00AE129D"/>
    <w:rsid w:val="00AE4FB9"/>
    <w:rsid w:val="00AE5000"/>
    <w:rsid w:val="00AE694D"/>
    <w:rsid w:val="00AE7440"/>
    <w:rsid w:val="00AE78AF"/>
    <w:rsid w:val="00AF3A47"/>
    <w:rsid w:val="00AF4A4A"/>
    <w:rsid w:val="00AF5F8E"/>
    <w:rsid w:val="00AF63B2"/>
    <w:rsid w:val="00AF6D42"/>
    <w:rsid w:val="00B01226"/>
    <w:rsid w:val="00B01663"/>
    <w:rsid w:val="00B02650"/>
    <w:rsid w:val="00B03163"/>
    <w:rsid w:val="00B07932"/>
    <w:rsid w:val="00B07955"/>
    <w:rsid w:val="00B07EA0"/>
    <w:rsid w:val="00B103C7"/>
    <w:rsid w:val="00B11203"/>
    <w:rsid w:val="00B12FFF"/>
    <w:rsid w:val="00B13E6C"/>
    <w:rsid w:val="00B141C7"/>
    <w:rsid w:val="00B144C4"/>
    <w:rsid w:val="00B14C24"/>
    <w:rsid w:val="00B15D79"/>
    <w:rsid w:val="00B17138"/>
    <w:rsid w:val="00B171F3"/>
    <w:rsid w:val="00B17E05"/>
    <w:rsid w:val="00B2306B"/>
    <w:rsid w:val="00B232C1"/>
    <w:rsid w:val="00B2509B"/>
    <w:rsid w:val="00B25A21"/>
    <w:rsid w:val="00B26694"/>
    <w:rsid w:val="00B267E1"/>
    <w:rsid w:val="00B2757C"/>
    <w:rsid w:val="00B30074"/>
    <w:rsid w:val="00B3078F"/>
    <w:rsid w:val="00B3351B"/>
    <w:rsid w:val="00B337B5"/>
    <w:rsid w:val="00B33ABD"/>
    <w:rsid w:val="00B35BB4"/>
    <w:rsid w:val="00B36004"/>
    <w:rsid w:val="00B36333"/>
    <w:rsid w:val="00B364A3"/>
    <w:rsid w:val="00B36532"/>
    <w:rsid w:val="00B36956"/>
    <w:rsid w:val="00B3745E"/>
    <w:rsid w:val="00B402F3"/>
    <w:rsid w:val="00B43069"/>
    <w:rsid w:val="00B431B6"/>
    <w:rsid w:val="00B444A1"/>
    <w:rsid w:val="00B445DD"/>
    <w:rsid w:val="00B454D0"/>
    <w:rsid w:val="00B460CC"/>
    <w:rsid w:val="00B50AA9"/>
    <w:rsid w:val="00B50E3B"/>
    <w:rsid w:val="00B51159"/>
    <w:rsid w:val="00B53BE2"/>
    <w:rsid w:val="00B54A81"/>
    <w:rsid w:val="00B55405"/>
    <w:rsid w:val="00B56977"/>
    <w:rsid w:val="00B56C79"/>
    <w:rsid w:val="00B56EA8"/>
    <w:rsid w:val="00B5784D"/>
    <w:rsid w:val="00B600DF"/>
    <w:rsid w:val="00B63C06"/>
    <w:rsid w:val="00B64C04"/>
    <w:rsid w:val="00B666B4"/>
    <w:rsid w:val="00B703B9"/>
    <w:rsid w:val="00B70B27"/>
    <w:rsid w:val="00B70F95"/>
    <w:rsid w:val="00B71BD0"/>
    <w:rsid w:val="00B72292"/>
    <w:rsid w:val="00B73F0D"/>
    <w:rsid w:val="00B74B74"/>
    <w:rsid w:val="00B74D30"/>
    <w:rsid w:val="00B74D5A"/>
    <w:rsid w:val="00B76AF9"/>
    <w:rsid w:val="00B76C54"/>
    <w:rsid w:val="00B76E7D"/>
    <w:rsid w:val="00B773D8"/>
    <w:rsid w:val="00B80753"/>
    <w:rsid w:val="00B80853"/>
    <w:rsid w:val="00B80AB8"/>
    <w:rsid w:val="00B8302F"/>
    <w:rsid w:val="00B83201"/>
    <w:rsid w:val="00B8320A"/>
    <w:rsid w:val="00B84AEC"/>
    <w:rsid w:val="00B84B1E"/>
    <w:rsid w:val="00B84D2E"/>
    <w:rsid w:val="00B85A3A"/>
    <w:rsid w:val="00B85C82"/>
    <w:rsid w:val="00B90677"/>
    <w:rsid w:val="00B922E7"/>
    <w:rsid w:val="00B94010"/>
    <w:rsid w:val="00B9446B"/>
    <w:rsid w:val="00B94C25"/>
    <w:rsid w:val="00B975BB"/>
    <w:rsid w:val="00BA0AA5"/>
    <w:rsid w:val="00BA1DAE"/>
    <w:rsid w:val="00BA3CD3"/>
    <w:rsid w:val="00BA5F8C"/>
    <w:rsid w:val="00BA6365"/>
    <w:rsid w:val="00BA6FD8"/>
    <w:rsid w:val="00BA731A"/>
    <w:rsid w:val="00BA776B"/>
    <w:rsid w:val="00BA7C92"/>
    <w:rsid w:val="00BB1616"/>
    <w:rsid w:val="00BB1CC2"/>
    <w:rsid w:val="00BB3346"/>
    <w:rsid w:val="00BB4C15"/>
    <w:rsid w:val="00BB5D5E"/>
    <w:rsid w:val="00BB63FA"/>
    <w:rsid w:val="00BB6E95"/>
    <w:rsid w:val="00BB7FA3"/>
    <w:rsid w:val="00BC065A"/>
    <w:rsid w:val="00BC0CEE"/>
    <w:rsid w:val="00BC3BDC"/>
    <w:rsid w:val="00BC6D9B"/>
    <w:rsid w:val="00BC75AB"/>
    <w:rsid w:val="00BD005C"/>
    <w:rsid w:val="00BD27E5"/>
    <w:rsid w:val="00BD3E7B"/>
    <w:rsid w:val="00BD481D"/>
    <w:rsid w:val="00BD53B8"/>
    <w:rsid w:val="00BD62B3"/>
    <w:rsid w:val="00BD6851"/>
    <w:rsid w:val="00BD78FF"/>
    <w:rsid w:val="00BD79F9"/>
    <w:rsid w:val="00BE1412"/>
    <w:rsid w:val="00BE157A"/>
    <w:rsid w:val="00BE1705"/>
    <w:rsid w:val="00BE29D6"/>
    <w:rsid w:val="00BE4CB0"/>
    <w:rsid w:val="00BE59DC"/>
    <w:rsid w:val="00BE69C9"/>
    <w:rsid w:val="00BE7B2B"/>
    <w:rsid w:val="00BF15BF"/>
    <w:rsid w:val="00BF1CCB"/>
    <w:rsid w:val="00BF2FF9"/>
    <w:rsid w:val="00BF3E1D"/>
    <w:rsid w:val="00BF57C2"/>
    <w:rsid w:val="00C00BBD"/>
    <w:rsid w:val="00C0125B"/>
    <w:rsid w:val="00C01E36"/>
    <w:rsid w:val="00C02CE7"/>
    <w:rsid w:val="00C0367F"/>
    <w:rsid w:val="00C0514A"/>
    <w:rsid w:val="00C06E55"/>
    <w:rsid w:val="00C06EF4"/>
    <w:rsid w:val="00C10853"/>
    <w:rsid w:val="00C10C98"/>
    <w:rsid w:val="00C112AE"/>
    <w:rsid w:val="00C13432"/>
    <w:rsid w:val="00C15D87"/>
    <w:rsid w:val="00C1638B"/>
    <w:rsid w:val="00C16740"/>
    <w:rsid w:val="00C1693D"/>
    <w:rsid w:val="00C16E1B"/>
    <w:rsid w:val="00C17D19"/>
    <w:rsid w:val="00C17D1B"/>
    <w:rsid w:val="00C20352"/>
    <w:rsid w:val="00C21683"/>
    <w:rsid w:val="00C21D55"/>
    <w:rsid w:val="00C23DAE"/>
    <w:rsid w:val="00C245DE"/>
    <w:rsid w:val="00C24F48"/>
    <w:rsid w:val="00C25960"/>
    <w:rsid w:val="00C26057"/>
    <w:rsid w:val="00C326BC"/>
    <w:rsid w:val="00C337F0"/>
    <w:rsid w:val="00C3438C"/>
    <w:rsid w:val="00C359E8"/>
    <w:rsid w:val="00C3788C"/>
    <w:rsid w:val="00C401C8"/>
    <w:rsid w:val="00C409B2"/>
    <w:rsid w:val="00C41F98"/>
    <w:rsid w:val="00C4324D"/>
    <w:rsid w:val="00C460C4"/>
    <w:rsid w:val="00C474FF"/>
    <w:rsid w:val="00C50E77"/>
    <w:rsid w:val="00C51176"/>
    <w:rsid w:val="00C514F9"/>
    <w:rsid w:val="00C51AF4"/>
    <w:rsid w:val="00C51B8A"/>
    <w:rsid w:val="00C529C6"/>
    <w:rsid w:val="00C52D3E"/>
    <w:rsid w:val="00C53E60"/>
    <w:rsid w:val="00C5447B"/>
    <w:rsid w:val="00C550F5"/>
    <w:rsid w:val="00C56245"/>
    <w:rsid w:val="00C562E6"/>
    <w:rsid w:val="00C56A25"/>
    <w:rsid w:val="00C57D75"/>
    <w:rsid w:val="00C6027B"/>
    <w:rsid w:val="00C60D77"/>
    <w:rsid w:val="00C611B7"/>
    <w:rsid w:val="00C63513"/>
    <w:rsid w:val="00C6481B"/>
    <w:rsid w:val="00C666D0"/>
    <w:rsid w:val="00C67B22"/>
    <w:rsid w:val="00C704EE"/>
    <w:rsid w:val="00C71B21"/>
    <w:rsid w:val="00C72CE6"/>
    <w:rsid w:val="00C7324D"/>
    <w:rsid w:val="00C8056C"/>
    <w:rsid w:val="00C81CC9"/>
    <w:rsid w:val="00C82C07"/>
    <w:rsid w:val="00C848F0"/>
    <w:rsid w:val="00C86D7F"/>
    <w:rsid w:val="00C87B6B"/>
    <w:rsid w:val="00C9170B"/>
    <w:rsid w:val="00C91857"/>
    <w:rsid w:val="00C92563"/>
    <w:rsid w:val="00C95241"/>
    <w:rsid w:val="00C96E64"/>
    <w:rsid w:val="00C97314"/>
    <w:rsid w:val="00C9757E"/>
    <w:rsid w:val="00CA0316"/>
    <w:rsid w:val="00CA0B6B"/>
    <w:rsid w:val="00CA0DC4"/>
    <w:rsid w:val="00CA23AF"/>
    <w:rsid w:val="00CA2BC0"/>
    <w:rsid w:val="00CA623E"/>
    <w:rsid w:val="00CA65A2"/>
    <w:rsid w:val="00CA7570"/>
    <w:rsid w:val="00CB0F38"/>
    <w:rsid w:val="00CB1A98"/>
    <w:rsid w:val="00CB296E"/>
    <w:rsid w:val="00CB332F"/>
    <w:rsid w:val="00CB3E10"/>
    <w:rsid w:val="00CB4B82"/>
    <w:rsid w:val="00CB4C16"/>
    <w:rsid w:val="00CB519B"/>
    <w:rsid w:val="00CB574E"/>
    <w:rsid w:val="00CB57CA"/>
    <w:rsid w:val="00CB6F0A"/>
    <w:rsid w:val="00CB7083"/>
    <w:rsid w:val="00CB7419"/>
    <w:rsid w:val="00CB7471"/>
    <w:rsid w:val="00CC0663"/>
    <w:rsid w:val="00CC088A"/>
    <w:rsid w:val="00CC0AA6"/>
    <w:rsid w:val="00CC2406"/>
    <w:rsid w:val="00CC26C0"/>
    <w:rsid w:val="00CC38AC"/>
    <w:rsid w:val="00CC7B18"/>
    <w:rsid w:val="00CC7E29"/>
    <w:rsid w:val="00CD0995"/>
    <w:rsid w:val="00CD1BDA"/>
    <w:rsid w:val="00CD2D05"/>
    <w:rsid w:val="00CD335F"/>
    <w:rsid w:val="00CD36AC"/>
    <w:rsid w:val="00CD678C"/>
    <w:rsid w:val="00CD6CC2"/>
    <w:rsid w:val="00CD701C"/>
    <w:rsid w:val="00CE17F0"/>
    <w:rsid w:val="00CE1C39"/>
    <w:rsid w:val="00CE339C"/>
    <w:rsid w:val="00CE4D70"/>
    <w:rsid w:val="00CE4F73"/>
    <w:rsid w:val="00CE6A06"/>
    <w:rsid w:val="00CE7019"/>
    <w:rsid w:val="00CE77DE"/>
    <w:rsid w:val="00CF02AB"/>
    <w:rsid w:val="00CF05AF"/>
    <w:rsid w:val="00CF079E"/>
    <w:rsid w:val="00CF0C80"/>
    <w:rsid w:val="00CF15AB"/>
    <w:rsid w:val="00CF351D"/>
    <w:rsid w:val="00CF4209"/>
    <w:rsid w:val="00CF5173"/>
    <w:rsid w:val="00CF58D9"/>
    <w:rsid w:val="00CF5B3A"/>
    <w:rsid w:val="00D003F8"/>
    <w:rsid w:val="00D00E8F"/>
    <w:rsid w:val="00D0435C"/>
    <w:rsid w:val="00D04802"/>
    <w:rsid w:val="00D05214"/>
    <w:rsid w:val="00D06A51"/>
    <w:rsid w:val="00D10081"/>
    <w:rsid w:val="00D10656"/>
    <w:rsid w:val="00D11ABB"/>
    <w:rsid w:val="00D12821"/>
    <w:rsid w:val="00D12D95"/>
    <w:rsid w:val="00D142D7"/>
    <w:rsid w:val="00D15E4F"/>
    <w:rsid w:val="00D167F4"/>
    <w:rsid w:val="00D16D9F"/>
    <w:rsid w:val="00D17568"/>
    <w:rsid w:val="00D210EC"/>
    <w:rsid w:val="00D21264"/>
    <w:rsid w:val="00D213B5"/>
    <w:rsid w:val="00D21464"/>
    <w:rsid w:val="00D22D34"/>
    <w:rsid w:val="00D23237"/>
    <w:rsid w:val="00D233B7"/>
    <w:rsid w:val="00D23CB0"/>
    <w:rsid w:val="00D249C6"/>
    <w:rsid w:val="00D24CE9"/>
    <w:rsid w:val="00D24F55"/>
    <w:rsid w:val="00D256F2"/>
    <w:rsid w:val="00D25A28"/>
    <w:rsid w:val="00D269AF"/>
    <w:rsid w:val="00D26A7F"/>
    <w:rsid w:val="00D314F6"/>
    <w:rsid w:val="00D327C6"/>
    <w:rsid w:val="00D333C2"/>
    <w:rsid w:val="00D3355B"/>
    <w:rsid w:val="00D34788"/>
    <w:rsid w:val="00D34DA8"/>
    <w:rsid w:val="00D353A4"/>
    <w:rsid w:val="00D355E3"/>
    <w:rsid w:val="00D359DD"/>
    <w:rsid w:val="00D3608C"/>
    <w:rsid w:val="00D3725F"/>
    <w:rsid w:val="00D40CCB"/>
    <w:rsid w:val="00D41049"/>
    <w:rsid w:val="00D42334"/>
    <w:rsid w:val="00D433FF"/>
    <w:rsid w:val="00D43BB7"/>
    <w:rsid w:val="00D44A0B"/>
    <w:rsid w:val="00D44ADC"/>
    <w:rsid w:val="00D454F6"/>
    <w:rsid w:val="00D51FC2"/>
    <w:rsid w:val="00D525C2"/>
    <w:rsid w:val="00D5294C"/>
    <w:rsid w:val="00D52C58"/>
    <w:rsid w:val="00D541CC"/>
    <w:rsid w:val="00D54234"/>
    <w:rsid w:val="00D54794"/>
    <w:rsid w:val="00D5582A"/>
    <w:rsid w:val="00D55A2E"/>
    <w:rsid w:val="00D56549"/>
    <w:rsid w:val="00D56982"/>
    <w:rsid w:val="00D6064D"/>
    <w:rsid w:val="00D61433"/>
    <w:rsid w:val="00D62086"/>
    <w:rsid w:val="00D6233A"/>
    <w:rsid w:val="00D62441"/>
    <w:rsid w:val="00D63414"/>
    <w:rsid w:val="00D638E1"/>
    <w:rsid w:val="00D6502B"/>
    <w:rsid w:val="00D652F8"/>
    <w:rsid w:val="00D65FFC"/>
    <w:rsid w:val="00D67071"/>
    <w:rsid w:val="00D67D24"/>
    <w:rsid w:val="00D70492"/>
    <w:rsid w:val="00D70D19"/>
    <w:rsid w:val="00D725AB"/>
    <w:rsid w:val="00D7264F"/>
    <w:rsid w:val="00D72C0A"/>
    <w:rsid w:val="00D73058"/>
    <w:rsid w:val="00D7344B"/>
    <w:rsid w:val="00D7432F"/>
    <w:rsid w:val="00D76671"/>
    <w:rsid w:val="00D77308"/>
    <w:rsid w:val="00D77B58"/>
    <w:rsid w:val="00D77D84"/>
    <w:rsid w:val="00D80583"/>
    <w:rsid w:val="00D8107C"/>
    <w:rsid w:val="00D81D9D"/>
    <w:rsid w:val="00D83B5C"/>
    <w:rsid w:val="00D848B7"/>
    <w:rsid w:val="00D85D51"/>
    <w:rsid w:val="00D91BA7"/>
    <w:rsid w:val="00D922A0"/>
    <w:rsid w:val="00D92486"/>
    <w:rsid w:val="00D93140"/>
    <w:rsid w:val="00D972A1"/>
    <w:rsid w:val="00D97675"/>
    <w:rsid w:val="00D9787C"/>
    <w:rsid w:val="00D978FD"/>
    <w:rsid w:val="00DA0627"/>
    <w:rsid w:val="00DA3510"/>
    <w:rsid w:val="00DA4D8D"/>
    <w:rsid w:val="00DA54B7"/>
    <w:rsid w:val="00DA5B19"/>
    <w:rsid w:val="00DB0DA6"/>
    <w:rsid w:val="00DB1970"/>
    <w:rsid w:val="00DB2277"/>
    <w:rsid w:val="00DB273E"/>
    <w:rsid w:val="00DB4A95"/>
    <w:rsid w:val="00DB5653"/>
    <w:rsid w:val="00DB6FE8"/>
    <w:rsid w:val="00DB71C6"/>
    <w:rsid w:val="00DC02E9"/>
    <w:rsid w:val="00DC0E61"/>
    <w:rsid w:val="00DC1578"/>
    <w:rsid w:val="00DC1F9F"/>
    <w:rsid w:val="00DC2264"/>
    <w:rsid w:val="00DC4199"/>
    <w:rsid w:val="00DC7FB1"/>
    <w:rsid w:val="00DD139F"/>
    <w:rsid w:val="00DD1854"/>
    <w:rsid w:val="00DD21C6"/>
    <w:rsid w:val="00DD225F"/>
    <w:rsid w:val="00DD4F20"/>
    <w:rsid w:val="00DD5F24"/>
    <w:rsid w:val="00DD73A2"/>
    <w:rsid w:val="00DD7EEF"/>
    <w:rsid w:val="00DE2921"/>
    <w:rsid w:val="00DE2E3B"/>
    <w:rsid w:val="00DE2F46"/>
    <w:rsid w:val="00DE409A"/>
    <w:rsid w:val="00DE4428"/>
    <w:rsid w:val="00DE4E18"/>
    <w:rsid w:val="00DE4EE3"/>
    <w:rsid w:val="00DE61D7"/>
    <w:rsid w:val="00DF0D9A"/>
    <w:rsid w:val="00DF1755"/>
    <w:rsid w:val="00DF5BB1"/>
    <w:rsid w:val="00E00133"/>
    <w:rsid w:val="00E0021C"/>
    <w:rsid w:val="00E002E8"/>
    <w:rsid w:val="00E00AB9"/>
    <w:rsid w:val="00E016F3"/>
    <w:rsid w:val="00E02331"/>
    <w:rsid w:val="00E03DEB"/>
    <w:rsid w:val="00E04539"/>
    <w:rsid w:val="00E05EC3"/>
    <w:rsid w:val="00E06DD0"/>
    <w:rsid w:val="00E0742B"/>
    <w:rsid w:val="00E07C17"/>
    <w:rsid w:val="00E1080F"/>
    <w:rsid w:val="00E12270"/>
    <w:rsid w:val="00E1241D"/>
    <w:rsid w:val="00E129CC"/>
    <w:rsid w:val="00E14237"/>
    <w:rsid w:val="00E14D48"/>
    <w:rsid w:val="00E17BE6"/>
    <w:rsid w:val="00E20B84"/>
    <w:rsid w:val="00E20D79"/>
    <w:rsid w:val="00E22CDE"/>
    <w:rsid w:val="00E244FA"/>
    <w:rsid w:val="00E2552D"/>
    <w:rsid w:val="00E25F11"/>
    <w:rsid w:val="00E302D4"/>
    <w:rsid w:val="00E30F02"/>
    <w:rsid w:val="00E314B3"/>
    <w:rsid w:val="00E31D62"/>
    <w:rsid w:val="00E34D2F"/>
    <w:rsid w:val="00E353FC"/>
    <w:rsid w:val="00E357CF"/>
    <w:rsid w:val="00E36E35"/>
    <w:rsid w:val="00E372D4"/>
    <w:rsid w:val="00E3784A"/>
    <w:rsid w:val="00E417EF"/>
    <w:rsid w:val="00E41F8C"/>
    <w:rsid w:val="00E41FC9"/>
    <w:rsid w:val="00E428BB"/>
    <w:rsid w:val="00E42CD6"/>
    <w:rsid w:val="00E43457"/>
    <w:rsid w:val="00E43D6F"/>
    <w:rsid w:val="00E45F41"/>
    <w:rsid w:val="00E46939"/>
    <w:rsid w:val="00E46D49"/>
    <w:rsid w:val="00E472E0"/>
    <w:rsid w:val="00E47AE1"/>
    <w:rsid w:val="00E513EF"/>
    <w:rsid w:val="00E5270F"/>
    <w:rsid w:val="00E53EEA"/>
    <w:rsid w:val="00E53FFF"/>
    <w:rsid w:val="00E543CA"/>
    <w:rsid w:val="00E5457E"/>
    <w:rsid w:val="00E559CD"/>
    <w:rsid w:val="00E575D6"/>
    <w:rsid w:val="00E57EB6"/>
    <w:rsid w:val="00E609E3"/>
    <w:rsid w:val="00E60F28"/>
    <w:rsid w:val="00E616A3"/>
    <w:rsid w:val="00E635E2"/>
    <w:rsid w:val="00E637A2"/>
    <w:rsid w:val="00E6537F"/>
    <w:rsid w:val="00E6570C"/>
    <w:rsid w:val="00E66FEC"/>
    <w:rsid w:val="00E67730"/>
    <w:rsid w:val="00E67ED9"/>
    <w:rsid w:val="00E7233F"/>
    <w:rsid w:val="00E72534"/>
    <w:rsid w:val="00E73683"/>
    <w:rsid w:val="00E74710"/>
    <w:rsid w:val="00E74E21"/>
    <w:rsid w:val="00E74F6D"/>
    <w:rsid w:val="00E763E1"/>
    <w:rsid w:val="00E77691"/>
    <w:rsid w:val="00E8107C"/>
    <w:rsid w:val="00E829E8"/>
    <w:rsid w:val="00E83A14"/>
    <w:rsid w:val="00E83BAC"/>
    <w:rsid w:val="00E844BC"/>
    <w:rsid w:val="00E875B4"/>
    <w:rsid w:val="00E918BA"/>
    <w:rsid w:val="00E92C0C"/>
    <w:rsid w:val="00E93031"/>
    <w:rsid w:val="00E9389A"/>
    <w:rsid w:val="00EA1720"/>
    <w:rsid w:val="00EA2573"/>
    <w:rsid w:val="00EA3399"/>
    <w:rsid w:val="00EA3A03"/>
    <w:rsid w:val="00EA3AF9"/>
    <w:rsid w:val="00EA4646"/>
    <w:rsid w:val="00EA5D89"/>
    <w:rsid w:val="00EA6F6B"/>
    <w:rsid w:val="00EA7086"/>
    <w:rsid w:val="00EA7845"/>
    <w:rsid w:val="00EB4B09"/>
    <w:rsid w:val="00EB51CA"/>
    <w:rsid w:val="00EB64FC"/>
    <w:rsid w:val="00EB79D4"/>
    <w:rsid w:val="00EC090D"/>
    <w:rsid w:val="00EC153F"/>
    <w:rsid w:val="00EC2399"/>
    <w:rsid w:val="00EC2BDB"/>
    <w:rsid w:val="00EC3DF8"/>
    <w:rsid w:val="00EC3E7F"/>
    <w:rsid w:val="00EC4B4A"/>
    <w:rsid w:val="00EC6045"/>
    <w:rsid w:val="00EC62EC"/>
    <w:rsid w:val="00EC66BC"/>
    <w:rsid w:val="00EC6CAA"/>
    <w:rsid w:val="00EC6DA2"/>
    <w:rsid w:val="00EC6E65"/>
    <w:rsid w:val="00ED06BD"/>
    <w:rsid w:val="00ED1992"/>
    <w:rsid w:val="00ED1F0B"/>
    <w:rsid w:val="00ED2304"/>
    <w:rsid w:val="00ED2A70"/>
    <w:rsid w:val="00ED3893"/>
    <w:rsid w:val="00ED3B7F"/>
    <w:rsid w:val="00ED52E9"/>
    <w:rsid w:val="00ED6D67"/>
    <w:rsid w:val="00ED7737"/>
    <w:rsid w:val="00EE0236"/>
    <w:rsid w:val="00EE0DA7"/>
    <w:rsid w:val="00EE0EB0"/>
    <w:rsid w:val="00EE1C3F"/>
    <w:rsid w:val="00EE28E8"/>
    <w:rsid w:val="00EE2DCF"/>
    <w:rsid w:val="00EE3C94"/>
    <w:rsid w:val="00EE3E27"/>
    <w:rsid w:val="00EE3F00"/>
    <w:rsid w:val="00EE448A"/>
    <w:rsid w:val="00EE4A39"/>
    <w:rsid w:val="00EE4ACE"/>
    <w:rsid w:val="00EE6739"/>
    <w:rsid w:val="00EE6AED"/>
    <w:rsid w:val="00EE7244"/>
    <w:rsid w:val="00EE7A2C"/>
    <w:rsid w:val="00EE7BD5"/>
    <w:rsid w:val="00EF0830"/>
    <w:rsid w:val="00EF0DC3"/>
    <w:rsid w:val="00EF2D9A"/>
    <w:rsid w:val="00EF5598"/>
    <w:rsid w:val="00EF5A6F"/>
    <w:rsid w:val="00EF5B3B"/>
    <w:rsid w:val="00EF77E5"/>
    <w:rsid w:val="00F000D2"/>
    <w:rsid w:val="00F026DD"/>
    <w:rsid w:val="00F02F75"/>
    <w:rsid w:val="00F05ACC"/>
    <w:rsid w:val="00F068D9"/>
    <w:rsid w:val="00F1299A"/>
    <w:rsid w:val="00F13081"/>
    <w:rsid w:val="00F13F8C"/>
    <w:rsid w:val="00F15773"/>
    <w:rsid w:val="00F17E5C"/>
    <w:rsid w:val="00F203E4"/>
    <w:rsid w:val="00F20956"/>
    <w:rsid w:val="00F21264"/>
    <w:rsid w:val="00F215A9"/>
    <w:rsid w:val="00F21F56"/>
    <w:rsid w:val="00F220E4"/>
    <w:rsid w:val="00F242F7"/>
    <w:rsid w:val="00F25047"/>
    <w:rsid w:val="00F30B28"/>
    <w:rsid w:val="00F330EF"/>
    <w:rsid w:val="00F340D0"/>
    <w:rsid w:val="00F35400"/>
    <w:rsid w:val="00F36DAB"/>
    <w:rsid w:val="00F40AE3"/>
    <w:rsid w:val="00F40BB8"/>
    <w:rsid w:val="00F42AE1"/>
    <w:rsid w:val="00F440D8"/>
    <w:rsid w:val="00F45105"/>
    <w:rsid w:val="00F4555C"/>
    <w:rsid w:val="00F4729E"/>
    <w:rsid w:val="00F50492"/>
    <w:rsid w:val="00F5086C"/>
    <w:rsid w:val="00F52B07"/>
    <w:rsid w:val="00F5416B"/>
    <w:rsid w:val="00F546BE"/>
    <w:rsid w:val="00F547CA"/>
    <w:rsid w:val="00F550F0"/>
    <w:rsid w:val="00F5590A"/>
    <w:rsid w:val="00F572DC"/>
    <w:rsid w:val="00F61FC8"/>
    <w:rsid w:val="00F62618"/>
    <w:rsid w:val="00F640B9"/>
    <w:rsid w:val="00F65F07"/>
    <w:rsid w:val="00F71F20"/>
    <w:rsid w:val="00F7203F"/>
    <w:rsid w:val="00F725D8"/>
    <w:rsid w:val="00F72E48"/>
    <w:rsid w:val="00F74F9F"/>
    <w:rsid w:val="00F75C0D"/>
    <w:rsid w:val="00F774E5"/>
    <w:rsid w:val="00F80B5E"/>
    <w:rsid w:val="00F80CC1"/>
    <w:rsid w:val="00F81DCC"/>
    <w:rsid w:val="00F822C7"/>
    <w:rsid w:val="00F8259B"/>
    <w:rsid w:val="00F84597"/>
    <w:rsid w:val="00F84AA4"/>
    <w:rsid w:val="00F85AA3"/>
    <w:rsid w:val="00F85C59"/>
    <w:rsid w:val="00F9011F"/>
    <w:rsid w:val="00F904B5"/>
    <w:rsid w:val="00F90E73"/>
    <w:rsid w:val="00F93135"/>
    <w:rsid w:val="00F931E2"/>
    <w:rsid w:val="00F9608E"/>
    <w:rsid w:val="00F962C3"/>
    <w:rsid w:val="00F96D6D"/>
    <w:rsid w:val="00F96FE0"/>
    <w:rsid w:val="00F97A28"/>
    <w:rsid w:val="00FA011D"/>
    <w:rsid w:val="00FA0FBA"/>
    <w:rsid w:val="00FA29F5"/>
    <w:rsid w:val="00FA5BE3"/>
    <w:rsid w:val="00FA5F95"/>
    <w:rsid w:val="00FA7C2C"/>
    <w:rsid w:val="00FB0535"/>
    <w:rsid w:val="00FB24C7"/>
    <w:rsid w:val="00FB4073"/>
    <w:rsid w:val="00FB4562"/>
    <w:rsid w:val="00FB4E50"/>
    <w:rsid w:val="00FB51B6"/>
    <w:rsid w:val="00FB545F"/>
    <w:rsid w:val="00FB63C8"/>
    <w:rsid w:val="00FB6A51"/>
    <w:rsid w:val="00FB72AA"/>
    <w:rsid w:val="00FC0577"/>
    <w:rsid w:val="00FC07F8"/>
    <w:rsid w:val="00FC10F9"/>
    <w:rsid w:val="00FC1126"/>
    <w:rsid w:val="00FC1C3F"/>
    <w:rsid w:val="00FC2676"/>
    <w:rsid w:val="00FC2A73"/>
    <w:rsid w:val="00FC2EB7"/>
    <w:rsid w:val="00FC4C9B"/>
    <w:rsid w:val="00FC51B7"/>
    <w:rsid w:val="00FC543D"/>
    <w:rsid w:val="00FC56BB"/>
    <w:rsid w:val="00FC77D2"/>
    <w:rsid w:val="00FC7E35"/>
    <w:rsid w:val="00FC7F07"/>
    <w:rsid w:val="00FD02C9"/>
    <w:rsid w:val="00FD0371"/>
    <w:rsid w:val="00FD0F3F"/>
    <w:rsid w:val="00FD0FAD"/>
    <w:rsid w:val="00FD1836"/>
    <w:rsid w:val="00FD65D3"/>
    <w:rsid w:val="00FD7F64"/>
    <w:rsid w:val="00FE0EEB"/>
    <w:rsid w:val="00FE11B4"/>
    <w:rsid w:val="00FE14CC"/>
    <w:rsid w:val="00FE2C0B"/>
    <w:rsid w:val="00FE339B"/>
    <w:rsid w:val="00FE33AE"/>
    <w:rsid w:val="00FE5E79"/>
    <w:rsid w:val="00FE5F3F"/>
    <w:rsid w:val="00FE6674"/>
    <w:rsid w:val="00FE6680"/>
    <w:rsid w:val="00FE70ED"/>
    <w:rsid w:val="00FF1D94"/>
    <w:rsid w:val="00FF2521"/>
    <w:rsid w:val="00FF46EE"/>
    <w:rsid w:val="00FF4EFB"/>
    <w:rsid w:val="00FF52D6"/>
    <w:rsid w:val="00FF6132"/>
    <w:rsid w:val="00FF7FA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iPriority="99" w:unhideWhenUsed="0" w:qFormat="1"/>
    <w:lsdException w:name="Body Text" w:uiPriority="99"/>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63414"/>
    <w:rPr>
      <w:sz w:val="24"/>
      <w:szCs w:val="24"/>
    </w:rPr>
  </w:style>
  <w:style w:type="paragraph" w:styleId="Nadpis1">
    <w:name w:val="heading 1"/>
    <w:basedOn w:val="Normlny"/>
    <w:next w:val="Normlny"/>
    <w:link w:val="Nadpis1Char"/>
    <w:uiPriority w:val="99"/>
    <w:qFormat/>
    <w:rsid w:val="00CB0F38"/>
    <w:pPr>
      <w:keepNext/>
      <w:widowControl w:val="0"/>
      <w:tabs>
        <w:tab w:val="left" w:pos="284"/>
        <w:tab w:val="left" w:pos="709"/>
      </w:tabs>
      <w:autoSpaceDE w:val="0"/>
      <w:autoSpaceDN w:val="0"/>
      <w:adjustRightInd w:val="0"/>
      <w:jc w:val="both"/>
      <w:outlineLvl w:val="0"/>
    </w:pPr>
    <w:rPr>
      <w:b/>
      <w:bCs/>
      <w:color w:val="333399"/>
      <w:lang w:eastAsia="en-US"/>
    </w:rPr>
  </w:style>
  <w:style w:type="paragraph" w:styleId="Nadpis3">
    <w:name w:val="heading 3"/>
    <w:basedOn w:val="Normlny"/>
    <w:next w:val="Normlny"/>
    <w:link w:val="Nadpis3Char"/>
    <w:semiHidden/>
    <w:unhideWhenUsed/>
    <w:qFormat/>
    <w:rsid w:val="009604DD"/>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semiHidden/>
    <w:unhideWhenUsed/>
    <w:qFormat/>
    <w:rsid w:val="00C550F5"/>
    <w:pPr>
      <w:keepNext/>
      <w:spacing w:before="240" w:after="60"/>
      <w:outlineLvl w:val="3"/>
    </w:pPr>
    <w:rPr>
      <w:rFonts w:ascii="Calibri" w:hAnsi="Calibri"/>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CB0F38"/>
    <w:rPr>
      <w:b/>
      <w:bCs/>
      <w:color w:val="333399"/>
      <w:sz w:val="24"/>
      <w:szCs w:val="24"/>
      <w:lang w:eastAsia="en-US"/>
    </w:rPr>
  </w:style>
  <w:style w:type="character" w:customStyle="1" w:styleId="Nadpis4Char">
    <w:name w:val="Nadpis 4 Char"/>
    <w:basedOn w:val="Predvolenpsmoodseku"/>
    <w:link w:val="Nadpis4"/>
    <w:semiHidden/>
    <w:rsid w:val="00C550F5"/>
    <w:rPr>
      <w:rFonts w:ascii="Calibri" w:eastAsia="Times New Roman" w:hAnsi="Calibri" w:cs="Times New Roman"/>
      <w:b/>
      <w:bCs/>
      <w:sz w:val="28"/>
      <w:szCs w:val="28"/>
    </w:rPr>
  </w:style>
  <w:style w:type="paragraph" w:styleId="Nzov">
    <w:name w:val="Title"/>
    <w:basedOn w:val="Normlny"/>
    <w:link w:val="NzovChar"/>
    <w:uiPriority w:val="99"/>
    <w:qFormat/>
    <w:rsid w:val="00AD529D"/>
    <w:pPr>
      <w:jc w:val="center"/>
    </w:pPr>
    <w:rPr>
      <w:b/>
      <w:sz w:val="40"/>
      <w:szCs w:val="20"/>
    </w:rPr>
  </w:style>
  <w:style w:type="character" w:customStyle="1" w:styleId="NzovChar">
    <w:name w:val="Názov Char"/>
    <w:basedOn w:val="Predvolenpsmoodseku"/>
    <w:link w:val="Nzov"/>
    <w:uiPriority w:val="99"/>
    <w:rsid w:val="00EE7BD5"/>
    <w:rPr>
      <w:b/>
      <w:sz w:val="40"/>
    </w:rPr>
  </w:style>
  <w:style w:type="paragraph" w:styleId="Hlavika">
    <w:name w:val="header"/>
    <w:basedOn w:val="Normlny"/>
    <w:link w:val="HlavikaChar"/>
    <w:uiPriority w:val="99"/>
    <w:rsid w:val="00C20352"/>
    <w:pPr>
      <w:tabs>
        <w:tab w:val="center" w:pos="4536"/>
        <w:tab w:val="right" w:pos="9072"/>
      </w:tabs>
    </w:pPr>
  </w:style>
  <w:style w:type="character" w:customStyle="1" w:styleId="HlavikaChar">
    <w:name w:val="Hlavička Char"/>
    <w:basedOn w:val="Predvolenpsmoodseku"/>
    <w:link w:val="Hlavika"/>
    <w:uiPriority w:val="99"/>
    <w:rsid w:val="001D587E"/>
    <w:rPr>
      <w:sz w:val="24"/>
      <w:szCs w:val="24"/>
    </w:rPr>
  </w:style>
  <w:style w:type="table" w:styleId="Mriekatabuky">
    <w:name w:val="Table Grid"/>
    <w:basedOn w:val="Normlnatabuka"/>
    <w:uiPriority w:val="59"/>
    <w:rsid w:val="00CB3E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prepojenie">
    <w:name w:val="Hyperlink"/>
    <w:basedOn w:val="Predvolenpsmoodseku"/>
    <w:uiPriority w:val="99"/>
    <w:rsid w:val="00EE7BD5"/>
    <w:rPr>
      <w:color w:val="0000FF"/>
      <w:u w:val="single"/>
    </w:rPr>
  </w:style>
  <w:style w:type="paragraph" w:customStyle="1" w:styleId="FreeForm">
    <w:name w:val="Free Form"/>
    <w:rsid w:val="00E1241D"/>
    <w:rPr>
      <w:rFonts w:ascii="Helvetica" w:eastAsia="ヒラギノ角ゴ Pro W3" w:hAnsi="Helvetica"/>
      <w:color w:val="000000"/>
      <w:sz w:val="24"/>
      <w:lang w:val="en-US"/>
    </w:rPr>
  </w:style>
  <w:style w:type="character" w:customStyle="1" w:styleId="uistorymessage">
    <w:name w:val="uistory_message"/>
    <w:basedOn w:val="Predvolenpsmoodseku"/>
    <w:rsid w:val="00317E8A"/>
  </w:style>
  <w:style w:type="paragraph" w:styleId="Normlnywebov">
    <w:name w:val="Normal (Web)"/>
    <w:basedOn w:val="Normlny"/>
    <w:uiPriority w:val="99"/>
    <w:unhideWhenUsed/>
    <w:rsid w:val="00B85C82"/>
    <w:pPr>
      <w:spacing w:before="96" w:after="96"/>
    </w:pPr>
  </w:style>
  <w:style w:type="character" w:styleId="Zvraznenie">
    <w:name w:val="Emphasis"/>
    <w:basedOn w:val="Predvolenpsmoodseku"/>
    <w:uiPriority w:val="20"/>
    <w:qFormat/>
    <w:rsid w:val="00B85C82"/>
    <w:rPr>
      <w:i/>
      <w:iCs/>
    </w:rPr>
  </w:style>
  <w:style w:type="character" w:styleId="Siln">
    <w:name w:val="Strong"/>
    <w:basedOn w:val="Predvolenpsmoodseku"/>
    <w:uiPriority w:val="22"/>
    <w:qFormat/>
    <w:rsid w:val="00B85C82"/>
    <w:rPr>
      <w:b/>
      <w:bCs/>
    </w:rPr>
  </w:style>
  <w:style w:type="paragraph" w:styleId="Zkladntext">
    <w:name w:val="Body Text"/>
    <w:basedOn w:val="Normlny"/>
    <w:link w:val="ZkladntextChar1"/>
    <w:uiPriority w:val="99"/>
    <w:rsid w:val="00397551"/>
    <w:pPr>
      <w:widowControl w:val="0"/>
      <w:autoSpaceDE w:val="0"/>
      <w:autoSpaceDN w:val="0"/>
      <w:adjustRightInd w:val="0"/>
      <w:jc w:val="both"/>
    </w:pPr>
    <w:rPr>
      <w:lang w:val="en-US" w:eastAsia="en-US"/>
    </w:rPr>
  </w:style>
  <w:style w:type="character" w:customStyle="1" w:styleId="ZkladntextChar1">
    <w:name w:val="Základný text Char1"/>
    <w:link w:val="Zkladntext"/>
    <w:uiPriority w:val="99"/>
    <w:rsid w:val="00397551"/>
    <w:rPr>
      <w:sz w:val="24"/>
      <w:szCs w:val="24"/>
      <w:lang w:val="en-US" w:eastAsia="en-US"/>
    </w:rPr>
  </w:style>
  <w:style w:type="character" w:customStyle="1" w:styleId="ZkladntextChar">
    <w:name w:val="Základný text Char"/>
    <w:basedOn w:val="Predvolenpsmoodseku"/>
    <w:rsid w:val="00397551"/>
    <w:rPr>
      <w:sz w:val="24"/>
      <w:szCs w:val="24"/>
    </w:rPr>
  </w:style>
  <w:style w:type="character" w:customStyle="1" w:styleId="apple-converted-space">
    <w:name w:val="apple-converted-space"/>
    <w:basedOn w:val="Predvolenpsmoodseku"/>
    <w:rsid w:val="00C112AE"/>
  </w:style>
  <w:style w:type="paragraph" w:styleId="Odsekzoznamu">
    <w:name w:val="List Paragraph"/>
    <w:basedOn w:val="Normlny"/>
    <w:uiPriority w:val="34"/>
    <w:qFormat/>
    <w:rsid w:val="0089549F"/>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Predvolenpsmoodseku"/>
    <w:rsid w:val="0089549F"/>
  </w:style>
  <w:style w:type="paragraph" w:customStyle="1" w:styleId="Default">
    <w:name w:val="Default"/>
    <w:rsid w:val="00E6570C"/>
    <w:pPr>
      <w:autoSpaceDE w:val="0"/>
      <w:autoSpaceDN w:val="0"/>
      <w:adjustRightInd w:val="0"/>
    </w:pPr>
    <w:rPr>
      <w:color w:val="000000"/>
      <w:sz w:val="24"/>
      <w:szCs w:val="24"/>
      <w:lang w:val="en-US" w:eastAsia="en-US"/>
    </w:rPr>
  </w:style>
  <w:style w:type="paragraph" w:customStyle="1" w:styleId="ecxmsonormal">
    <w:name w:val="ecxmsonormal"/>
    <w:basedOn w:val="Normlny"/>
    <w:rsid w:val="005F58BA"/>
    <w:pPr>
      <w:spacing w:before="100" w:beforeAutospacing="1" w:after="100" w:afterAutospacing="1"/>
    </w:pPr>
  </w:style>
  <w:style w:type="paragraph" w:styleId="Pta">
    <w:name w:val="footer"/>
    <w:basedOn w:val="Normlny"/>
    <w:link w:val="PtaChar"/>
    <w:uiPriority w:val="99"/>
    <w:rsid w:val="001D587E"/>
    <w:pPr>
      <w:tabs>
        <w:tab w:val="center" w:pos="4536"/>
        <w:tab w:val="right" w:pos="9072"/>
      </w:tabs>
    </w:pPr>
  </w:style>
  <w:style w:type="character" w:customStyle="1" w:styleId="PtaChar">
    <w:name w:val="Päta Char"/>
    <w:basedOn w:val="Predvolenpsmoodseku"/>
    <w:link w:val="Pta"/>
    <w:uiPriority w:val="99"/>
    <w:rsid w:val="001D587E"/>
    <w:rPr>
      <w:sz w:val="24"/>
      <w:szCs w:val="24"/>
    </w:rPr>
  </w:style>
  <w:style w:type="paragraph" w:styleId="Textbubliny">
    <w:name w:val="Balloon Text"/>
    <w:basedOn w:val="Normlny"/>
    <w:link w:val="TextbublinyChar"/>
    <w:uiPriority w:val="99"/>
    <w:rsid w:val="00667227"/>
    <w:rPr>
      <w:rFonts w:ascii="Tahoma" w:hAnsi="Tahoma" w:cs="Tahoma"/>
      <w:sz w:val="16"/>
      <w:szCs w:val="16"/>
    </w:rPr>
  </w:style>
  <w:style w:type="character" w:customStyle="1" w:styleId="TextbublinyChar">
    <w:name w:val="Text bubliny Char"/>
    <w:basedOn w:val="Predvolenpsmoodseku"/>
    <w:link w:val="Textbubliny"/>
    <w:uiPriority w:val="99"/>
    <w:rsid w:val="00667227"/>
    <w:rPr>
      <w:rFonts w:ascii="Tahoma" w:hAnsi="Tahoma" w:cs="Tahoma"/>
      <w:sz w:val="16"/>
      <w:szCs w:val="16"/>
    </w:rPr>
  </w:style>
  <w:style w:type="paragraph" w:styleId="Podtitul">
    <w:name w:val="Subtitle"/>
    <w:basedOn w:val="Normlny"/>
    <w:next w:val="Normlny"/>
    <w:link w:val="PodtitulChar"/>
    <w:qFormat/>
    <w:rsid w:val="00E0742B"/>
    <w:pPr>
      <w:spacing w:after="60"/>
      <w:jc w:val="center"/>
      <w:outlineLvl w:val="1"/>
    </w:pPr>
    <w:rPr>
      <w:rFonts w:ascii="Cambria" w:hAnsi="Cambria"/>
    </w:rPr>
  </w:style>
  <w:style w:type="character" w:customStyle="1" w:styleId="PodtitulChar">
    <w:name w:val="Podtitul Char"/>
    <w:basedOn w:val="Predvolenpsmoodseku"/>
    <w:link w:val="Podtitul"/>
    <w:rsid w:val="00E0742B"/>
    <w:rPr>
      <w:rFonts w:ascii="Cambria" w:hAnsi="Cambria"/>
      <w:sz w:val="24"/>
      <w:szCs w:val="24"/>
    </w:rPr>
  </w:style>
  <w:style w:type="paragraph" w:customStyle="1" w:styleId="annotation">
    <w:name w:val="annotation"/>
    <w:basedOn w:val="Normlny"/>
    <w:rsid w:val="00C21683"/>
    <w:pPr>
      <w:spacing w:before="100" w:beforeAutospacing="1" w:after="100" w:afterAutospacing="1"/>
    </w:pPr>
  </w:style>
  <w:style w:type="paragraph" w:styleId="Bezriadkovania">
    <w:name w:val="No Spacing"/>
    <w:uiPriority w:val="1"/>
    <w:qFormat/>
    <w:rsid w:val="00757690"/>
    <w:rPr>
      <w:rFonts w:ascii="Calibri" w:eastAsia="Calibri" w:hAnsi="Calibri"/>
      <w:sz w:val="22"/>
      <w:szCs w:val="22"/>
      <w:lang w:eastAsia="en-US"/>
    </w:rPr>
  </w:style>
  <w:style w:type="character" w:styleId="PouitHypertextovPrepojenie">
    <w:name w:val="FollowedHyperlink"/>
    <w:basedOn w:val="Predvolenpsmoodseku"/>
    <w:uiPriority w:val="99"/>
    <w:unhideWhenUsed/>
    <w:rsid w:val="00395B66"/>
    <w:rPr>
      <w:color w:val="800080"/>
      <w:u w:val="single"/>
    </w:rPr>
  </w:style>
  <w:style w:type="character" w:customStyle="1" w:styleId="st1">
    <w:name w:val="st1"/>
    <w:basedOn w:val="Predvolenpsmoodseku"/>
    <w:rsid w:val="000F7791"/>
  </w:style>
  <w:style w:type="paragraph" w:customStyle="1" w:styleId="gray">
    <w:name w:val="gray"/>
    <w:basedOn w:val="Normlny"/>
    <w:rsid w:val="00C17D19"/>
    <w:pPr>
      <w:spacing w:before="100" w:beforeAutospacing="1" w:after="100" w:afterAutospacing="1"/>
    </w:pPr>
  </w:style>
  <w:style w:type="paragraph" w:customStyle="1" w:styleId="Normlny1">
    <w:name w:val="Normálny1"/>
    <w:rsid w:val="002B6178"/>
    <w:pPr>
      <w:pBdr>
        <w:top w:val="nil"/>
        <w:left w:val="nil"/>
        <w:bottom w:val="nil"/>
        <w:right w:val="nil"/>
      </w:pBdr>
      <w:suppressAutoHyphens/>
    </w:pPr>
    <w:rPr>
      <w:rFonts w:eastAsia="Arial Unicode MS" w:cs="Arial Unicode MS"/>
      <w:color w:val="000000"/>
      <w:sz w:val="24"/>
      <w:szCs w:val="24"/>
      <w:u w:color="000000"/>
      <w:lang w:eastAsia="en-US"/>
    </w:rPr>
  </w:style>
  <w:style w:type="paragraph" w:customStyle="1" w:styleId="Bezriadkovania1">
    <w:name w:val="Bez riadkovania1"/>
    <w:rsid w:val="00614F54"/>
    <w:pPr>
      <w:pBdr>
        <w:top w:val="nil"/>
        <w:left w:val="nil"/>
        <w:bottom w:val="nil"/>
        <w:right w:val="nil"/>
        <w:between w:val="nil"/>
        <w:bar w:val="nil"/>
      </w:pBdr>
    </w:pPr>
    <w:rPr>
      <w:rFonts w:ascii="Calibri" w:eastAsia="Calibri" w:hAnsi="Calibri" w:cs="Calibri"/>
      <w:color w:val="000000"/>
      <w:sz w:val="22"/>
      <w:szCs w:val="22"/>
      <w:u w:color="000000"/>
      <w:bdr w:val="nil"/>
      <w:lang w:eastAsia="en-US"/>
    </w:rPr>
  </w:style>
  <w:style w:type="paragraph" w:customStyle="1" w:styleId="Standard">
    <w:name w:val="Standard"/>
    <w:rsid w:val="00614F54"/>
    <w:pPr>
      <w:suppressAutoHyphens/>
      <w:autoSpaceDN w:val="0"/>
      <w:spacing w:after="200" w:line="276" w:lineRule="auto"/>
      <w:textAlignment w:val="baseline"/>
    </w:pPr>
    <w:rPr>
      <w:rFonts w:ascii="Calibri" w:hAnsi="Calibri"/>
      <w:kern w:val="3"/>
      <w:sz w:val="22"/>
      <w:szCs w:val="22"/>
      <w:lang w:val="cs-CZ" w:eastAsia="cs-CZ"/>
    </w:rPr>
  </w:style>
  <w:style w:type="paragraph" w:customStyle="1" w:styleId="Normlny2">
    <w:name w:val="Normálny2"/>
    <w:uiPriority w:val="99"/>
    <w:rsid w:val="00F90E73"/>
    <w:pPr>
      <w:pBdr>
        <w:top w:val="none" w:sz="96" w:space="31" w:color="FFFFFF" w:frame="1"/>
        <w:left w:val="none" w:sz="96" w:space="31" w:color="FFFFFF" w:frame="1"/>
        <w:bottom w:val="none" w:sz="96" w:space="31" w:color="FFFFFF" w:frame="1"/>
        <w:right w:val="none" w:sz="96" w:space="31" w:color="FFFFFF" w:frame="1"/>
        <w:bar w:val="none" w:sz="0" w:color="000000"/>
      </w:pBdr>
    </w:pPr>
    <w:rPr>
      <w:rFonts w:hAnsi="Arial Unicode MS" w:cs="Arial Unicode MS"/>
      <w:color w:val="000000"/>
      <w:sz w:val="24"/>
      <w:szCs w:val="24"/>
      <w:u w:color="000000"/>
      <w:lang w:eastAsia="en-US"/>
    </w:rPr>
  </w:style>
  <w:style w:type="paragraph" w:customStyle="1" w:styleId="Nzov1">
    <w:name w:val="Názov1"/>
    <w:rsid w:val="00F90E73"/>
    <w:pPr>
      <w:pBdr>
        <w:top w:val="nil"/>
        <w:left w:val="nil"/>
        <w:bottom w:val="nil"/>
        <w:right w:val="nil"/>
        <w:between w:val="nil"/>
        <w:bar w:val="nil"/>
      </w:pBdr>
      <w:jc w:val="center"/>
    </w:pPr>
    <w:rPr>
      <w:rFonts w:ascii="Times New Roman Bold" w:eastAsia="Arial Unicode MS" w:hAnsi="Arial Unicode MS" w:cs="Arial Unicode MS"/>
      <w:color w:val="000000"/>
      <w:sz w:val="40"/>
      <w:szCs w:val="40"/>
      <w:u w:color="000000"/>
      <w:bdr w:val="nil"/>
      <w:lang w:eastAsia="en-US"/>
    </w:rPr>
  </w:style>
  <w:style w:type="paragraph" w:customStyle="1" w:styleId="Podtitul1">
    <w:name w:val="Podtitul1"/>
    <w:next w:val="Normlny1"/>
    <w:rsid w:val="00F90E73"/>
    <w:pPr>
      <w:pBdr>
        <w:top w:val="nil"/>
        <w:left w:val="nil"/>
        <w:bottom w:val="nil"/>
        <w:right w:val="nil"/>
        <w:between w:val="nil"/>
        <w:bar w:val="nil"/>
      </w:pBdr>
      <w:spacing w:after="60"/>
      <w:jc w:val="center"/>
      <w:outlineLvl w:val="1"/>
    </w:pPr>
    <w:rPr>
      <w:rFonts w:ascii="Cambria" w:eastAsia="Cambria" w:hAnsi="Cambria" w:cs="Cambria"/>
      <w:color w:val="000000"/>
      <w:sz w:val="24"/>
      <w:szCs w:val="24"/>
      <w:u w:color="000000"/>
      <w:bdr w:val="nil"/>
      <w:lang w:eastAsia="en-US"/>
    </w:rPr>
  </w:style>
  <w:style w:type="character" w:customStyle="1" w:styleId="Dtum1">
    <w:name w:val="Dátum1"/>
    <w:basedOn w:val="Predvolenpsmoodseku"/>
    <w:uiPriority w:val="99"/>
    <w:rsid w:val="00C9170B"/>
  </w:style>
  <w:style w:type="character" w:customStyle="1" w:styleId="Internetovodkaz">
    <w:name w:val="Internetový odkaz"/>
    <w:rsid w:val="0098045B"/>
    <w:rPr>
      <w:color w:val="000080"/>
      <w:u w:val="single"/>
      <w:lang w:val="uz-Cyrl-UZ" w:eastAsia="uz-Cyrl-UZ" w:bidi="uz-Cyrl-UZ"/>
    </w:rPr>
  </w:style>
  <w:style w:type="character" w:customStyle="1" w:styleId="Symbolypreslovanie">
    <w:name w:val="Symboly pre číslovanie"/>
    <w:rsid w:val="0098045B"/>
  </w:style>
  <w:style w:type="character" w:customStyle="1" w:styleId="Hyperlink0">
    <w:name w:val="Hyperlink.0"/>
    <w:basedOn w:val="uistorymessage"/>
    <w:rsid w:val="0098045B"/>
    <w:rPr>
      <w:rFonts w:ascii="Times New Roman Bold" w:eastAsia="Times New Roman Bold" w:hAnsi="Times New Roman Bold" w:cs="Times New Roman Bold"/>
    </w:rPr>
  </w:style>
  <w:style w:type="character" w:customStyle="1" w:styleId="Hyperlink1">
    <w:name w:val="Hyperlink.1"/>
    <w:basedOn w:val="uistorymessage"/>
    <w:rsid w:val="0098045B"/>
    <w:rPr>
      <w:color w:val="000000"/>
      <w:u w:val="none" w:color="000000"/>
    </w:rPr>
  </w:style>
  <w:style w:type="character" w:customStyle="1" w:styleId="BodyTextChar1">
    <w:name w:val="Body Text Char1"/>
    <w:basedOn w:val="Predvolenpsmoodseku"/>
    <w:link w:val="Telotextu"/>
    <w:uiPriority w:val="99"/>
    <w:semiHidden/>
    <w:locked/>
    <w:rsid w:val="0098045B"/>
    <w:rPr>
      <w:szCs w:val="24"/>
      <w:u w:color="000000"/>
    </w:rPr>
  </w:style>
  <w:style w:type="character" w:customStyle="1" w:styleId="ListLabel1">
    <w:name w:val="ListLabel 1"/>
    <w:rsid w:val="0098045B"/>
    <w:rPr>
      <w:rFonts w:eastAsia="Times New Roman Bold" w:cs="Times New Roman Bold"/>
    </w:rPr>
  </w:style>
  <w:style w:type="character" w:customStyle="1" w:styleId="ListLabel2">
    <w:name w:val="ListLabel 2"/>
    <w:rsid w:val="0098045B"/>
    <w:rPr>
      <w:caps/>
    </w:rPr>
  </w:style>
  <w:style w:type="character" w:customStyle="1" w:styleId="ListLabel3">
    <w:name w:val="ListLabel 3"/>
    <w:rsid w:val="0098045B"/>
    <w:rPr>
      <w:sz w:val="40"/>
      <w:szCs w:val="40"/>
    </w:rPr>
  </w:style>
  <w:style w:type="character" w:customStyle="1" w:styleId="ListLabel4">
    <w:name w:val="ListLabel 4"/>
    <w:rsid w:val="0098045B"/>
    <w:rPr>
      <w:sz w:val="24"/>
      <w:szCs w:val="24"/>
    </w:rPr>
  </w:style>
  <w:style w:type="character" w:customStyle="1" w:styleId="ListLabel5">
    <w:name w:val="ListLabel 5"/>
    <w:rsid w:val="0098045B"/>
    <w:rPr>
      <w:color w:val="000000"/>
    </w:rPr>
  </w:style>
  <w:style w:type="character" w:customStyle="1" w:styleId="ListLabel6">
    <w:name w:val="ListLabel 6"/>
    <w:rsid w:val="0098045B"/>
    <w:rPr>
      <w:sz w:val="22"/>
      <w:szCs w:val="22"/>
    </w:rPr>
  </w:style>
  <w:style w:type="character" w:customStyle="1" w:styleId="ListLabel7">
    <w:name w:val="ListLabel 7"/>
    <w:rsid w:val="0098045B"/>
    <w:rPr>
      <w:sz w:val="14"/>
      <w:szCs w:val="14"/>
    </w:rPr>
  </w:style>
  <w:style w:type="character" w:customStyle="1" w:styleId="ListLabel8">
    <w:name w:val="ListLabel 8"/>
    <w:rsid w:val="0098045B"/>
    <w:rPr>
      <w:u w:val="single"/>
    </w:rPr>
  </w:style>
  <w:style w:type="character" w:customStyle="1" w:styleId="ListLabel9">
    <w:name w:val="ListLabel 9"/>
    <w:rsid w:val="0098045B"/>
    <w:rPr>
      <w:caps w:val="0"/>
      <w:smallCaps w:val="0"/>
      <w:strike w:val="0"/>
      <w:dstrike w:val="0"/>
      <w:color w:val="000000"/>
      <w:spacing w:val="0"/>
      <w:position w:val="0"/>
      <w:sz w:val="24"/>
      <w:szCs w:val="24"/>
      <w:u w:val="none" w:color="000000"/>
      <w:vertAlign w:val="baseline"/>
    </w:rPr>
  </w:style>
  <w:style w:type="character" w:customStyle="1" w:styleId="ListLabel10">
    <w:name w:val="ListLabel 10"/>
    <w:rsid w:val="0098045B"/>
    <w:rPr>
      <w:rFonts w:cs="Courier New"/>
    </w:rPr>
  </w:style>
  <w:style w:type="character" w:customStyle="1" w:styleId="ListLabel11">
    <w:name w:val="ListLabel 11"/>
    <w:rsid w:val="0098045B"/>
    <w:rPr>
      <w:rFonts w:eastAsia="Verdana" w:cs="Verdana"/>
      <w:b w:val="0"/>
      <w:bCs w:val="0"/>
      <w:i w:val="0"/>
      <w:iCs w:val="0"/>
      <w:strike w:val="0"/>
      <w:dstrike w:val="0"/>
      <w:color w:val="000000"/>
      <w:sz w:val="20"/>
      <w:szCs w:val="20"/>
      <w:u w:val="none"/>
    </w:rPr>
  </w:style>
  <w:style w:type="character" w:customStyle="1" w:styleId="ListLabel12">
    <w:name w:val="ListLabel 12"/>
    <w:rsid w:val="0098045B"/>
    <w:rPr>
      <w:rFonts w:eastAsia="Courier New" w:cs="Courier New"/>
      <w:b w:val="0"/>
      <w:bCs w:val="0"/>
      <w:i w:val="0"/>
      <w:iCs w:val="0"/>
      <w:strike w:val="0"/>
      <w:dstrike w:val="0"/>
      <w:color w:val="000000"/>
      <w:sz w:val="20"/>
      <w:szCs w:val="20"/>
      <w:u w:val="none"/>
    </w:rPr>
  </w:style>
  <w:style w:type="character" w:customStyle="1" w:styleId="ListLabel13">
    <w:name w:val="ListLabel 13"/>
    <w:rsid w:val="0098045B"/>
    <w:rPr>
      <w:rFonts w:eastAsia="Verdana" w:cs="Verdana"/>
      <w:b w:val="0"/>
      <w:bCs w:val="0"/>
      <w:i w:val="0"/>
      <w:iCs w:val="0"/>
      <w:strike w:val="0"/>
      <w:dstrike w:val="0"/>
      <w:color w:val="000000"/>
      <w:sz w:val="20"/>
      <w:szCs w:val="20"/>
      <w:u w:val="none"/>
      <w:effect w:val="none"/>
    </w:rPr>
  </w:style>
  <w:style w:type="character" w:customStyle="1" w:styleId="ListLabel14">
    <w:name w:val="ListLabel 14"/>
    <w:rsid w:val="0098045B"/>
    <w:rPr>
      <w:rFonts w:cs="Times New Roman"/>
    </w:rPr>
  </w:style>
  <w:style w:type="character" w:customStyle="1" w:styleId="ListLabel15">
    <w:name w:val="ListLabel 15"/>
    <w:rsid w:val="0098045B"/>
    <w:rPr>
      <w:rFonts w:eastAsia="Times New Roman"/>
      <w:color w:val="00000A"/>
    </w:rPr>
  </w:style>
  <w:style w:type="character" w:customStyle="1" w:styleId="ListLabel16">
    <w:name w:val="ListLabel 16"/>
    <w:rsid w:val="0098045B"/>
    <w:rPr>
      <w:rFonts w:eastAsia="Times New Roman" w:cs="Times New Roman"/>
    </w:rPr>
  </w:style>
  <w:style w:type="character" w:customStyle="1" w:styleId="ListLabel17">
    <w:name w:val="ListLabel 17"/>
    <w:rsid w:val="0098045B"/>
    <w:rPr>
      <w:rFonts w:eastAsia="Times New Roman"/>
    </w:rPr>
  </w:style>
  <w:style w:type="paragraph" w:customStyle="1" w:styleId="Nadpis">
    <w:name w:val="Nadpis"/>
    <w:basedOn w:val="Normlny"/>
    <w:next w:val="Telotextu"/>
    <w:rsid w:val="0098045B"/>
    <w:pPr>
      <w:keepNext/>
      <w:pBdr>
        <w:top w:val="nil"/>
        <w:left w:val="nil"/>
        <w:bottom w:val="nil"/>
        <w:right w:val="nil"/>
      </w:pBdr>
      <w:suppressAutoHyphens/>
      <w:spacing w:before="240" w:after="120"/>
    </w:pPr>
    <w:rPr>
      <w:rFonts w:ascii="Liberation Sans" w:eastAsia="Microsoft YaHei" w:hAnsi="Liberation Sans" w:cs="Mangal"/>
      <w:sz w:val="28"/>
      <w:szCs w:val="28"/>
      <w:lang w:val="en-US" w:eastAsia="en-US"/>
    </w:rPr>
  </w:style>
  <w:style w:type="paragraph" w:customStyle="1" w:styleId="Telotextu">
    <w:name w:val="Telo textu"/>
    <w:basedOn w:val="Normlny"/>
    <w:link w:val="BodyTextChar1"/>
    <w:uiPriority w:val="99"/>
    <w:semiHidden/>
    <w:rsid w:val="0098045B"/>
    <w:pPr>
      <w:pBdr>
        <w:top w:val="nil"/>
        <w:left w:val="nil"/>
        <w:bottom w:val="nil"/>
        <w:right w:val="nil"/>
      </w:pBdr>
      <w:suppressAutoHyphens/>
      <w:spacing w:line="288" w:lineRule="auto"/>
      <w:jc w:val="both"/>
    </w:pPr>
    <w:rPr>
      <w:sz w:val="20"/>
      <w:u w:color="000000"/>
    </w:rPr>
  </w:style>
  <w:style w:type="paragraph" w:customStyle="1" w:styleId="Zoznam1">
    <w:name w:val="Zoznam1"/>
    <w:basedOn w:val="Telotextu"/>
    <w:rsid w:val="0098045B"/>
    <w:rPr>
      <w:rFonts w:cs="Mangal"/>
    </w:rPr>
  </w:style>
  <w:style w:type="paragraph" w:customStyle="1" w:styleId="Popis1">
    <w:name w:val="Popis1"/>
    <w:basedOn w:val="Normlny"/>
    <w:rsid w:val="0098045B"/>
    <w:pPr>
      <w:suppressLineNumbers/>
      <w:pBdr>
        <w:top w:val="nil"/>
        <w:left w:val="nil"/>
        <w:bottom w:val="nil"/>
        <w:right w:val="nil"/>
      </w:pBdr>
      <w:suppressAutoHyphens/>
      <w:spacing w:before="120" w:after="120"/>
    </w:pPr>
    <w:rPr>
      <w:rFonts w:eastAsia="Arial Unicode MS" w:cs="Mangal"/>
      <w:i/>
      <w:iCs/>
      <w:lang w:val="en-US" w:eastAsia="en-US"/>
    </w:rPr>
  </w:style>
  <w:style w:type="paragraph" w:customStyle="1" w:styleId="Index">
    <w:name w:val="Index"/>
    <w:basedOn w:val="Normlny"/>
    <w:rsid w:val="0098045B"/>
    <w:pPr>
      <w:suppressLineNumbers/>
      <w:pBdr>
        <w:top w:val="nil"/>
        <w:left w:val="nil"/>
        <w:bottom w:val="nil"/>
        <w:right w:val="nil"/>
      </w:pBdr>
      <w:suppressAutoHyphens/>
    </w:pPr>
    <w:rPr>
      <w:rFonts w:eastAsia="Arial Unicode MS" w:cs="Mangal"/>
      <w:lang w:val="en-US" w:eastAsia="en-US"/>
    </w:rPr>
  </w:style>
  <w:style w:type="paragraph" w:customStyle="1" w:styleId="Hlavika1">
    <w:name w:val="Hlavička1"/>
    <w:basedOn w:val="Normlny"/>
    <w:rsid w:val="0098045B"/>
    <w:pPr>
      <w:pBdr>
        <w:top w:val="nil"/>
        <w:left w:val="nil"/>
        <w:bottom w:val="nil"/>
        <w:right w:val="nil"/>
      </w:pBdr>
      <w:tabs>
        <w:tab w:val="center" w:pos="4536"/>
        <w:tab w:val="right" w:pos="9072"/>
      </w:tabs>
      <w:suppressAutoHyphens/>
    </w:pPr>
    <w:rPr>
      <w:rFonts w:eastAsia="Arial Unicode MS" w:cs="Arial Unicode MS"/>
      <w:color w:val="000000"/>
      <w:u w:color="000000"/>
      <w:lang w:val="en-US" w:eastAsia="en-US"/>
    </w:rPr>
  </w:style>
  <w:style w:type="paragraph" w:customStyle="1" w:styleId="Hlavikaapta">
    <w:name w:val="Hlavička a päta"/>
    <w:rsid w:val="0098045B"/>
    <w:pPr>
      <w:pBdr>
        <w:top w:val="nil"/>
        <w:left w:val="nil"/>
        <w:bottom w:val="nil"/>
        <w:right w:val="nil"/>
      </w:pBdr>
      <w:tabs>
        <w:tab w:val="right" w:pos="9020"/>
      </w:tabs>
      <w:suppressAutoHyphens/>
    </w:pPr>
    <w:rPr>
      <w:rFonts w:ascii="Helvetica" w:eastAsia="Arial Unicode MS" w:hAnsi="Helvetica" w:cs="Arial Unicode MS"/>
      <w:color w:val="000000"/>
      <w:sz w:val="24"/>
      <w:szCs w:val="24"/>
      <w:lang w:eastAsia="en-US"/>
    </w:rPr>
  </w:style>
  <w:style w:type="paragraph" w:customStyle="1" w:styleId="Nzov2">
    <w:name w:val="Názov2"/>
    <w:basedOn w:val="Normlny"/>
    <w:qFormat/>
    <w:rsid w:val="0098045B"/>
    <w:pPr>
      <w:pBdr>
        <w:top w:val="nil"/>
        <w:left w:val="nil"/>
        <w:bottom w:val="nil"/>
        <w:right w:val="nil"/>
      </w:pBdr>
      <w:suppressAutoHyphens/>
      <w:jc w:val="center"/>
    </w:pPr>
    <w:rPr>
      <w:rFonts w:ascii="Times New Roman Bold" w:eastAsia="Arial Unicode MS" w:hAnsi="Times New Roman Bold" w:cs="Arial Unicode MS"/>
      <w:color w:val="000000"/>
      <w:sz w:val="40"/>
      <w:szCs w:val="40"/>
      <w:u w:color="000000"/>
      <w:lang w:eastAsia="en-US"/>
    </w:rPr>
  </w:style>
  <w:style w:type="paragraph" w:customStyle="1" w:styleId="Normlny3">
    <w:name w:val="Normálny3"/>
    <w:rsid w:val="0098045B"/>
    <w:pPr>
      <w:pBdr>
        <w:top w:val="nil"/>
        <w:left w:val="nil"/>
        <w:bottom w:val="nil"/>
        <w:right w:val="nil"/>
      </w:pBdr>
      <w:suppressAutoHyphens/>
    </w:pPr>
    <w:rPr>
      <w:rFonts w:eastAsia="Arial Unicode MS" w:cs="Arial Unicode MS"/>
      <w:color w:val="000000"/>
      <w:sz w:val="24"/>
      <w:szCs w:val="24"/>
      <w:u w:color="000000"/>
      <w:lang w:eastAsia="en-US"/>
    </w:rPr>
  </w:style>
  <w:style w:type="paragraph" w:customStyle="1" w:styleId="Odsekzoznamu1">
    <w:name w:val="Odsek zoznamu1"/>
    <w:rsid w:val="0098045B"/>
    <w:pPr>
      <w:pBdr>
        <w:top w:val="nil"/>
        <w:left w:val="nil"/>
        <w:bottom w:val="nil"/>
        <w:right w:val="nil"/>
      </w:pBdr>
      <w:suppressAutoHyphens/>
      <w:spacing w:after="200" w:line="276" w:lineRule="auto"/>
      <w:ind w:left="720"/>
    </w:pPr>
    <w:rPr>
      <w:rFonts w:ascii="Calibri" w:eastAsia="Calibri" w:hAnsi="Calibri" w:cs="Calibri"/>
      <w:color w:val="000000"/>
      <w:sz w:val="22"/>
      <w:szCs w:val="22"/>
      <w:u w:color="000000"/>
      <w:lang w:eastAsia="en-US"/>
    </w:rPr>
  </w:style>
  <w:style w:type="paragraph" w:customStyle="1" w:styleId="Normlnywebov1">
    <w:name w:val="Normálny (webový)1"/>
    <w:rsid w:val="0098045B"/>
    <w:pPr>
      <w:pBdr>
        <w:top w:val="nil"/>
        <w:left w:val="nil"/>
        <w:bottom w:val="nil"/>
        <w:right w:val="nil"/>
      </w:pBdr>
      <w:suppressAutoHyphens/>
      <w:spacing w:before="96" w:after="96"/>
    </w:pPr>
    <w:rPr>
      <w:color w:val="000000"/>
      <w:sz w:val="24"/>
      <w:szCs w:val="24"/>
      <w:u w:color="000000"/>
      <w:lang w:eastAsia="en-US"/>
    </w:rPr>
  </w:style>
  <w:style w:type="paragraph" w:customStyle="1" w:styleId="Bezriadkovania2">
    <w:name w:val="Bez riadkovania2"/>
    <w:rsid w:val="0098045B"/>
    <w:pPr>
      <w:pBdr>
        <w:top w:val="nil"/>
        <w:left w:val="nil"/>
        <w:bottom w:val="nil"/>
        <w:right w:val="nil"/>
      </w:pBdr>
      <w:suppressAutoHyphens/>
    </w:pPr>
    <w:rPr>
      <w:rFonts w:ascii="Calibri" w:eastAsia="Calibri" w:hAnsi="Calibri" w:cs="Calibri"/>
      <w:color w:val="000000"/>
      <w:sz w:val="22"/>
      <w:szCs w:val="22"/>
      <w:u w:color="000000"/>
      <w:lang w:eastAsia="en-US"/>
    </w:rPr>
  </w:style>
  <w:style w:type="paragraph" w:customStyle="1" w:styleId="Odsekzoznamu10">
    <w:name w:val="Odsek zoznamu1"/>
    <w:rsid w:val="0098045B"/>
    <w:pPr>
      <w:pBdr>
        <w:top w:val="nil"/>
        <w:left w:val="nil"/>
        <w:bottom w:val="nil"/>
        <w:right w:val="nil"/>
      </w:pBdr>
      <w:suppressAutoHyphens/>
      <w:spacing w:after="200" w:line="276" w:lineRule="auto"/>
      <w:ind w:left="720"/>
    </w:pPr>
    <w:rPr>
      <w:rFonts w:ascii="Calibri" w:eastAsia="Calibri" w:hAnsi="Calibri" w:cs="Calibri"/>
      <w:color w:val="000000"/>
      <w:sz w:val="22"/>
      <w:szCs w:val="22"/>
      <w:u w:color="000000"/>
      <w:lang w:eastAsia="en-US"/>
    </w:rPr>
  </w:style>
  <w:style w:type="paragraph" w:customStyle="1" w:styleId="Pta1">
    <w:name w:val="Päta1"/>
    <w:basedOn w:val="Normlny"/>
    <w:rsid w:val="0098045B"/>
    <w:pPr>
      <w:pBdr>
        <w:top w:val="nil"/>
        <w:left w:val="nil"/>
        <w:bottom w:val="nil"/>
        <w:right w:val="nil"/>
      </w:pBdr>
      <w:suppressAutoHyphens/>
    </w:pPr>
    <w:rPr>
      <w:rFonts w:eastAsia="Arial Unicode MS"/>
      <w:lang w:val="en-US" w:eastAsia="en-US"/>
    </w:rPr>
  </w:style>
  <w:style w:type="numbering" w:customStyle="1" w:styleId="List0">
    <w:name w:val="List 0"/>
    <w:rsid w:val="0098045B"/>
  </w:style>
  <w:style w:type="numbering" w:customStyle="1" w:styleId="Importovantl1">
    <w:name w:val="Importovaný štýl 1"/>
    <w:rsid w:val="0098045B"/>
  </w:style>
  <w:style w:type="numbering" w:customStyle="1" w:styleId="Zoznam10">
    <w:name w:val="Zoznam 1"/>
    <w:rsid w:val="0098045B"/>
  </w:style>
  <w:style w:type="numbering" w:customStyle="1" w:styleId="Importovantl2">
    <w:name w:val="Importovaný štýl 2"/>
    <w:rsid w:val="0098045B"/>
  </w:style>
  <w:style w:type="numbering" w:customStyle="1" w:styleId="List21">
    <w:name w:val="List 21"/>
    <w:rsid w:val="0098045B"/>
  </w:style>
  <w:style w:type="numbering" w:customStyle="1" w:styleId="List31">
    <w:name w:val="List 31"/>
    <w:rsid w:val="0098045B"/>
  </w:style>
  <w:style w:type="numbering" w:customStyle="1" w:styleId="Importovantl3">
    <w:name w:val="Importovaný štýl 3"/>
    <w:rsid w:val="0098045B"/>
  </w:style>
  <w:style w:type="numbering" w:customStyle="1" w:styleId="List41">
    <w:name w:val="List 41"/>
    <w:rsid w:val="0098045B"/>
  </w:style>
  <w:style w:type="numbering" w:customStyle="1" w:styleId="Importovantl4">
    <w:name w:val="Importovaný štýl 4"/>
    <w:rsid w:val="0098045B"/>
  </w:style>
  <w:style w:type="numbering" w:customStyle="1" w:styleId="List51">
    <w:name w:val="List 51"/>
    <w:rsid w:val="0098045B"/>
  </w:style>
  <w:style w:type="numbering" w:customStyle="1" w:styleId="Importovantl5">
    <w:name w:val="Importovaný štýl 5"/>
    <w:rsid w:val="0098045B"/>
  </w:style>
  <w:style w:type="numbering" w:customStyle="1" w:styleId="List6">
    <w:name w:val="List 6"/>
    <w:rsid w:val="0098045B"/>
  </w:style>
  <w:style w:type="numbering" w:customStyle="1" w:styleId="List7">
    <w:name w:val="List 7"/>
    <w:rsid w:val="0098045B"/>
  </w:style>
  <w:style w:type="numbering" w:customStyle="1" w:styleId="Importovantl6">
    <w:name w:val="Importovaný štýl 6"/>
    <w:rsid w:val="0098045B"/>
  </w:style>
  <w:style w:type="numbering" w:customStyle="1" w:styleId="List8">
    <w:name w:val="List 8"/>
    <w:rsid w:val="0098045B"/>
  </w:style>
  <w:style w:type="numbering" w:customStyle="1" w:styleId="Importovantl7">
    <w:name w:val="Importovaný štýl 7"/>
    <w:rsid w:val="0098045B"/>
  </w:style>
  <w:style w:type="numbering" w:customStyle="1" w:styleId="List9">
    <w:name w:val="List 9"/>
    <w:rsid w:val="0098045B"/>
  </w:style>
  <w:style w:type="numbering" w:customStyle="1" w:styleId="Importovantl8">
    <w:name w:val="Importovaný štýl 8"/>
    <w:rsid w:val="0098045B"/>
  </w:style>
  <w:style w:type="numbering" w:customStyle="1" w:styleId="List10">
    <w:name w:val="List 10"/>
    <w:rsid w:val="0098045B"/>
  </w:style>
  <w:style w:type="numbering" w:customStyle="1" w:styleId="List11">
    <w:name w:val="List 11"/>
    <w:rsid w:val="0098045B"/>
  </w:style>
  <w:style w:type="numbering" w:customStyle="1" w:styleId="Importovantl9">
    <w:name w:val="Importovaný štýl 9"/>
    <w:rsid w:val="0098045B"/>
  </w:style>
  <w:style w:type="numbering" w:customStyle="1" w:styleId="List12">
    <w:name w:val="List 12"/>
    <w:rsid w:val="0098045B"/>
  </w:style>
  <w:style w:type="numbering" w:customStyle="1" w:styleId="Importovantl10">
    <w:name w:val="Importovaný štýl 10"/>
    <w:rsid w:val="0098045B"/>
  </w:style>
  <w:style w:type="numbering" w:customStyle="1" w:styleId="List13">
    <w:name w:val="List 13"/>
    <w:rsid w:val="0098045B"/>
  </w:style>
  <w:style w:type="numbering" w:customStyle="1" w:styleId="List14">
    <w:name w:val="List 14"/>
    <w:rsid w:val="0098045B"/>
  </w:style>
  <w:style w:type="numbering" w:customStyle="1" w:styleId="Importovantl11">
    <w:name w:val="Importovaný štýl 11"/>
    <w:rsid w:val="0098045B"/>
  </w:style>
  <w:style w:type="numbering" w:customStyle="1" w:styleId="List15">
    <w:name w:val="List 15"/>
    <w:rsid w:val="0098045B"/>
  </w:style>
  <w:style w:type="numbering" w:customStyle="1" w:styleId="Importovantl12">
    <w:name w:val="Importovaný štýl 12"/>
    <w:rsid w:val="0098045B"/>
  </w:style>
  <w:style w:type="numbering" w:customStyle="1" w:styleId="List16">
    <w:name w:val="List 16"/>
    <w:rsid w:val="0098045B"/>
  </w:style>
  <w:style w:type="numbering" w:customStyle="1" w:styleId="Importovantl13">
    <w:name w:val="Importovaný štýl 13"/>
    <w:rsid w:val="0098045B"/>
  </w:style>
  <w:style w:type="numbering" w:customStyle="1" w:styleId="List17">
    <w:name w:val="List 17"/>
    <w:rsid w:val="0098045B"/>
  </w:style>
  <w:style w:type="numbering" w:customStyle="1" w:styleId="Importovantl14">
    <w:name w:val="Importovaný štýl 14"/>
    <w:rsid w:val="0098045B"/>
  </w:style>
  <w:style w:type="numbering" w:customStyle="1" w:styleId="List18">
    <w:name w:val="List 18"/>
    <w:rsid w:val="0098045B"/>
  </w:style>
  <w:style w:type="numbering" w:customStyle="1" w:styleId="Importovantl15">
    <w:name w:val="Importovaný štýl 15"/>
    <w:rsid w:val="0098045B"/>
  </w:style>
  <w:style w:type="numbering" w:customStyle="1" w:styleId="List19">
    <w:name w:val="List 19"/>
    <w:rsid w:val="0098045B"/>
  </w:style>
  <w:style w:type="numbering" w:customStyle="1" w:styleId="Importovantl16">
    <w:name w:val="Importovaný štýl 16"/>
    <w:rsid w:val="0098045B"/>
  </w:style>
  <w:style w:type="numbering" w:customStyle="1" w:styleId="List20">
    <w:name w:val="List 20"/>
    <w:rsid w:val="0098045B"/>
  </w:style>
  <w:style w:type="numbering" w:customStyle="1" w:styleId="Importovantl17">
    <w:name w:val="Importovaný štýl 17"/>
    <w:rsid w:val="0098045B"/>
  </w:style>
  <w:style w:type="numbering" w:customStyle="1" w:styleId="Importovantl18">
    <w:name w:val="Importovaný štýl 18"/>
    <w:rsid w:val="0098045B"/>
  </w:style>
  <w:style w:type="numbering" w:customStyle="1" w:styleId="List22">
    <w:name w:val="List 22"/>
    <w:rsid w:val="0098045B"/>
  </w:style>
  <w:style w:type="numbering" w:customStyle="1" w:styleId="Importovantl19">
    <w:name w:val="Importovaný štýl 19"/>
    <w:rsid w:val="0098045B"/>
  </w:style>
  <w:style w:type="numbering" w:customStyle="1" w:styleId="List23">
    <w:name w:val="List 23"/>
    <w:rsid w:val="0098045B"/>
  </w:style>
  <w:style w:type="numbering" w:customStyle="1" w:styleId="Importovantl20">
    <w:name w:val="Importovaný štýl 20"/>
    <w:rsid w:val="0098045B"/>
  </w:style>
  <w:style w:type="numbering" w:customStyle="1" w:styleId="List24">
    <w:name w:val="List 24"/>
    <w:rsid w:val="0098045B"/>
  </w:style>
  <w:style w:type="numbering" w:customStyle="1" w:styleId="Importovantl21">
    <w:name w:val="Importovaný štýl 21"/>
    <w:rsid w:val="0098045B"/>
  </w:style>
  <w:style w:type="numbering" w:customStyle="1" w:styleId="List25">
    <w:name w:val="List 25"/>
    <w:rsid w:val="0098045B"/>
  </w:style>
  <w:style w:type="numbering" w:customStyle="1" w:styleId="Importovantl22">
    <w:name w:val="Importovaný štýl 22"/>
    <w:rsid w:val="0098045B"/>
  </w:style>
  <w:style w:type="numbering" w:customStyle="1" w:styleId="List26">
    <w:name w:val="List 26"/>
    <w:rsid w:val="0098045B"/>
  </w:style>
  <w:style w:type="numbering" w:customStyle="1" w:styleId="Importovantl23">
    <w:name w:val="Importovaný štýl 23"/>
    <w:rsid w:val="0098045B"/>
  </w:style>
  <w:style w:type="numbering" w:customStyle="1" w:styleId="List27">
    <w:name w:val="List 27"/>
    <w:rsid w:val="0098045B"/>
  </w:style>
  <w:style w:type="numbering" w:customStyle="1" w:styleId="Importovantl24">
    <w:name w:val="Importovaný štýl 24"/>
    <w:rsid w:val="0098045B"/>
  </w:style>
  <w:style w:type="numbering" w:customStyle="1" w:styleId="List28">
    <w:name w:val="List 28"/>
    <w:rsid w:val="0098045B"/>
  </w:style>
  <w:style w:type="numbering" w:customStyle="1" w:styleId="Importovantl25">
    <w:name w:val="Importovaný štýl 25"/>
    <w:rsid w:val="0098045B"/>
  </w:style>
  <w:style w:type="numbering" w:customStyle="1" w:styleId="List29">
    <w:name w:val="List 29"/>
    <w:rsid w:val="0098045B"/>
  </w:style>
  <w:style w:type="numbering" w:customStyle="1" w:styleId="Importovantl26">
    <w:name w:val="Importovaný štýl 26"/>
    <w:rsid w:val="0098045B"/>
  </w:style>
  <w:style w:type="numbering" w:customStyle="1" w:styleId="List30">
    <w:name w:val="List 30"/>
    <w:rsid w:val="0098045B"/>
  </w:style>
  <w:style w:type="numbering" w:customStyle="1" w:styleId="Importovantl27">
    <w:name w:val="Importovaný štýl 27"/>
    <w:rsid w:val="0098045B"/>
  </w:style>
  <w:style w:type="numbering" w:customStyle="1" w:styleId="Importovantl28">
    <w:name w:val="Importovaný štýl 28"/>
    <w:rsid w:val="0098045B"/>
  </w:style>
  <w:style w:type="numbering" w:customStyle="1" w:styleId="List32">
    <w:name w:val="List 32"/>
    <w:rsid w:val="0098045B"/>
  </w:style>
  <w:style w:type="numbering" w:customStyle="1" w:styleId="Importovantl29">
    <w:name w:val="Importovaný štýl 29"/>
    <w:rsid w:val="0098045B"/>
  </w:style>
  <w:style w:type="numbering" w:customStyle="1" w:styleId="List33">
    <w:name w:val="List 33"/>
    <w:rsid w:val="0098045B"/>
  </w:style>
  <w:style w:type="numbering" w:customStyle="1" w:styleId="Importovantl30">
    <w:name w:val="Importovaný štýl 30"/>
    <w:rsid w:val="0098045B"/>
  </w:style>
  <w:style w:type="numbering" w:customStyle="1" w:styleId="List34">
    <w:name w:val="List 34"/>
    <w:rsid w:val="0098045B"/>
  </w:style>
  <w:style w:type="numbering" w:customStyle="1" w:styleId="Importovantl31">
    <w:name w:val="Importovaný štýl 31"/>
    <w:rsid w:val="0098045B"/>
  </w:style>
  <w:style w:type="numbering" w:customStyle="1" w:styleId="List35">
    <w:name w:val="List 35"/>
    <w:rsid w:val="0098045B"/>
  </w:style>
  <w:style w:type="numbering" w:customStyle="1" w:styleId="Importovantl32">
    <w:name w:val="Importovaný štýl 32"/>
    <w:rsid w:val="0098045B"/>
  </w:style>
  <w:style w:type="numbering" w:customStyle="1" w:styleId="List36">
    <w:name w:val="List 36"/>
    <w:rsid w:val="0098045B"/>
  </w:style>
  <w:style w:type="numbering" w:customStyle="1" w:styleId="Importovantl33">
    <w:name w:val="Importovaný štýl 33"/>
    <w:rsid w:val="0098045B"/>
  </w:style>
  <w:style w:type="numbering" w:customStyle="1" w:styleId="List37">
    <w:name w:val="List 37"/>
    <w:rsid w:val="0098045B"/>
  </w:style>
  <w:style w:type="numbering" w:customStyle="1" w:styleId="Importovantl34">
    <w:name w:val="Importovaný štýl 34"/>
    <w:rsid w:val="0098045B"/>
  </w:style>
  <w:style w:type="numbering" w:customStyle="1" w:styleId="List38">
    <w:name w:val="List 38"/>
    <w:rsid w:val="0098045B"/>
  </w:style>
  <w:style w:type="numbering" w:customStyle="1" w:styleId="Importovantl35">
    <w:name w:val="Importovaný štýl 35"/>
    <w:rsid w:val="0098045B"/>
  </w:style>
  <w:style w:type="numbering" w:customStyle="1" w:styleId="List39">
    <w:name w:val="List 39"/>
    <w:rsid w:val="0098045B"/>
  </w:style>
  <w:style w:type="numbering" w:customStyle="1" w:styleId="Importovantl36">
    <w:name w:val="Importovaný štýl 36"/>
    <w:rsid w:val="0098045B"/>
  </w:style>
  <w:style w:type="numbering" w:customStyle="1" w:styleId="List40">
    <w:name w:val="List 40"/>
    <w:rsid w:val="0098045B"/>
  </w:style>
  <w:style w:type="numbering" w:customStyle="1" w:styleId="Importovantl37">
    <w:name w:val="Importovaný štýl 37"/>
    <w:rsid w:val="0098045B"/>
  </w:style>
  <w:style w:type="numbering" w:customStyle="1" w:styleId="Importovantl38">
    <w:name w:val="Importovaný štýl 38"/>
    <w:rsid w:val="0098045B"/>
  </w:style>
  <w:style w:type="numbering" w:customStyle="1" w:styleId="List42">
    <w:name w:val="List 42"/>
    <w:rsid w:val="0098045B"/>
  </w:style>
  <w:style w:type="numbering" w:customStyle="1" w:styleId="Importovantl39">
    <w:name w:val="Importovaný štýl 39"/>
    <w:rsid w:val="0098045B"/>
  </w:style>
  <w:style w:type="numbering" w:customStyle="1" w:styleId="List43">
    <w:name w:val="List 43"/>
    <w:rsid w:val="0098045B"/>
  </w:style>
  <w:style w:type="numbering" w:customStyle="1" w:styleId="Importovantl40">
    <w:name w:val="Importovaný štýl 40"/>
    <w:rsid w:val="0098045B"/>
  </w:style>
  <w:style w:type="numbering" w:customStyle="1" w:styleId="List44">
    <w:name w:val="List 44"/>
    <w:rsid w:val="0098045B"/>
  </w:style>
  <w:style w:type="numbering" w:customStyle="1" w:styleId="Importovantl41">
    <w:name w:val="Importovaný štýl 41"/>
    <w:rsid w:val="0098045B"/>
  </w:style>
  <w:style w:type="numbering" w:customStyle="1" w:styleId="List45">
    <w:name w:val="List 45"/>
    <w:rsid w:val="0098045B"/>
  </w:style>
  <w:style w:type="numbering" w:customStyle="1" w:styleId="Importovantl42">
    <w:name w:val="Importovaný štýl 42"/>
    <w:rsid w:val="0098045B"/>
  </w:style>
  <w:style w:type="numbering" w:customStyle="1" w:styleId="List46">
    <w:name w:val="List 46"/>
    <w:rsid w:val="0098045B"/>
  </w:style>
  <w:style w:type="numbering" w:customStyle="1" w:styleId="Importovantl43">
    <w:name w:val="Importovaný štýl 43"/>
    <w:rsid w:val="0098045B"/>
  </w:style>
  <w:style w:type="numbering" w:customStyle="1" w:styleId="List47">
    <w:name w:val="List 47"/>
    <w:rsid w:val="0098045B"/>
  </w:style>
  <w:style w:type="numbering" w:customStyle="1" w:styleId="Importovantl44">
    <w:name w:val="Importovaný štýl 44"/>
    <w:rsid w:val="0098045B"/>
  </w:style>
  <w:style w:type="numbering" w:customStyle="1" w:styleId="List48">
    <w:name w:val="List 48"/>
    <w:rsid w:val="0098045B"/>
  </w:style>
  <w:style w:type="numbering" w:customStyle="1" w:styleId="List49">
    <w:name w:val="List 49"/>
    <w:rsid w:val="0098045B"/>
  </w:style>
  <w:style w:type="numbering" w:customStyle="1" w:styleId="Importovantl45">
    <w:name w:val="Importovaný štýl 45"/>
    <w:rsid w:val="0098045B"/>
  </w:style>
  <w:style w:type="numbering" w:customStyle="1" w:styleId="List50">
    <w:name w:val="List 50"/>
    <w:rsid w:val="0098045B"/>
  </w:style>
  <w:style w:type="numbering" w:customStyle="1" w:styleId="Importovantl46">
    <w:name w:val="Importovaný štýl 46"/>
    <w:rsid w:val="0098045B"/>
  </w:style>
  <w:style w:type="numbering" w:customStyle="1" w:styleId="Importovantl47">
    <w:name w:val="Importovaný štýl 47"/>
    <w:rsid w:val="0098045B"/>
  </w:style>
  <w:style w:type="numbering" w:customStyle="1" w:styleId="List52">
    <w:name w:val="List 52"/>
    <w:rsid w:val="0098045B"/>
  </w:style>
  <w:style w:type="numbering" w:customStyle="1" w:styleId="Importovantl48">
    <w:name w:val="Importovaný štýl 48"/>
    <w:rsid w:val="0098045B"/>
  </w:style>
  <w:style w:type="numbering" w:customStyle="1" w:styleId="List53">
    <w:name w:val="List 53"/>
    <w:rsid w:val="0098045B"/>
  </w:style>
  <w:style w:type="numbering" w:customStyle="1" w:styleId="Importovantl49">
    <w:name w:val="Importovaný štýl 49"/>
    <w:rsid w:val="0098045B"/>
  </w:style>
  <w:style w:type="numbering" w:customStyle="1" w:styleId="List54">
    <w:name w:val="List 54"/>
    <w:rsid w:val="0098045B"/>
  </w:style>
  <w:style w:type="numbering" w:customStyle="1" w:styleId="Importovantl50">
    <w:name w:val="Importovaný štýl 50"/>
    <w:rsid w:val="0098045B"/>
  </w:style>
  <w:style w:type="numbering" w:customStyle="1" w:styleId="List55">
    <w:name w:val="List 55"/>
    <w:rsid w:val="0098045B"/>
  </w:style>
  <w:style w:type="numbering" w:customStyle="1" w:styleId="Importovantl51">
    <w:name w:val="Importovaný štýl 51"/>
    <w:rsid w:val="0098045B"/>
  </w:style>
  <w:style w:type="numbering" w:customStyle="1" w:styleId="List56">
    <w:name w:val="List 56"/>
    <w:rsid w:val="0098045B"/>
  </w:style>
  <w:style w:type="numbering" w:customStyle="1" w:styleId="List57">
    <w:name w:val="List 57"/>
    <w:rsid w:val="0098045B"/>
  </w:style>
  <w:style w:type="numbering" w:customStyle="1" w:styleId="List58">
    <w:name w:val="List 58"/>
    <w:rsid w:val="0098045B"/>
  </w:style>
  <w:style w:type="numbering" w:customStyle="1" w:styleId="List59">
    <w:name w:val="List 59"/>
    <w:rsid w:val="0098045B"/>
  </w:style>
  <w:style w:type="numbering" w:customStyle="1" w:styleId="List60">
    <w:name w:val="List 60"/>
    <w:rsid w:val="0098045B"/>
  </w:style>
  <w:style w:type="numbering" w:customStyle="1" w:styleId="Importovantl52">
    <w:name w:val="Importovaný štýl 52"/>
    <w:rsid w:val="0098045B"/>
  </w:style>
  <w:style w:type="numbering" w:customStyle="1" w:styleId="List61">
    <w:name w:val="List 61"/>
    <w:rsid w:val="0098045B"/>
  </w:style>
  <w:style w:type="numbering" w:customStyle="1" w:styleId="Importovantl53">
    <w:name w:val="Importovaný štýl 53"/>
    <w:rsid w:val="0098045B"/>
  </w:style>
  <w:style w:type="numbering" w:customStyle="1" w:styleId="List62">
    <w:name w:val="List 62"/>
    <w:rsid w:val="0098045B"/>
  </w:style>
  <w:style w:type="numbering" w:customStyle="1" w:styleId="Importovantl54">
    <w:name w:val="Importovaný štýl 54"/>
    <w:rsid w:val="0098045B"/>
  </w:style>
  <w:style w:type="numbering" w:customStyle="1" w:styleId="List63">
    <w:name w:val="List 63"/>
    <w:rsid w:val="0098045B"/>
  </w:style>
  <w:style w:type="numbering" w:customStyle="1" w:styleId="Importovantl55">
    <w:name w:val="Importovaný štýl 55"/>
    <w:rsid w:val="0098045B"/>
  </w:style>
  <w:style w:type="numbering" w:customStyle="1" w:styleId="List64">
    <w:name w:val="List 64"/>
    <w:rsid w:val="0098045B"/>
  </w:style>
  <w:style w:type="numbering" w:customStyle="1" w:styleId="Importovantl56">
    <w:name w:val="Importovaný štýl 56"/>
    <w:rsid w:val="0098045B"/>
  </w:style>
  <w:style w:type="numbering" w:customStyle="1" w:styleId="List65">
    <w:name w:val="List 65"/>
    <w:rsid w:val="0098045B"/>
  </w:style>
  <w:style w:type="numbering" w:customStyle="1" w:styleId="Importovantl57">
    <w:name w:val="Importovaný štýl 57"/>
    <w:rsid w:val="0098045B"/>
  </w:style>
  <w:style w:type="numbering" w:customStyle="1" w:styleId="List66">
    <w:name w:val="List 66"/>
    <w:rsid w:val="0098045B"/>
  </w:style>
  <w:style w:type="numbering" w:customStyle="1" w:styleId="List67">
    <w:name w:val="List 67"/>
    <w:rsid w:val="0098045B"/>
  </w:style>
  <w:style w:type="numbering" w:customStyle="1" w:styleId="Importovantl58">
    <w:name w:val="Importovaný štýl 58"/>
    <w:rsid w:val="0098045B"/>
  </w:style>
  <w:style w:type="numbering" w:customStyle="1" w:styleId="List68">
    <w:name w:val="List 68"/>
    <w:rsid w:val="0098045B"/>
  </w:style>
  <w:style w:type="numbering" w:customStyle="1" w:styleId="List69">
    <w:name w:val="List 69"/>
    <w:rsid w:val="0098045B"/>
  </w:style>
  <w:style w:type="numbering" w:customStyle="1" w:styleId="Importovantl59">
    <w:name w:val="Importovaný štýl 59"/>
    <w:rsid w:val="0098045B"/>
  </w:style>
  <w:style w:type="numbering" w:customStyle="1" w:styleId="List70">
    <w:name w:val="List 70"/>
    <w:rsid w:val="0098045B"/>
  </w:style>
  <w:style w:type="numbering" w:customStyle="1" w:styleId="List71">
    <w:name w:val="List 71"/>
    <w:rsid w:val="0098045B"/>
  </w:style>
  <w:style w:type="numbering" w:customStyle="1" w:styleId="Importovantl60">
    <w:name w:val="Importovaný štýl 60"/>
    <w:rsid w:val="0098045B"/>
  </w:style>
  <w:style w:type="numbering" w:customStyle="1" w:styleId="List72">
    <w:name w:val="List 72"/>
    <w:rsid w:val="0098045B"/>
  </w:style>
  <w:style w:type="numbering" w:customStyle="1" w:styleId="Importovantl61">
    <w:name w:val="Importovaný štýl 61"/>
    <w:rsid w:val="0098045B"/>
  </w:style>
  <w:style w:type="numbering" w:customStyle="1" w:styleId="List73">
    <w:name w:val="List 73"/>
    <w:rsid w:val="0098045B"/>
  </w:style>
  <w:style w:type="numbering" w:customStyle="1" w:styleId="Importovantl62">
    <w:name w:val="Importovaný štýl 62"/>
    <w:rsid w:val="0098045B"/>
  </w:style>
  <w:style w:type="numbering" w:customStyle="1" w:styleId="List74">
    <w:name w:val="List 74"/>
    <w:rsid w:val="0098045B"/>
  </w:style>
  <w:style w:type="numbering" w:customStyle="1" w:styleId="Importovantl63">
    <w:name w:val="Importovaný štýl 63"/>
    <w:rsid w:val="0098045B"/>
  </w:style>
  <w:style w:type="numbering" w:customStyle="1" w:styleId="List75">
    <w:name w:val="List 75"/>
    <w:rsid w:val="0098045B"/>
  </w:style>
  <w:style w:type="numbering" w:customStyle="1" w:styleId="Importovantl64">
    <w:name w:val="Importovaný štýl 64"/>
    <w:rsid w:val="0098045B"/>
  </w:style>
  <w:style w:type="numbering" w:customStyle="1" w:styleId="List76">
    <w:name w:val="List 76"/>
    <w:rsid w:val="0098045B"/>
  </w:style>
  <w:style w:type="numbering" w:customStyle="1" w:styleId="List77">
    <w:name w:val="List 77"/>
    <w:rsid w:val="0098045B"/>
  </w:style>
  <w:style w:type="numbering" w:customStyle="1" w:styleId="Importovantl65">
    <w:name w:val="Importovaný štýl 65"/>
    <w:rsid w:val="0098045B"/>
  </w:style>
  <w:style w:type="numbering" w:customStyle="1" w:styleId="List78">
    <w:name w:val="List 78"/>
    <w:rsid w:val="0098045B"/>
  </w:style>
  <w:style w:type="numbering" w:customStyle="1" w:styleId="Importovantl66">
    <w:name w:val="Importovaný štýl 66"/>
    <w:rsid w:val="0098045B"/>
  </w:style>
  <w:style w:type="numbering" w:customStyle="1" w:styleId="List79">
    <w:name w:val="List 79"/>
    <w:rsid w:val="0098045B"/>
  </w:style>
  <w:style w:type="numbering" w:customStyle="1" w:styleId="List80">
    <w:name w:val="List 80"/>
    <w:rsid w:val="0098045B"/>
    <w:pPr>
      <w:numPr>
        <w:numId w:val="7"/>
      </w:numPr>
    </w:pPr>
  </w:style>
  <w:style w:type="numbering" w:customStyle="1" w:styleId="Importovantl67">
    <w:name w:val="Importovaný štýl 67"/>
    <w:rsid w:val="0098045B"/>
  </w:style>
  <w:style w:type="numbering" w:customStyle="1" w:styleId="List81">
    <w:name w:val="List 81"/>
    <w:rsid w:val="0098045B"/>
    <w:pPr>
      <w:numPr>
        <w:numId w:val="9"/>
      </w:numPr>
    </w:pPr>
  </w:style>
  <w:style w:type="numbering" w:customStyle="1" w:styleId="Importovantl68">
    <w:name w:val="Importovaný štýl 68"/>
    <w:rsid w:val="0098045B"/>
  </w:style>
  <w:style w:type="numbering" w:customStyle="1" w:styleId="List82">
    <w:name w:val="List 82"/>
    <w:rsid w:val="0098045B"/>
    <w:pPr>
      <w:numPr>
        <w:numId w:val="8"/>
      </w:numPr>
    </w:pPr>
  </w:style>
  <w:style w:type="numbering" w:customStyle="1" w:styleId="Importovantl69">
    <w:name w:val="Importovaný štýl 69"/>
    <w:rsid w:val="0098045B"/>
  </w:style>
  <w:style w:type="numbering" w:customStyle="1" w:styleId="List83">
    <w:name w:val="List 83"/>
    <w:rsid w:val="0098045B"/>
    <w:pPr>
      <w:numPr>
        <w:numId w:val="10"/>
      </w:numPr>
    </w:pPr>
  </w:style>
  <w:style w:type="numbering" w:customStyle="1" w:styleId="Importovantl70">
    <w:name w:val="Importovaný štýl 70"/>
    <w:rsid w:val="0098045B"/>
  </w:style>
  <w:style w:type="numbering" w:customStyle="1" w:styleId="List84">
    <w:name w:val="List 84"/>
    <w:rsid w:val="0098045B"/>
    <w:pPr>
      <w:numPr>
        <w:numId w:val="11"/>
      </w:numPr>
    </w:pPr>
  </w:style>
  <w:style w:type="numbering" w:customStyle="1" w:styleId="Importovantl71">
    <w:name w:val="Importovaný štýl 71"/>
    <w:rsid w:val="0098045B"/>
  </w:style>
  <w:style w:type="numbering" w:customStyle="1" w:styleId="List85">
    <w:name w:val="List 85"/>
    <w:rsid w:val="0098045B"/>
  </w:style>
  <w:style w:type="numbering" w:customStyle="1" w:styleId="List86">
    <w:name w:val="List 86"/>
    <w:rsid w:val="0098045B"/>
  </w:style>
  <w:style w:type="numbering" w:customStyle="1" w:styleId="Importovantl72">
    <w:name w:val="Importovaný štýl 72"/>
    <w:rsid w:val="0098045B"/>
  </w:style>
  <w:style w:type="numbering" w:customStyle="1" w:styleId="List87">
    <w:name w:val="List 87"/>
    <w:rsid w:val="0098045B"/>
  </w:style>
  <w:style w:type="numbering" w:customStyle="1" w:styleId="Importovantl73">
    <w:name w:val="Importovaný štýl 73"/>
    <w:rsid w:val="0098045B"/>
  </w:style>
  <w:style w:type="numbering" w:customStyle="1" w:styleId="List88">
    <w:name w:val="List 88"/>
    <w:rsid w:val="0098045B"/>
  </w:style>
  <w:style w:type="numbering" w:customStyle="1" w:styleId="List89">
    <w:name w:val="List 89"/>
    <w:rsid w:val="0098045B"/>
  </w:style>
  <w:style w:type="numbering" w:customStyle="1" w:styleId="Importovantl74">
    <w:name w:val="Importovaný štýl 74"/>
    <w:rsid w:val="0098045B"/>
  </w:style>
  <w:style w:type="numbering" w:customStyle="1" w:styleId="List90">
    <w:name w:val="List 90"/>
    <w:rsid w:val="0098045B"/>
  </w:style>
  <w:style w:type="numbering" w:customStyle="1" w:styleId="Importovantl75">
    <w:name w:val="Importovaný štýl 75"/>
    <w:rsid w:val="0098045B"/>
  </w:style>
  <w:style w:type="numbering" w:customStyle="1" w:styleId="List91">
    <w:name w:val="List 91"/>
    <w:rsid w:val="0098045B"/>
  </w:style>
  <w:style w:type="numbering" w:customStyle="1" w:styleId="Importovantl76">
    <w:name w:val="Importovaný štýl 76"/>
    <w:rsid w:val="0098045B"/>
  </w:style>
  <w:style w:type="numbering" w:customStyle="1" w:styleId="List92">
    <w:name w:val="List 92"/>
    <w:rsid w:val="0098045B"/>
  </w:style>
  <w:style w:type="numbering" w:customStyle="1" w:styleId="Importovantl77">
    <w:name w:val="Importovaný štýl 77"/>
    <w:rsid w:val="0098045B"/>
  </w:style>
  <w:style w:type="numbering" w:customStyle="1" w:styleId="List93">
    <w:name w:val="List 93"/>
    <w:rsid w:val="0098045B"/>
  </w:style>
  <w:style w:type="numbering" w:customStyle="1" w:styleId="Importovantl78">
    <w:name w:val="Importovaný štýl 78"/>
    <w:rsid w:val="0098045B"/>
  </w:style>
  <w:style w:type="numbering" w:customStyle="1" w:styleId="List94">
    <w:name w:val="List 94"/>
    <w:rsid w:val="0098045B"/>
  </w:style>
  <w:style w:type="numbering" w:customStyle="1" w:styleId="Importovantl79">
    <w:name w:val="Importovaný štýl 79"/>
    <w:rsid w:val="0098045B"/>
  </w:style>
  <w:style w:type="numbering" w:customStyle="1" w:styleId="List95">
    <w:name w:val="List 95"/>
    <w:rsid w:val="0098045B"/>
  </w:style>
  <w:style w:type="numbering" w:customStyle="1" w:styleId="List96">
    <w:name w:val="List 96"/>
    <w:rsid w:val="0098045B"/>
  </w:style>
  <w:style w:type="numbering" w:customStyle="1" w:styleId="Importovantl80">
    <w:name w:val="Importovaný štýl 80"/>
    <w:rsid w:val="0098045B"/>
  </w:style>
  <w:style w:type="numbering" w:customStyle="1" w:styleId="List97">
    <w:name w:val="List 97"/>
    <w:rsid w:val="0098045B"/>
  </w:style>
  <w:style w:type="numbering" w:customStyle="1" w:styleId="Importovantl81">
    <w:name w:val="Importovaný štýl 81"/>
    <w:rsid w:val="0098045B"/>
  </w:style>
  <w:style w:type="numbering" w:customStyle="1" w:styleId="List98">
    <w:name w:val="List 98"/>
    <w:rsid w:val="0098045B"/>
  </w:style>
  <w:style w:type="numbering" w:customStyle="1" w:styleId="Importovantl82">
    <w:name w:val="Importovaný štýl 82"/>
    <w:rsid w:val="0098045B"/>
  </w:style>
  <w:style w:type="numbering" w:customStyle="1" w:styleId="List99">
    <w:name w:val="List 99"/>
    <w:rsid w:val="0098045B"/>
  </w:style>
  <w:style w:type="numbering" w:customStyle="1" w:styleId="Importovantl83">
    <w:name w:val="Importovaný štýl 83"/>
    <w:rsid w:val="0098045B"/>
  </w:style>
  <w:style w:type="numbering" w:customStyle="1" w:styleId="List100">
    <w:name w:val="List 100"/>
    <w:rsid w:val="0098045B"/>
  </w:style>
  <w:style w:type="numbering" w:customStyle="1" w:styleId="Importovantl84">
    <w:name w:val="Importovaný štýl 84"/>
    <w:rsid w:val="0098045B"/>
  </w:style>
  <w:style w:type="numbering" w:customStyle="1" w:styleId="List101">
    <w:name w:val="List 101"/>
    <w:rsid w:val="0098045B"/>
  </w:style>
  <w:style w:type="numbering" w:customStyle="1" w:styleId="List102">
    <w:name w:val="List 102"/>
    <w:rsid w:val="0098045B"/>
  </w:style>
  <w:style w:type="numbering" w:customStyle="1" w:styleId="List103">
    <w:name w:val="List 103"/>
    <w:rsid w:val="0098045B"/>
  </w:style>
  <w:style w:type="numbering" w:customStyle="1" w:styleId="Importovantl85">
    <w:name w:val="Importovaný štýl 85"/>
    <w:rsid w:val="0098045B"/>
  </w:style>
  <w:style w:type="numbering" w:customStyle="1" w:styleId="List104">
    <w:name w:val="List 104"/>
    <w:rsid w:val="0098045B"/>
  </w:style>
  <w:style w:type="numbering" w:customStyle="1" w:styleId="Importovantl86">
    <w:name w:val="Importovaný štýl 86"/>
    <w:rsid w:val="0098045B"/>
  </w:style>
  <w:style w:type="numbering" w:customStyle="1" w:styleId="List105">
    <w:name w:val="List 105"/>
    <w:rsid w:val="0098045B"/>
  </w:style>
  <w:style w:type="numbering" w:customStyle="1" w:styleId="Importovantl87">
    <w:name w:val="Importovaný štýl 87"/>
    <w:rsid w:val="0098045B"/>
  </w:style>
  <w:style w:type="numbering" w:customStyle="1" w:styleId="List106">
    <w:name w:val="List 106"/>
    <w:rsid w:val="0098045B"/>
  </w:style>
  <w:style w:type="numbering" w:customStyle="1" w:styleId="Importovantl88">
    <w:name w:val="Importovaný štýl 88"/>
    <w:rsid w:val="0098045B"/>
  </w:style>
  <w:style w:type="numbering" w:customStyle="1" w:styleId="List107">
    <w:name w:val="List 107"/>
    <w:rsid w:val="0098045B"/>
  </w:style>
  <w:style w:type="numbering" w:customStyle="1" w:styleId="Importovantl89">
    <w:name w:val="Importovaný štýl 89"/>
    <w:rsid w:val="0098045B"/>
  </w:style>
  <w:style w:type="numbering" w:customStyle="1" w:styleId="List108">
    <w:name w:val="List 108"/>
    <w:rsid w:val="0098045B"/>
  </w:style>
  <w:style w:type="numbering" w:customStyle="1" w:styleId="Importovantl90">
    <w:name w:val="Importovaný štýl 90"/>
    <w:rsid w:val="0098045B"/>
  </w:style>
  <w:style w:type="numbering" w:customStyle="1" w:styleId="List109">
    <w:name w:val="List 109"/>
    <w:rsid w:val="0098045B"/>
  </w:style>
  <w:style w:type="numbering" w:customStyle="1" w:styleId="Importovantl91">
    <w:name w:val="Importovaný štýl 91"/>
    <w:rsid w:val="0098045B"/>
  </w:style>
  <w:style w:type="numbering" w:customStyle="1" w:styleId="List110">
    <w:name w:val="List 110"/>
    <w:rsid w:val="0098045B"/>
  </w:style>
  <w:style w:type="numbering" w:customStyle="1" w:styleId="Importovantl92">
    <w:name w:val="Importovaný štýl 92"/>
    <w:rsid w:val="0098045B"/>
  </w:style>
  <w:style w:type="numbering" w:customStyle="1" w:styleId="List111">
    <w:name w:val="List 111"/>
    <w:rsid w:val="0098045B"/>
  </w:style>
  <w:style w:type="numbering" w:customStyle="1" w:styleId="Importovantl93">
    <w:name w:val="Importovaný štýl 93"/>
    <w:rsid w:val="0098045B"/>
  </w:style>
  <w:style w:type="numbering" w:customStyle="1" w:styleId="List112">
    <w:name w:val="List 112"/>
    <w:rsid w:val="0098045B"/>
  </w:style>
  <w:style w:type="numbering" w:customStyle="1" w:styleId="Importovantl94">
    <w:name w:val="Importovaný štýl 94"/>
    <w:rsid w:val="0098045B"/>
  </w:style>
  <w:style w:type="numbering" w:customStyle="1" w:styleId="List113">
    <w:name w:val="List 113"/>
    <w:rsid w:val="0098045B"/>
  </w:style>
  <w:style w:type="numbering" w:customStyle="1" w:styleId="Importovantl95">
    <w:name w:val="Importovaný štýl 95"/>
    <w:rsid w:val="0098045B"/>
  </w:style>
  <w:style w:type="numbering" w:customStyle="1" w:styleId="List114">
    <w:name w:val="List 114"/>
    <w:rsid w:val="0098045B"/>
  </w:style>
  <w:style w:type="numbering" w:customStyle="1" w:styleId="Importovantl96">
    <w:name w:val="Importovaný štýl 96"/>
    <w:rsid w:val="0098045B"/>
  </w:style>
  <w:style w:type="paragraph" w:customStyle="1" w:styleId="Nzov10">
    <w:name w:val="N∑zov1"/>
    <w:uiPriority w:val="99"/>
    <w:rsid w:val="001A345A"/>
    <w:pPr>
      <w:pBdr>
        <w:top w:val="none" w:sz="96" w:space="31" w:color="FFFFFF" w:frame="1"/>
        <w:left w:val="none" w:sz="96" w:space="31" w:color="FFFFFF" w:frame="1"/>
        <w:bottom w:val="none" w:sz="96" w:space="31" w:color="FFFFFF" w:frame="1"/>
        <w:right w:val="none" w:sz="96" w:space="31" w:color="FFFFFF" w:frame="1"/>
        <w:bar w:val="none" w:sz="0" w:color="000000"/>
      </w:pBdr>
      <w:jc w:val="center"/>
    </w:pPr>
    <w:rPr>
      <w:rFonts w:ascii="Times New Roman Bold" w:hAnsi="Arial Unicode MS" w:cs="Arial Unicode MS"/>
      <w:color w:val="000000"/>
      <w:sz w:val="40"/>
      <w:szCs w:val="40"/>
      <w:u w:color="000000"/>
      <w:lang w:eastAsia="en-US"/>
    </w:rPr>
  </w:style>
  <w:style w:type="paragraph" w:customStyle="1" w:styleId="Normlny0">
    <w:name w:val="Norm∑lny"/>
    <w:uiPriority w:val="99"/>
    <w:rsid w:val="00C3788C"/>
    <w:pPr>
      <w:suppressAutoHyphens/>
    </w:pPr>
    <w:rPr>
      <w:rFonts w:cs="Arial Unicode MS"/>
      <w:color w:val="000000"/>
      <w:sz w:val="24"/>
      <w:szCs w:val="24"/>
      <w:u w:color="000000"/>
      <w:lang w:eastAsia="en-US"/>
    </w:rPr>
  </w:style>
  <w:style w:type="character" w:styleId="Odkaznakomentr">
    <w:name w:val="annotation reference"/>
    <w:basedOn w:val="Predvolenpsmoodseku"/>
    <w:uiPriority w:val="99"/>
    <w:unhideWhenUsed/>
    <w:rsid w:val="00C3788C"/>
    <w:rPr>
      <w:sz w:val="18"/>
      <w:szCs w:val="18"/>
    </w:rPr>
  </w:style>
  <w:style w:type="paragraph" w:styleId="Textkomentra">
    <w:name w:val="annotation text"/>
    <w:basedOn w:val="Normlny"/>
    <w:link w:val="TextkomentraChar"/>
    <w:uiPriority w:val="99"/>
    <w:unhideWhenUsed/>
    <w:rsid w:val="00C3788C"/>
  </w:style>
  <w:style w:type="character" w:customStyle="1" w:styleId="TextkomentraChar">
    <w:name w:val="Text komentára Char"/>
    <w:basedOn w:val="Predvolenpsmoodseku"/>
    <w:link w:val="Textkomentra"/>
    <w:uiPriority w:val="99"/>
    <w:rsid w:val="00C3788C"/>
    <w:rPr>
      <w:sz w:val="24"/>
      <w:szCs w:val="24"/>
    </w:rPr>
  </w:style>
  <w:style w:type="character" w:customStyle="1" w:styleId="Datum1">
    <w:name w:val="Datum1"/>
    <w:basedOn w:val="Predvolenpsmoodseku"/>
    <w:rsid w:val="001D6838"/>
  </w:style>
  <w:style w:type="paragraph" w:styleId="Predmetkomentra">
    <w:name w:val="annotation subject"/>
    <w:basedOn w:val="Textkomentra"/>
    <w:next w:val="Textkomentra"/>
    <w:link w:val="PredmetkomentraChar"/>
    <w:uiPriority w:val="99"/>
    <w:unhideWhenUsed/>
    <w:rsid w:val="001D6838"/>
    <w:rPr>
      <w:b/>
      <w:bCs/>
      <w:sz w:val="20"/>
      <w:szCs w:val="20"/>
    </w:rPr>
  </w:style>
  <w:style w:type="character" w:customStyle="1" w:styleId="PredmetkomentraChar">
    <w:name w:val="Predmet komentára Char"/>
    <w:basedOn w:val="TextkomentraChar"/>
    <w:link w:val="Predmetkomentra"/>
    <w:uiPriority w:val="99"/>
    <w:rsid w:val="001D6838"/>
    <w:rPr>
      <w:b/>
      <w:bCs/>
      <w:sz w:val="24"/>
      <w:szCs w:val="24"/>
    </w:rPr>
  </w:style>
  <w:style w:type="character" w:customStyle="1" w:styleId="zmsearchresult">
    <w:name w:val="zmsearchresult"/>
    <w:basedOn w:val="Predvolenpsmoodseku"/>
    <w:rsid w:val="001D6838"/>
  </w:style>
  <w:style w:type="paragraph" w:customStyle="1" w:styleId="Normlny10">
    <w:name w:val="Norm∑lny1"/>
    <w:uiPriority w:val="99"/>
    <w:rsid w:val="00F85AA3"/>
    <w:pPr>
      <w:suppressAutoHyphens/>
    </w:pPr>
    <w:rPr>
      <w:rFonts w:cs="Arial Unicode MS"/>
      <w:color w:val="000000"/>
      <w:sz w:val="24"/>
      <w:szCs w:val="24"/>
      <w:u w:color="000000"/>
      <w:lang w:eastAsia="en-US"/>
    </w:rPr>
  </w:style>
  <w:style w:type="paragraph" w:customStyle="1" w:styleId="Normlny20">
    <w:name w:val="Norm∑lny2"/>
    <w:uiPriority w:val="99"/>
    <w:rsid w:val="00F85AA3"/>
    <w:pPr>
      <w:pBdr>
        <w:top w:val="none" w:sz="96" w:space="31" w:color="FFFFFF" w:frame="1"/>
        <w:left w:val="none" w:sz="96" w:space="31" w:color="FFFFFF" w:frame="1"/>
        <w:bottom w:val="none" w:sz="96" w:space="31" w:color="FFFFFF" w:frame="1"/>
        <w:right w:val="none" w:sz="96" w:space="31" w:color="FFFFFF" w:frame="1"/>
        <w:bar w:val="none" w:sz="0" w:color="000000"/>
      </w:pBdr>
    </w:pPr>
    <w:rPr>
      <w:rFonts w:hAnsi="Arial Unicode MS" w:cs="Arial Unicode MS"/>
      <w:color w:val="000000"/>
      <w:sz w:val="24"/>
      <w:szCs w:val="24"/>
      <w:u w:color="000000"/>
      <w:lang w:eastAsia="en-US"/>
    </w:rPr>
  </w:style>
  <w:style w:type="character" w:customStyle="1" w:styleId="body-c-c0">
    <w:name w:val="body-c-c0"/>
    <w:basedOn w:val="Predvolenpsmoodseku"/>
    <w:rsid w:val="00D333C2"/>
  </w:style>
  <w:style w:type="character" w:customStyle="1" w:styleId="Nadpis3Char">
    <w:name w:val="Nadpis 3 Char"/>
    <w:basedOn w:val="Predvolenpsmoodseku"/>
    <w:link w:val="Nadpis3"/>
    <w:semiHidden/>
    <w:rsid w:val="009604DD"/>
    <w:rPr>
      <w:rFonts w:asciiTheme="majorHAnsi" w:eastAsiaTheme="majorEastAsia" w:hAnsiTheme="majorHAnsi" w:cstheme="majorBidi"/>
      <w:color w:val="243F60" w:themeColor="accent1" w:themeShade="7F"/>
      <w:sz w:val="24"/>
      <w:szCs w:val="24"/>
    </w:rPr>
  </w:style>
  <w:style w:type="paragraph" w:customStyle="1" w:styleId="Odsekzoznamu2">
    <w:name w:val="Odsek zoznamu2"/>
    <w:basedOn w:val="Normlny"/>
    <w:rsid w:val="008E5380"/>
    <w:pPr>
      <w:suppressAutoHyphens/>
      <w:spacing w:after="200" w:line="276" w:lineRule="auto"/>
    </w:pPr>
    <w:rPr>
      <w:rFonts w:ascii="Calibri" w:hAnsi="Calibri"/>
      <w:kern w:val="1"/>
      <w:sz w:val="22"/>
      <w:szCs w:val="22"/>
      <w:lang w:val="cs-CZ" w:eastAsia="ar-SA"/>
    </w:rPr>
  </w:style>
  <w:style w:type="character" w:styleId="Intenzvnezvraznenie">
    <w:name w:val="Intense Emphasis"/>
    <w:basedOn w:val="Predvolenpsmoodseku"/>
    <w:uiPriority w:val="21"/>
    <w:qFormat/>
    <w:rsid w:val="00455E17"/>
    <w:rPr>
      <w:i/>
      <w:iCs/>
      <w:color w:val="4F81BD" w:themeColor="accent1"/>
    </w:rPr>
  </w:style>
  <w:style w:type="character" w:customStyle="1" w:styleId="year">
    <w:name w:val="year"/>
    <w:basedOn w:val="Predvolenpsmoodseku"/>
    <w:rsid w:val="0022733F"/>
  </w:style>
  <w:style w:type="paragraph" w:customStyle="1" w:styleId="Nzov11">
    <w:name w:val="N∑zov11"/>
    <w:uiPriority w:val="99"/>
    <w:rsid w:val="006151EE"/>
    <w:pPr>
      <w:pBdr>
        <w:top w:val="none" w:sz="96" w:space="31" w:color="FFFFFF" w:frame="1"/>
        <w:left w:val="none" w:sz="96" w:space="31" w:color="FFFFFF" w:frame="1"/>
        <w:bottom w:val="none" w:sz="96" w:space="31" w:color="FFFFFF" w:frame="1"/>
        <w:right w:val="none" w:sz="96" w:space="31" w:color="FFFFFF" w:frame="1"/>
        <w:bar w:val="none" w:sz="0" w:color="000000"/>
      </w:pBdr>
      <w:jc w:val="center"/>
    </w:pPr>
    <w:rPr>
      <w:rFonts w:ascii="Times New Roman Bold" w:hAnsi="Arial Unicode MS" w:cs="Arial Unicode MS"/>
      <w:color w:val="000000"/>
      <w:sz w:val="40"/>
      <w:szCs w:val="40"/>
      <w:u w:color="000000"/>
      <w:lang w:eastAsia="en-US"/>
    </w:rPr>
  </w:style>
  <w:style w:type="paragraph" w:customStyle="1" w:styleId="Normlny11">
    <w:name w:val="Norm∑lny11"/>
    <w:uiPriority w:val="99"/>
    <w:rsid w:val="006151EE"/>
    <w:pPr>
      <w:suppressAutoHyphens/>
    </w:pPr>
    <w:rPr>
      <w:rFonts w:cs="Arial Unicode MS"/>
      <w:color w:val="000000"/>
      <w:sz w:val="24"/>
      <w:szCs w:val="24"/>
      <w:u w:color="000000"/>
      <w:lang w:eastAsia="en-US"/>
    </w:rPr>
  </w:style>
  <w:style w:type="paragraph" w:customStyle="1" w:styleId="Normlny21">
    <w:name w:val="Norm∑lny21"/>
    <w:uiPriority w:val="99"/>
    <w:rsid w:val="006151EE"/>
    <w:pPr>
      <w:pBdr>
        <w:top w:val="none" w:sz="96" w:space="31" w:color="FFFFFF" w:frame="1"/>
        <w:left w:val="none" w:sz="96" w:space="31" w:color="FFFFFF" w:frame="1"/>
        <w:bottom w:val="none" w:sz="96" w:space="31" w:color="FFFFFF" w:frame="1"/>
        <w:right w:val="none" w:sz="96" w:space="31" w:color="FFFFFF" w:frame="1"/>
        <w:bar w:val="none" w:sz="0" w:color="000000"/>
      </w:pBdr>
    </w:pPr>
    <w:rPr>
      <w:rFonts w:hAnsi="Arial Unicode MS" w:cs="Arial Unicode MS"/>
      <w:color w:val="000000"/>
      <w:sz w:val="24"/>
      <w:szCs w:val="24"/>
      <w:u w:color="000000"/>
      <w:lang w:eastAsia="en-US"/>
    </w:rPr>
  </w:style>
  <w:style w:type="character" w:customStyle="1" w:styleId="Dtum10">
    <w:name w:val="D∑tum1"/>
    <w:basedOn w:val="Predvolenpsmoodseku"/>
    <w:uiPriority w:val="99"/>
    <w:rsid w:val="00336FF6"/>
    <w:rPr>
      <w:rFonts w:cs="Times New Roman"/>
    </w:rPr>
  </w:style>
</w:styles>
</file>

<file path=word/webSettings.xml><?xml version="1.0" encoding="utf-8"?>
<w:webSettings xmlns:r="http://schemas.openxmlformats.org/officeDocument/2006/relationships" xmlns:w="http://schemas.openxmlformats.org/wordprocessingml/2006/main">
  <w:divs>
    <w:div w:id="2516258">
      <w:bodyDiv w:val="1"/>
      <w:marLeft w:val="0"/>
      <w:marRight w:val="0"/>
      <w:marTop w:val="0"/>
      <w:marBottom w:val="0"/>
      <w:divBdr>
        <w:top w:val="none" w:sz="0" w:space="0" w:color="auto"/>
        <w:left w:val="none" w:sz="0" w:space="0" w:color="auto"/>
        <w:bottom w:val="none" w:sz="0" w:space="0" w:color="auto"/>
        <w:right w:val="none" w:sz="0" w:space="0" w:color="auto"/>
      </w:divBdr>
      <w:divsChild>
        <w:div w:id="511532918">
          <w:marLeft w:val="0"/>
          <w:marRight w:val="0"/>
          <w:marTop w:val="0"/>
          <w:marBottom w:val="0"/>
          <w:divBdr>
            <w:top w:val="none" w:sz="0" w:space="0" w:color="auto"/>
            <w:left w:val="none" w:sz="0" w:space="0" w:color="auto"/>
            <w:bottom w:val="none" w:sz="0" w:space="0" w:color="auto"/>
            <w:right w:val="none" w:sz="0" w:space="0" w:color="auto"/>
          </w:divBdr>
        </w:div>
        <w:div w:id="1270963720">
          <w:marLeft w:val="0"/>
          <w:marRight w:val="0"/>
          <w:marTop w:val="0"/>
          <w:marBottom w:val="0"/>
          <w:divBdr>
            <w:top w:val="none" w:sz="0" w:space="0" w:color="auto"/>
            <w:left w:val="none" w:sz="0" w:space="0" w:color="auto"/>
            <w:bottom w:val="none" w:sz="0" w:space="0" w:color="auto"/>
            <w:right w:val="none" w:sz="0" w:space="0" w:color="auto"/>
          </w:divBdr>
        </w:div>
        <w:div w:id="1871799872">
          <w:marLeft w:val="0"/>
          <w:marRight w:val="0"/>
          <w:marTop w:val="0"/>
          <w:marBottom w:val="0"/>
          <w:divBdr>
            <w:top w:val="none" w:sz="0" w:space="0" w:color="auto"/>
            <w:left w:val="none" w:sz="0" w:space="0" w:color="auto"/>
            <w:bottom w:val="none" w:sz="0" w:space="0" w:color="auto"/>
            <w:right w:val="none" w:sz="0" w:space="0" w:color="auto"/>
          </w:divBdr>
        </w:div>
        <w:div w:id="1473600276">
          <w:marLeft w:val="0"/>
          <w:marRight w:val="0"/>
          <w:marTop w:val="0"/>
          <w:marBottom w:val="0"/>
          <w:divBdr>
            <w:top w:val="none" w:sz="0" w:space="0" w:color="auto"/>
            <w:left w:val="none" w:sz="0" w:space="0" w:color="auto"/>
            <w:bottom w:val="none" w:sz="0" w:space="0" w:color="auto"/>
            <w:right w:val="none" w:sz="0" w:space="0" w:color="auto"/>
          </w:divBdr>
        </w:div>
        <w:div w:id="772558526">
          <w:marLeft w:val="0"/>
          <w:marRight w:val="0"/>
          <w:marTop w:val="0"/>
          <w:marBottom w:val="0"/>
          <w:divBdr>
            <w:top w:val="none" w:sz="0" w:space="0" w:color="auto"/>
            <w:left w:val="none" w:sz="0" w:space="0" w:color="auto"/>
            <w:bottom w:val="none" w:sz="0" w:space="0" w:color="auto"/>
            <w:right w:val="none" w:sz="0" w:space="0" w:color="auto"/>
          </w:divBdr>
        </w:div>
        <w:div w:id="2077581157">
          <w:marLeft w:val="0"/>
          <w:marRight w:val="0"/>
          <w:marTop w:val="0"/>
          <w:marBottom w:val="0"/>
          <w:divBdr>
            <w:top w:val="none" w:sz="0" w:space="0" w:color="auto"/>
            <w:left w:val="none" w:sz="0" w:space="0" w:color="auto"/>
            <w:bottom w:val="none" w:sz="0" w:space="0" w:color="auto"/>
            <w:right w:val="none" w:sz="0" w:space="0" w:color="auto"/>
          </w:divBdr>
        </w:div>
        <w:div w:id="1311445827">
          <w:marLeft w:val="0"/>
          <w:marRight w:val="0"/>
          <w:marTop w:val="0"/>
          <w:marBottom w:val="0"/>
          <w:divBdr>
            <w:top w:val="none" w:sz="0" w:space="0" w:color="auto"/>
            <w:left w:val="none" w:sz="0" w:space="0" w:color="auto"/>
            <w:bottom w:val="none" w:sz="0" w:space="0" w:color="auto"/>
            <w:right w:val="none" w:sz="0" w:space="0" w:color="auto"/>
          </w:divBdr>
        </w:div>
      </w:divsChild>
    </w:div>
    <w:div w:id="11885626">
      <w:bodyDiv w:val="1"/>
      <w:marLeft w:val="0"/>
      <w:marRight w:val="0"/>
      <w:marTop w:val="0"/>
      <w:marBottom w:val="0"/>
      <w:divBdr>
        <w:top w:val="none" w:sz="0" w:space="0" w:color="auto"/>
        <w:left w:val="none" w:sz="0" w:space="0" w:color="auto"/>
        <w:bottom w:val="none" w:sz="0" w:space="0" w:color="auto"/>
        <w:right w:val="none" w:sz="0" w:space="0" w:color="auto"/>
      </w:divBdr>
    </w:div>
    <w:div w:id="13460784">
      <w:bodyDiv w:val="1"/>
      <w:marLeft w:val="0"/>
      <w:marRight w:val="0"/>
      <w:marTop w:val="0"/>
      <w:marBottom w:val="0"/>
      <w:divBdr>
        <w:top w:val="none" w:sz="0" w:space="0" w:color="auto"/>
        <w:left w:val="none" w:sz="0" w:space="0" w:color="auto"/>
        <w:bottom w:val="none" w:sz="0" w:space="0" w:color="auto"/>
        <w:right w:val="none" w:sz="0" w:space="0" w:color="auto"/>
      </w:divBdr>
    </w:div>
    <w:div w:id="13849460">
      <w:bodyDiv w:val="1"/>
      <w:marLeft w:val="0"/>
      <w:marRight w:val="0"/>
      <w:marTop w:val="0"/>
      <w:marBottom w:val="0"/>
      <w:divBdr>
        <w:top w:val="none" w:sz="0" w:space="0" w:color="auto"/>
        <w:left w:val="none" w:sz="0" w:space="0" w:color="auto"/>
        <w:bottom w:val="none" w:sz="0" w:space="0" w:color="auto"/>
        <w:right w:val="none" w:sz="0" w:space="0" w:color="auto"/>
      </w:divBdr>
    </w:div>
    <w:div w:id="22439232">
      <w:bodyDiv w:val="1"/>
      <w:marLeft w:val="0"/>
      <w:marRight w:val="0"/>
      <w:marTop w:val="0"/>
      <w:marBottom w:val="0"/>
      <w:divBdr>
        <w:top w:val="none" w:sz="0" w:space="0" w:color="auto"/>
        <w:left w:val="none" w:sz="0" w:space="0" w:color="auto"/>
        <w:bottom w:val="none" w:sz="0" w:space="0" w:color="auto"/>
        <w:right w:val="none" w:sz="0" w:space="0" w:color="auto"/>
      </w:divBdr>
      <w:divsChild>
        <w:div w:id="1397052382">
          <w:marLeft w:val="0"/>
          <w:marRight w:val="0"/>
          <w:marTop w:val="0"/>
          <w:marBottom w:val="0"/>
          <w:divBdr>
            <w:top w:val="none" w:sz="0" w:space="0" w:color="auto"/>
            <w:left w:val="none" w:sz="0" w:space="0" w:color="auto"/>
            <w:bottom w:val="none" w:sz="0" w:space="0" w:color="auto"/>
            <w:right w:val="none" w:sz="0" w:space="0" w:color="auto"/>
          </w:divBdr>
          <w:divsChild>
            <w:div w:id="1304969409">
              <w:marLeft w:val="0"/>
              <w:marRight w:val="0"/>
              <w:marTop w:val="0"/>
              <w:marBottom w:val="0"/>
              <w:divBdr>
                <w:top w:val="none" w:sz="0" w:space="0" w:color="auto"/>
                <w:left w:val="none" w:sz="0" w:space="0" w:color="auto"/>
                <w:bottom w:val="none" w:sz="0" w:space="0" w:color="auto"/>
                <w:right w:val="none" w:sz="0" w:space="0" w:color="auto"/>
              </w:divBdr>
              <w:divsChild>
                <w:div w:id="2087603244">
                  <w:marLeft w:val="0"/>
                  <w:marRight w:val="0"/>
                  <w:marTop w:val="0"/>
                  <w:marBottom w:val="0"/>
                  <w:divBdr>
                    <w:top w:val="none" w:sz="0" w:space="0" w:color="auto"/>
                    <w:left w:val="none" w:sz="0" w:space="0" w:color="auto"/>
                    <w:bottom w:val="none" w:sz="0" w:space="0" w:color="auto"/>
                    <w:right w:val="none" w:sz="0" w:space="0" w:color="auto"/>
                  </w:divBdr>
                  <w:divsChild>
                    <w:div w:id="981278305">
                      <w:marLeft w:val="0"/>
                      <w:marRight w:val="0"/>
                      <w:marTop w:val="0"/>
                      <w:marBottom w:val="0"/>
                      <w:divBdr>
                        <w:top w:val="none" w:sz="0" w:space="0" w:color="auto"/>
                        <w:left w:val="none" w:sz="0" w:space="0" w:color="auto"/>
                        <w:bottom w:val="none" w:sz="0" w:space="0" w:color="auto"/>
                        <w:right w:val="none" w:sz="0" w:space="0" w:color="auto"/>
                      </w:divBdr>
                      <w:divsChild>
                        <w:div w:id="1133711623">
                          <w:marLeft w:val="0"/>
                          <w:marRight w:val="0"/>
                          <w:marTop w:val="0"/>
                          <w:marBottom w:val="0"/>
                          <w:divBdr>
                            <w:top w:val="none" w:sz="0" w:space="0" w:color="auto"/>
                            <w:left w:val="none" w:sz="0" w:space="0" w:color="auto"/>
                            <w:bottom w:val="none" w:sz="0" w:space="0" w:color="auto"/>
                            <w:right w:val="none" w:sz="0" w:space="0" w:color="auto"/>
                          </w:divBdr>
                          <w:divsChild>
                            <w:div w:id="8056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2286">
      <w:bodyDiv w:val="1"/>
      <w:marLeft w:val="0"/>
      <w:marRight w:val="0"/>
      <w:marTop w:val="0"/>
      <w:marBottom w:val="0"/>
      <w:divBdr>
        <w:top w:val="none" w:sz="0" w:space="0" w:color="auto"/>
        <w:left w:val="none" w:sz="0" w:space="0" w:color="auto"/>
        <w:bottom w:val="none" w:sz="0" w:space="0" w:color="auto"/>
        <w:right w:val="none" w:sz="0" w:space="0" w:color="auto"/>
      </w:divBdr>
    </w:div>
    <w:div w:id="39206188">
      <w:bodyDiv w:val="1"/>
      <w:marLeft w:val="0"/>
      <w:marRight w:val="0"/>
      <w:marTop w:val="0"/>
      <w:marBottom w:val="0"/>
      <w:divBdr>
        <w:top w:val="none" w:sz="0" w:space="0" w:color="auto"/>
        <w:left w:val="none" w:sz="0" w:space="0" w:color="auto"/>
        <w:bottom w:val="none" w:sz="0" w:space="0" w:color="auto"/>
        <w:right w:val="none" w:sz="0" w:space="0" w:color="auto"/>
      </w:divBdr>
    </w:div>
    <w:div w:id="44375469">
      <w:bodyDiv w:val="1"/>
      <w:marLeft w:val="0"/>
      <w:marRight w:val="0"/>
      <w:marTop w:val="0"/>
      <w:marBottom w:val="0"/>
      <w:divBdr>
        <w:top w:val="none" w:sz="0" w:space="0" w:color="auto"/>
        <w:left w:val="none" w:sz="0" w:space="0" w:color="auto"/>
        <w:bottom w:val="none" w:sz="0" w:space="0" w:color="auto"/>
        <w:right w:val="none" w:sz="0" w:space="0" w:color="auto"/>
      </w:divBdr>
    </w:div>
    <w:div w:id="45296165">
      <w:bodyDiv w:val="1"/>
      <w:marLeft w:val="0"/>
      <w:marRight w:val="0"/>
      <w:marTop w:val="0"/>
      <w:marBottom w:val="0"/>
      <w:divBdr>
        <w:top w:val="none" w:sz="0" w:space="0" w:color="auto"/>
        <w:left w:val="none" w:sz="0" w:space="0" w:color="auto"/>
        <w:bottom w:val="none" w:sz="0" w:space="0" w:color="auto"/>
        <w:right w:val="none" w:sz="0" w:space="0" w:color="auto"/>
      </w:divBdr>
    </w:div>
    <w:div w:id="47151890">
      <w:bodyDiv w:val="1"/>
      <w:marLeft w:val="0"/>
      <w:marRight w:val="0"/>
      <w:marTop w:val="0"/>
      <w:marBottom w:val="0"/>
      <w:divBdr>
        <w:top w:val="none" w:sz="0" w:space="0" w:color="auto"/>
        <w:left w:val="none" w:sz="0" w:space="0" w:color="auto"/>
        <w:bottom w:val="none" w:sz="0" w:space="0" w:color="auto"/>
        <w:right w:val="none" w:sz="0" w:space="0" w:color="auto"/>
      </w:divBdr>
    </w:div>
    <w:div w:id="47650949">
      <w:bodyDiv w:val="1"/>
      <w:marLeft w:val="0"/>
      <w:marRight w:val="0"/>
      <w:marTop w:val="0"/>
      <w:marBottom w:val="0"/>
      <w:divBdr>
        <w:top w:val="none" w:sz="0" w:space="0" w:color="auto"/>
        <w:left w:val="none" w:sz="0" w:space="0" w:color="auto"/>
        <w:bottom w:val="none" w:sz="0" w:space="0" w:color="auto"/>
        <w:right w:val="none" w:sz="0" w:space="0" w:color="auto"/>
      </w:divBdr>
    </w:div>
    <w:div w:id="58331348">
      <w:bodyDiv w:val="1"/>
      <w:marLeft w:val="0"/>
      <w:marRight w:val="0"/>
      <w:marTop w:val="0"/>
      <w:marBottom w:val="0"/>
      <w:divBdr>
        <w:top w:val="none" w:sz="0" w:space="0" w:color="auto"/>
        <w:left w:val="none" w:sz="0" w:space="0" w:color="auto"/>
        <w:bottom w:val="none" w:sz="0" w:space="0" w:color="auto"/>
        <w:right w:val="none" w:sz="0" w:space="0" w:color="auto"/>
      </w:divBdr>
    </w:div>
    <w:div w:id="59406171">
      <w:bodyDiv w:val="1"/>
      <w:marLeft w:val="0"/>
      <w:marRight w:val="0"/>
      <w:marTop w:val="0"/>
      <w:marBottom w:val="0"/>
      <w:divBdr>
        <w:top w:val="none" w:sz="0" w:space="0" w:color="auto"/>
        <w:left w:val="none" w:sz="0" w:space="0" w:color="auto"/>
        <w:bottom w:val="none" w:sz="0" w:space="0" w:color="auto"/>
        <w:right w:val="none" w:sz="0" w:space="0" w:color="auto"/>
      </w:divBdr>
    </w:div>
    <w:div w:id="63376453">
      <w:bodyDiv w:val="1"/>
      <w:marLeft w:val="0"/>
      <w:marRight w:val="0"/>
      <w:marTop w:val="0"/>
      <w:marBottom w:val="0"/>
      <w:divBdr>
        <w:top w:val="none" w:sz="0" w:space="0" w:color="auto"/>
        <w:left w:val="none" w:sz="0" w:space="0" w:color="auto"/>
        <w:bottom w:val="none" w:sz="0" w:space="0" w:color="auto"/>
        <w:right w:val="none" w:sz="0" w:space="0" w:color="auto"/>
      </w:divBdr>
    </w:div>
    <w:div w:id="73941301">
      <w:bodyDiv w:val="1"/>
      <w:marLeft w:val="0"/>
      <w:marRight w:val="0"/>
      <w:marTop w:val="0"/>
      <w:marBottom w:val="0"/>
      <w:divBdr>
        <w:top w:val="none" w:sz="0" w:space="0" w:color="auto"/>
        <w:left w:val="none" w:sz="0" w:space="0" w:color="auto"/>
        <w:bottom w:val="none" w:sz="0" w:space="0" w:color="auto"/>
        <w:right w:val="none" w:sz="0" w:space="0" w:color="auto"/>
      </w:divBdr>
    </w:div>
    <w:div w:id="76247031">
      <w:bodyDiv w:val="1"/>
      <w:marLeft w:val="0"/>
      <w:marRight w:val="0"/>
      <w:marTop w:val="0"/>
      <w:marBottom w:val="0"/>
      <w:divBdr>
        <w:top w:val="none" w:sz="0" w:space="0" w:color="auto"/>
        <w:left w:val="none" w:sz="0" w:space="0" w:color="auto"/>
        <w:bottom w:val="none" w:sz="0" w:space="0" w:color="auto"/>
        <w:right w:val="none" w:sz="0" w:space="0" w:color="auto"/>
      </w:divBdr>
    </w:div>
    <w:div w:id="96872981">
      <w:bodyDiv w:val="1"/>
      <w:marLeft w:val="0"/>
      <w:marRight w:val="0"/>
      <w:marTop w:val="0"/>
      <w:marBottom w:val="0"/>
      <w:divBdr>
        <w:top w:val="none" w:sz="0" w:space="0" w:color="auto"/>
        <w:left w:val="none" w:sz="0" w:space="0" w:color="auto"/>
        <w:bottom w:val="none" w:sz="0" w:space="0" w:color="auto"/>
        <w:right w:val="none" w:sz="0" w:space="0" w:color="auto"/>
      </w:divBdr>
    </w:div>
    <w:div w:id="97529002">
      <w:bodyDiv w:val="1"/>
      <w:marLeft w:val="0"/>
      <w:marRight w:val="0"/>
      <w:marTop w:val="0"/>
      <w:marBottom w:val="0"/>
      <w:divBdr>
        <w:top w:val="none" w:sz="0" w:space="0" w:color="auto"/>
        <w:left w:val="none" w:sz="0" w:space="0" w:color="auto"/>
        <w:bottom w:val="none" w:sz="0" w:space="0" w:color="auto"/>
        <w:right w:val="none" w:sz="0" w:space="0" w:color="auto"/>
      </w:divBdr>
    </w:div>
    <w:div w:id="112404653">
      <w:bodyDiv w:val="1"/>
      <w:marLeft w:val="0"/>
      <w:marRight w:val="0"/>
      <w:marTop w:val="0"/>
      <w:marBottom w:val="0"/>
      <w:divBdr>
        <w:top w:val="none" w:sz="0" w:space="0" w:color="auto"/>
        <w:left w:val="none" w:sz="0" w:space="0" w:color="auto"/>
        <w:bottom w:val="none" w:sz="0" w:space="0" w:color="auto"/>
        <w:right w:val="none" w:sz="0" w:space="0" w:color="auto"/>
      </w:divBdr>
    </w:div>
    <w:div w:id="116026703">
      <w:bodyDiv w:val="1"/>
      <w:marLeft w:val="0"/>
      <w:marRight w:val="0"/>
      <w:marTop w:val="0"/>
      <w:marBottom w:val="0"/>
      <w:divBdr>
        <w:top w:val="none" w:sz="0" w:space="0" w:color="auto"/>
        <w:left w:val="none" w:sz="0" w:space="0" w:color="auto"/>
        <w:bottom w:val="none" w:sz="0" w:space="0" w:color="auto"/>
        <w:right w:val="none" w:sz="0" w:space="0" w:color="auto"/>
      </w:divBdr>
    </w:div>
    <w:div w:id="117839141">
      <w:bodyDiv w:val="1"/>
      <w:marLeft w:val="0"/>
      <w:marRight w:val="0"/>
      <w:marTop w:val="0"/>
      <w:marBottom w:val="0"/>
      <w:divBdr>
        <w:top w:val="none" w:sz="0" w:space="0" w:color="auto"/>
        <w:left w:val="none" w:sz="0" w:space="0" w:color="auto"/>
        <w:bottom w:val="none" w:sz="0" w:space="0" w:color="auto"/>
        <w:right w:val="none" w:sz="0" w:space="0" w:color="auto"/>
      </w:divBdr>
      <w:divsChild>
        <w:div w:id="264270145">
          <w:marLeft w:val="0"/>
          <w:marRight w:val="0"/>
          <w:marTop w:val="0"/>
          <w:marBottom w:val="0"/>
          <w:divBdr>
            <w:top w:val="none" w:sz="0" w:space="0" w:color="auto"/>
            <w:left w:val="none" w:sz="0" w:space="0" w:color="auto"/>
            <w:bottom w:val="none" w:sz="0" w:space="0" w:color="auto"/>
            <w:right w:val="none" w:sz="0" w:space="0" w:color="auto"/>
          </w:divBdr>
        </w:div>
      </w:divsChild>
    </w:div>
    <w:div w:id="139152410">
      <w:bodyDiv w:val="1"/>
      <w:marLeft w:val="0"/>
      <w:marRight w:val="0"/>
      <w:marTop w:val="0"/>
      <w:marBottom w:val="0"/>
      <w:divBdr>
        <w:top w:val="none" w:sz="0" w:space="0" w:color="auto"/>
        <w:left w:val="none" w:sz="0" w:space="0" w:color="auto"/>
        <w:bottom w:val="none" w:sz="0" w:space="0" w:color="auto"/>
        <w:right w:val="none" w:sz="0" w:space="0" w:color="auto"/>
      </w:divBdr>
    </w:div>
    <w:div w:id="148254900">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
    <w:div w:id="153424571">
      <w:bodyDiv w:val="1"/>
      <w:marLeft w:val="0"/>
      <w:marRight w:val="0"/>
      <w:marTop w:val="0"/>
      <w:marBottom w:val="0"/>
      <w:divBdr>
        <w:top w:val="none" w:sz="0" w:space="0" w:color="auto"/>
        <w:left w:val="none" w:sz="0" w:space="0" w:color="auto"/>
        <w:bottom w:val="none" w:sz="0" w:space="0" w:color="auto"/>
        <w:right w:val="none" w:sz="0" w:space="0" w:color="auto"/>
      </w:divBdr>
    </w:div>
    <w:div w:id="158890721">
      <w:bodyDiv w:val="1"/>
      <w:marLeft w:val="0"/>
      <w:marRight w:val="0"/>
      <w:marTop w:val="0"/>
      <w:marBottom w:val="0"/>
      <w:divBdr>
        <w:top w:val="none" w:sz="0" w:space="0" w:color="auto"/>
        <w:left w:val="none" w:sz="0" w:space="0" w:color="auto"/>
        <w:bottom w:val="none" w:sz="0" w:space="0" w:color="auto"/>
        <w:right w:val="none" w:sz="0" w:space="0" w:color="auto"/>
      </w:divBdr>
    </w:div>
    <w:div w:id="166754737">
      <w:bodyDiv w:val="1"/>
      <w:marLeft w:val="0"/>
      <w:marRight w:val="0"/>
      <w:marTop w:val="0"/>
      <w:marBottom w:val="0"/>
      <w:divBdr>
        <w:top w:val="none" w:sz="0" w:space="0" w:color="auto"/>
        <w:left w:val="none" w:sz="0" w:space="0" w:color="auto"/>
        <w:bottom w:val="none" w:sz="0" w:space="0" w:color="auto"/>
        <w:right w:val="none" w:sz="0" w:space="0" w:color="auto"/>
      </w:divBdr>
    </w:div>
    <w:div w:id="170074071">
      <w:bodyDiv w:val="1"/>
      <w:marLeft w:val="0"/>
      <w:marRight w:val="0"/>
      <w:marTop w:val="0"/>
      <w:marBottom w:val="0"/>
      <w:divBdr>
        <w:top w:val="none" w:sz="0" w:space="0" w:color="auto"/>
        <w:left w:val="none" w:sz="0" w:space="0" w:color="auto"/>
        <w:bottom w:val="none" w:sz="0" w:space="0" w:color="auto"/>
        <w:right w:val="none" w:sz="0" w:space="0" w:color="auto"/>
      </w:divBdr>
    </w:div>
    <w:div w:id="173034219">
      <w:bodyDiv w:val="1"/>
      <w:marLeft w:val="0"/>
      <w:marRight w:val="0"/>
      <w:marTop w:val="0"/>
      <w:marBottom w:val="0"/>
      <w:divBdr>
        <w:top w:val="none" w:sz="0" w:space="0" w:color="auto"/>
        <w:left w:val="none" w:sz="0" w:space="0" w:color="auto"/>
        <w:bottom w:val="none" w:sz="0" w:space="0" w:color="auto"/>
        <w:right w:val="none" w:sz="0" w:space="0" w:color="auto"/>
      </w:divBdr>
    </w:div>
    <w:div w:id="174341320">
      <w:bodyDiv w:val="1"/>
      <w:marLeft w:val="0"/>
      <w:marRight w:val="0"/>
      <w:marTop w:val="0"/>
      <w:marBottom w:val="0"/>
      <w:divBdr>
        <w:top w:val="none" w:sz="0" w:space="0" w:color="auto"/>
        <w:left w:val="none" w:sz="0" w:space="0" w:color="auto"/>
        <w:bottom w:val="none" w:sz="0" w:space="0" w:color="auto"/>
        <w:right w:val="none" w:sz="0" w:space="0" w:color="auto"/>
      </w:divBdr>
    </w:div>
    <w:div w:id="178667335">
      <w:bodyDiv w:val="1"/>
      <w:marLeft w:val="0"/>
      <w:marRight w:val="0"/>
      <w:marTop w:val="0"/>
      <w:marBottom w:val="0"/>
      <w:divBdr>
        <w:top w:val="none" w:sz="0" w:space="0" w:color="auto"/>
        <w:left w:val="none" w:sz="0" w:space="0" w:color="auto"/>
        <w:bottom w:val="none" w:sz="0" w:space="0" w:color="auto"/>
        <w:right w:val="none" w:sz="0" w:space="0" w:color="auto"/>
      </w:divBdr>
    </w:div>
    <w:div w:id="181092322">
      <w:bodyDiv w:val="1"/>
      <w:marLeft w:val="0"/>
      <w:marRight w:val="0"/>
      <w:marTop w:val="0"/>
      <w:marBottom w:val="0"/>
      <w:divBdr>
        <w:top w:val="none" w:sz="0" w:space="0" w:color="auto"/>
        <w:left w:val="none" w:sz="0" w:space="0" w:color="auto"/>
        <w:bottom w:val="none" w:sz="0" w:space="0" w:color="auto"/>
        <w:right w:val="none" w:sz="0" w:space="0" w:color="auto"/>
      </w:divBdr>
      <w:divsChild>
        <w:div w:id="693306591">
          <w:marLeft w:val="0"/>
          <w:marRight w:val="0"/>
          <w:marTop w:val="0"/>
          <w:marBottom w:val="0"/>
          <w:divBdr>
            <w:top w:val="none" w:sz="0" w:space="0" w:color="auto"/>
            <w:left w:val="none" w:sz="0" w:space="0" w:color="auto"/>
            <w:bottom w:val="none" w:sz="0" w:space="0" w:color="auto"/>
            <w:right w:val="none" w:sz="0" w:space="0" w:color="auto"/>
          </w:divBdr>
        </w:div>
        <w:div w:id="899360748">
          <w:marLeft w:val="0"/>
          <w:marRight w:val="0"/>
          <w:marTop w:val="0"/>
          <w:marBottom w:val="0"/>
          <w:divBdr>
            <w:top w:val="none" w:sz="0" w:space="0" w:color="auto"/>
            <w:left w:val="none" w:sz="0" w:space="0" w:color="auto"/>
            <w:bottom w:val="none" w:sz="0" w:space="0" w:color="auto"/>
            <w:right w:val="none" w:sz="0" w:space="0" w:color="auto"/>
          </w:divBdr>
        </w:div>
        <w:div w:id="908613387">
          <w:marLeft w:val="0"/>
          <w:marRight w:val="0"/>
          <w:marTop w:val="0"/>
          <w:marBottom w:val="0"/>
          <w:divBdr>
            <w:top w:val="none" w:sz="0" w:space="0" w:color="auto"/>
            <w:left w:val="none" w:sz="0" w:space="0" w:color="auto"/>
            <w:bottom w:val="none" w:sz="0" w:space="0" w:color="auto"/>
            <w:right w:val="none" w:sz="0" w:space="0" w:color="auto"/>
          </w:divBdr>
        </w:div>
        <w:div w:id="1466504677">
          <w:marLeft w:val="0"/>
          <w:marRight w:val="0"/>
          <w:marTop w:val="0"/>
          <w:marBottom w:val="0"/>
          <w:divBdr>
            <w:top w:val="none" w:sz="0" w:space="0" w:color="auto"/>
            <w:left w:val="none" w:sz="0" w:space="0" w:color="auto"/>
            <w:bottom w:val="none" w:sz="0" w:space="0" w:color="auto"/>
            <w:right w:val="none" w:sz="0" w:space="0" w:color="auto"/>
          </w:divBdr>
        </w:div>
        <w:div w:id="1478185871">
          <w:marLeft w:val="0"/>
          <w:marRight w:val="0"/>
          <w:marTop w:val="0"/>
          <w:marBottom w:val="0"/>
          <w:divBdr>
            <w:top w:val="none" w:sz="0" w:space="0" w:color="auto"/>
            <w:left w:val="none" w:sz="0" w:space="0" w:color="auto"/>
            <w:bottom w:val="none" w:sz="0" w:space="0" w:color="auto"/>
            <w:right w:val="none" w:sz="0" w:space="0" w:color="auto"/>
          </w:divBdr>
        </w:div>
      </w:divsChild>
    </w:div>
    <w:div w:id="188036088">
      <w:bodyDiv w:val="1"/>
      <w:marLeft w:val="0"/>
      <w:marRight w:val="0"/>
      <w:marTop w:val="0"/>
      <w:marBottom w:val="0"/>
      <w:divBdr>
        <w:top w:val="none" w:sz="0" w:space="0" w:color="auto"/>
        <w:left w:val="none" w:sz="0" w:space="0" w:color="auto"/>
        <w:bottom w:val="none" w:sz="0" w:space="0" w:color="auto"/>
        <w:right w:val="none" w:sz="0" w:space="0" w:color="auto"/>
      </w:divBdr>
    </w:div>
    <w:div w:id="189074378">
      <w:bodyDiv w:val="1"/>
      <w:marLeft w:val="0"/>
      <w:marRight w:val="0"/>
      <w:marTop w:val="0"/>
      <w:marBottom w:val="0"/>
      <w:divBdr>
        <w:top w:val="none" w:sz="0" w:space="0" w:color="auto"/>
        <w:left w:val="none" w:sz="0" w:space="0" w:color="auto"/>
        <w:bottom w:val="none" w:sz="0" w:space="0" w:color="auto"/>
        <w:right w:val="none" w:sz="0" w:space="0" w:color="auto"/>
      </w:divBdr>
    </w:div>
    <w:div w:id="189808171">
      <w:bodyDiv w:val="1"/>
      <w:marLeft w:val="0"/>
      <w:marRight w:val="0"/>
      <w:marTop w:val="0"/>
      <w:marBottom w:val="0"/>
      <w:divBdr>
        <w:top w:val="none" w:sz="0" w:space="0" w:color="auto"/>
        <w:left w:val="none" w:sz="0" w:space="0" w:color="auto"/>
        <w:bottom w:val="none" w:sz="0" w:space="0" w:color="auto"/>
        <w:right w:val="none" w:sz="0" w:space="0" w:color="auto"/>
      </w:divBdr>
    </w:div>
    <w:div w:id="191848558">
      <w:bodyDiv w:val="1"/>
      <w:marLeft w:val="0"/>
      <w:marRight w:val="0"/>
      <w:marTop w:val="0"/>
      <w:marBottom w:val="0"/>
      <w:divBdr>
        <w:top w:val="none" w:sz="0" w:space="0" w:color="auto"/>
        <w:left w:val="none" w:sz="0" w:space="0" w:color="auto"/>
        <w:bottom w:val="none" w:sz="0" w:space="0" w:color="auto"/>
        <w:right w:val="none" w:sz="0" w:space="0" w:color="auto"/>
      </w:divBdr>
    </w:div>
    <w:div w:id="231045831">
      <w:bodyDiv w:val="1"/>
      <w:marLeft w:val="0"/>
      <w:marRight w:val="0"/>
      <w:marTop w:val="0"/>
      <w:marBottom w:val="0"/>
      <w:divBdr>
        <w:top w:val="none" w:sz="0" w:space="0" w:color="auto"/>
        <w:left w:val="none" w:sz="0" w:space="0" w:color="auto"/>
        <w:bottom w:val="none" w:sz="0" w:space="0" w:color="auto"/>
        <w:right w:val="none" w:sz="0" w:space="0" w:color="auto"/>
      </w:divBdr>
    </w:div>
    <w:div w:id="240990597">
      <w:bodyDiv w:val="1"/>
      <w:marLeft w:val="0"/>
      <w:marRight w:val="0"/>
      <w:marTop w:val="0"/>
      <w:marBottom w:val="0"/>
      <w:divBdr>
        <w:top w:val="none" w:sz="0" w:space="0" w:color="auto"/>
        <w:left w:val="none" w:sz="0" w:space="0" w:color="auto"/>
        <w:bottom w:val="none" w:sz="0" w:space="0" w:color="auto"/>
        <w:right w:val="none" w:sz="0" w:space="0" w:color="auto"/>
      </w:divBdr>
    </w:div>
    <w:div w:id="265507830">
      <w:bodyDiv w:val="1"/>
      <w:marLeft w:val="0"/>
      <w:marRight w:val="0"/>
      <w:marTop w:val="0"/>
      <w:marBottom w:val="0"/>
      <w:divBdr>
        <w:top w:val="none" w:sz="0" w:space="0" w:color="auto"/>
        <w:left w:val="none" w:sz="0" w:space="0" w:color="auto"/>
        <w:bottom w:val="none" w:sz="0" w:space="0" w:color="auto"/>
        <w:right w:val="none" w:sz="0" w:space="0" w:color="auto"/>
      </w:divBdr>
    </w:div>
    <w:div w:id="282658988">
      <w:bodyDiv w:val="1"/>
      <w:marLeft w:val="0"/>
      <w:marRight w:val="0"/>
      <w:marTop w:val="0"/>
      <w:marBottom w:val="0"/>
      <w:divBdr>
        <w:top w:val="none" w:sz="0" w:space="0" w:color="auto"/>
        <w:left w:val="none" w:sz="0" w:space="0" w:color="auto"/>
        <w:bottom w:val="none" w:sz="0" w:space="0" w:color="auto"/>
        <w:right w:val="none" w:sz="0" w:space="0" w:color="auto"/>
      </w:divBdr>
    </w:div>
    <w:div w:id="286544342">
      <w:bodyDiv w:val="1"/>
      <w:marLeft w:val="0"/>
      <w:marRight w:val="0"/>
      <w:marTop w:val="0"/>
      <w:marBottom w:val="0"/>
      <w:divBdr>
        <w:top w:val="none" w:sz="0" w:space="0" w:color="auto"/>
        <w:left w:val="none" w:sz="0" w:space="0" w:color="auto"/>
        <w:bottom w:val="none" w:sz="0" w:space="0" w:color="auto"/>
        <w:right w:val="none" w:sz="0" w:space="0" w:color="auto"/>
      </w:divBdr>
    </w:div>
    <w:div w:id="289020117">
      <w:bodyDiv w:val="1"/>
      <w:marLeft w:val="0"/>
      <w:marRight w:val="0"/>
      <w:marTop w:val="0"/>
      <w:marBottom w:val="0"/>
      <w:divBdr>
        <w:top w:val="none" w:sz="0" w:space="0" w:color="auto"/>
        <w:left w:val="none" w:sz="0" w:space="0" w:color="auto"/>
        <w:bottom w:val="none" w:sz="0" w:space="0" w:color="auto"/>
        <w:right w:val="none" w:sz="0" w:space="0" w:color="auto"/>
      </w:divBdr>
    </w:div>
    <w:div w:id="291785652">
      <w:bodyDiv w:val="1"/>
      <w:marLeft w:val="0"/>
      <w:marRight w:val="0"/>
      <w:marTop w:val="0"/>
      <w:marBottom w:val="0"/>
      <w:divBdr>
        <w:top w:val="none" w:sz="0" w:space="0" w:color="auto"/>
        <w:left w:val="none" w:sz="0" w:space="0" w:color="auto"/>
        <w:bottom w:val="none" w:sz="0" w:space="0" w:color="auto"/>
        <w:right w:val="none" w:sz="0" w:space="0" w:color="auto"/>
      </w:divBdr>
    </w:div>
    <w:div w:id="295911037">
      <w:bodyDiv w:val="1"/>
      <w:marLeft w:val="0"/>
      <w:marRight w:val="0"/>
      <w:marTop w:val="0"/>
      <w:marBottom w:val="0"/>
      <w:divBdr>
        <w:top w:val="none" w:sz="0" w:space="0" w:color="auto"/>
        <w:left w:val="none" w:sz="0" w:space="0" w:color="auto"/>
        <w:bottom w:val="none" w:sz="0" w:space="0" w:color="auto"/>
        <w:right w:val="none" w:sz="0" w:space="0" w:color="auto"/>
      </w:divBdr>
    </w:div>
    <w:div w:id="304746195">
      <w:bodyDiv w:val="1"/>
      <w:marLeft w:val="0"/>
      <w:marRight w:val="0"/>
      <w:marTop w:val="0"/>
      <w:marBottom w:val="0"/>
      <w:divBdr>
        <w:top w:val="none" w:sz="0" w:space="0" w:color="auto"/>
        <w:left w:val="none" w:sz="0" w:space="0" w:color="auto"/>
        <w:bottom w:val="none" w:sz="0" w:space="0" w:color="auto"/>
        <w:right w:val="none" w:sz="0" w:space="0" w:color="auto"/>
      </w:divBdr>
    </w:div>
    <w:div w:id="309405409">
      <w:bodyDiv w:val="1"/>
      <w:marLeft w:val="0"/>
      <w:marRight w:val="0"/>
      <w:marTop w:val="0"/>
      <w:marBottom w:val="0"/>
      <w:divBdr>
        <w:top w:val="none" w:sz="0" w:space="0" w:color="auto"/>
        <w:left w:val="none" w:sz="0" w:space="0" w:color="auto"/>
        <w:bottom w:val="none" w:sz="0" w:space="0" w:color="auto"/>
        <w:right w:val="none" w:sz="0" w:space="0" w:color="auto"/>
      </w:divBdr>
    </w:div>
    <w:div w:id="319970824">
      <w:bodyDiv w:val="1"/>
      <w:marLeft w:val="0"/>
      <w:marRight w:val="0"/>
      <w:marTop w:val="0"/>
      <w:marBottom w:val="0"/>
      <w:divBdr>
        <w:top w:val="none" w:sz="0" w:space="0" w:color="auto"/>
        <w:left w:val="none" w:sz="0" w:space="0" w:color="auto"/>
        <w:bottom w:val="none" w:sz="0" w:space="0" w:color="auto"/>
        <w:right w:val="none" w:sz="0" w:space="0" w:color="auto"/>
      </w:divBdr>
    </w:div>
    <w:div w:id="324283479">
      <w:bodyDiv w:val="1"/>
      <w:marLeft w:val="0"/>
      <w:marRight w:val="0"/>
      <w:marTop w:val="0"/>
      <w:marBottom w:val="0"/>
      <w:divBdr>
        <w:top w:val="none" w:sz="0" w:space="0" w:color="auto"/>
        <w:left w:val="none" w:sz="0" w:space="0" w:color="auto"/>
        <w:bottom w:val="none" w:sz="0" w:space="0" w:color="auto"/>
        <w:right w:val="none" w:sz="0" w:space="0" w:color="auto"/>
      </w:divBdr>
    </w:div>
    <w:div w:id="354037629">
      <w:bodyDiv w:val="1"/>
      <w:marLeft w:val="0"/>
      <w:marRight w:val="0"/>
      <w:marTop w:val="0"/>
      <w:marBottom w:val="0"/>
      <w:divBdr>
        <w:top w:val="none" w:sz="0" w:space="0" w:color="auto"/>
        <w:left w:val="none" w:sz="0" w:space="0" w:color="auto"/>
        <w:bottom w:val="none" w:sz="0" w:space="0" w:color="auto"/>
        <w:right w:val="none" w:sz="0" w:space="0" w:color="auto"/>
      </w:divBdr>
    </w:div>
    <w:div w:id="365985000">
      <w:bodyDiv w:val="1"/>
      <w:marLeft w:val="0"/>
      <w:marRight w:val="0"/>
      <w:marTop w:val="0"/>
      <w:marBottom w:val="0"/>
      <w:divBdr>
        <w:top w:val="none" w:sz="0" w:space="0" w:color="auto"/>
        <w:left w:val="none" w:sz="0" w:space="0" w:color="auto"/>
        <w:bottom w:val="none" w:sz="0" w:space="0" w:color="auto"/>
        <w:right w:val="none" w:sz="0" w:space="0" w:color="auto"/>
      </w:divBdr>
    </w:div>
    <w:div w:id="368381154">
      <w:bodyDiv w:val="1"/>
      <w:marLeft w:val="0"/>
      <w:marRight w:val="0"/>
      <w:marTop w:val="0"/>
      <w:marBottom w:val="0"/>
      <w:divBdr>
        <w:top w:val="none" w:sz="0" w:space="0" w:color="auto"/>
        <w:left w:val="none" w:sz="0" w:space="0" w:color="auto"/>
        <w:bottom w:val="none" w:sz="0" w:space="0" w:color="auto"/>
        <w:right w:val="none" w:sz="0" w:space="0" w:color="auto"/>
      </w:divBdr>
    </w:div>
    <w:div w:id="370423491">
      <w:bodyDiv w:val="1"/>
      <w:marLeft w:val="0"/>
      <w:marRight w:val="0"/>
      <w:marTop w:val="0"/>
      <w:marBottom w:val="0"/>
      <w:divBdr>
        <w:top w:val="none" w:sz="0" w:space="0" w:color="auto"/>
        <w:left w:val="none" w:sz="0" w:space="0" w:color="auto"/>
        <w:bottom w:val="none" w:sz="0" w:space="0" w:color="auto"/>
        <w:right w:val="none" w:sz="0" w:space="0" w:color="auto"/>
      </w:divBdr>
    </w:div>
    <w:div w:id="374349948">
      <w:bodyDiv w:val="1"/>
      <w:marLeft w:val="0"/>
      <w:marRight w:val="0"/>
      <w:marTop w:val="0"/>
      <w:marBottom w:val="0"/>
      <w:divBdr>
        <w:top w:val="none" w:sz="0" w:space="0" w:color="auto"/>
        <w:left w:val="none" w:sz="0" w:space="0" w:color="auto"/>
        <w:bottom w:val="none" w:sz="0" w:space="0" w:color="auto"/>
        <w:right w:val="none" w:sz="0" w:space="0" w:color="auto"/>
      </w:divBdr>
    </w:div>
    <w:div w:id="396172500">
      <w:bodyDiv w:val="1"/>
      <w:marLeft w:val="0"/>
      <w:marRight w:val="0"/>
      <w:marTop w:val="0"/>
      <w:marBottom w:val="0"/>
      <w:divBdr>
        <w:top w:val="none" w:sz="0" w:space="0" w:color="auto"/>
        <w:left w:val="none" w:sz="0" w:space="0" w:color="auto"/>
        <w:bottom w:val="none" w:sz="0" w:space="0" w:color="auto"/>
        <w:right w:val="none" w:sz="0" w:space="0" w:color="auto"/>
      </w:divBdr>
    </w:div>
    <w:div w:id="397170664">
      <w:bodyDiv w:val="1"/>
      <w:marLeft w:val="0"/>
      <w:marRight w:val="0"/>
      <w:marTop w:val="0"/>
      <w:marBottom w:val="0"/>
      <w:divBdr>
        <w:top w:val="none" w:sz="0" w:space="0" w:color="auto"/>
        <w:left w:val="none" w:sz="0" w:space="0" w:color="auto"/>
        <w:bottom w:val="none" w:sz="0" w:space="0" w:color="auto"/>
        <w:right w:val="none" w:sz="0" w:space="0" w:color="auto"/>
      </w:divBdr>
    </w:div>
    <w:div w:id="403381323">
      <w:bodyDiv w:val="1"/>
      <w:marLeft w:val="0"/>
      <w:marRight w:val="0"/>
      <w:marTop w:val="0"/>
      <w:marBottom w:val="0"/>
      <w:divBdr>
        <w:top w:val="none" w:sz="0" w:space="0" w:color="auto"/>
        <w:left w:val="none" w:sz="0" w:space="0" w:color="auto"/>
        <w:bottom w:val="none" w:sz="0" w:space="0" w:color="auto"/>
        <w:right w:val="none" w:sz="0" w:space="0" w:color="auto"/>
      </w:divBdr>
    </w:div>
    <w:div w:id="408625337">
      <w:bodyDiv w:val="1"/>
      <w:marLeft w:val="0"/>
      <w:marRight w:val="0"/>
      <w:marTop w:val="0"/>
      <w:marBottom w:val="0"/>
      <w:divBdr>
        <w:top w:val="none" w:sz="0" w:space="0" w:color="auto"/>
        <w:left w:val="none" w:sz="0" w:space="0" w:color="auto"/>
        <w:bottom w:val="none" w:sz="0" w:space="0" w:color="auto"/>
        <w:right w:val="none" w:sz="0" w:space="0" w:color="auto"/>
      </w:divBdr>
    </w:div>
    <w:div w:id="411396933">
      <w:bodyDiv w:val="1"/>
      <w:marLeft w:val="0"/>
      <w:marRight w:val="0"/>
      <w:marTop w:val="0"/>
      <w:marBottom w:val="0"/>
      <w:divBdr>
        <w:top w:val="none" w:sz="0" w:space="0" w:color="auto"/>
        <w:left w:val="none" w:sz="0" w:space="0" w:color="auto"/>
        <w:bottom w:val="none" w:sz="0" w:space="0" w:color="auto"/>
        <w:right w:val="none" w:sz="0" w:space="0" w:color="auto"/>
      </w:divBdr>
    </w:div>
    <w:div w:id="421151268">
      <w:bodyDiv w:val="1"/>
      <w:marLeft w:val="0"/>
      <w:marRight w:val="0"/>
      <w:marTop w:val="0"/>
      <w:marBottom w:val="0"/>
      <w:divBdr>
        <w:top w:val="none" w:sz="0" w:space="0" w:color="auto"/>
        <w:left w:val="none" w:sz="0" w:space="0" w:color="auto"/>
        <w:bottom w:val="none" w:sz="0" w:space="0" w:color="auto"/>
        <w:right w:val="none" w:sz="0" w:space="0" w:color="auto"/>
      </w:divBdr>
    </w:div>
    <w:div w:id="425460656">
      <w:bodyDiv w:val="1"/>
      <w:marLeft w:val="0"/>
      <w:marRight w:val="0"/>
      <w:marTop w:val="0"/>
      <w:marBottom w:val="0"/>
      <w:divBdr>
        <w:top w:val="none" w:sz="0" w:space="0" w:color="auto"/>
        <w:left w:val="none" w:sz="0" w:space="0" w:color="auto"/>
        <w:bottom w:val="none" w:sz="0" w:space="0" w:color="auto"/>
        <w:right w:val="none" w:sz="0" w:space="0" w:color="auto"/>
      </w:divBdr>
    </w:div>
    <w:div w:id="436371338">
      <w:bodyDiv w:val="1"/>
      <w:marLeft w:val="0"/>
      <w:marRight w:val="0"/>
      <w:marTop w:val="0"/>
      <w:marBottom w:val="0"/>
      <w:divBdr>
        <w:top w:val="none" w:sz="0" w:space="0" w:color="auto"/>
        <w:left w:val="none" w:sz="0" w:space="0" w:color="auto"/>
        <w:bottom w:val="none" w:sz="0" w:space="0" w:color="auto"/>
        <w:right w:val="none" w:sz="0" w:space="0" w:color="auto"/>
      </w:divBdr>
    </w:div>
    <w:div w:id="444083258">
      <w:bodyDiv w:val="1"/>
      <w:marLeft w:val="0"/>
      <w:marRight w:val="0"/>
      <w:marTop w:val="0"/>
      <w:marBottom w:val="0"/>
      <w:divBdr>
        <w:top w:val="none" w:sz="0" w:space="0" w:color="auto"/>
        <w:left w:val="none" w:sz="0" w:space="0" w:color="auto"/>
        <w:bottom w:val="none" w:sz="0" w:space="0" w:color="auto"/>
        <w:right w:val="none" w:sz="0" w:space="0" w:color="auto"/>
      </w:divBdr>
    </w:div>
    <w:div w:id="458651125">
      <w:bodyDiv w:val="1"/>
      <w:marLeft w:val="0"/>
      <w:marRight w:val="0"/>
      <w:marTop w:val="0"/>
      <w:marBottom w:val="0"/>
      <w:divBdr>
        <w:top w:val="none" w:sz="0" w:space="0" w:color="auto"/>
        <w:left w:val="none" w:sz="0" w:space="0" w:color="auto"/>
        <w:bottom w:val="none" w:sz="0" w:space="0" w:color="auto"/>
        <w:right w:val="none" w:sz="0" w:space="0" w:color="auto"/>
      </w:divBdr>
    </w:div>
    <w:div w:id="460418191">
      <w:bodyDiv w:val="1"/>
      <w:marLeft w:val="0"/>
      <w:marRight w:val="0"/>
      <w:marTop w:val="0"/>
      <w:marBottom w:val="0"/>
      <w:divBdr>
        <w:top w:val="none" w:sz="0" w:space="0" w:color="auto"/>
        <w:left w:val="none" w:sz="0" w:space="0" w:color="auto"/>
        <w:bottom w:val="none" w:sz="0" w:space="0" w:color="auto"/>
        <w:right w:val="none" w:sz="0" w:space="0" w:color="auto"/>
      </w:divBdr>
    </w:div>
    <w:div w:id="460660898">
      <w:bodyDiv w:val="1"/>
      <w:marLeft w:val="0"/>
      <w:marRight w:val="0"/>
      <w:marTop w:val="0"/>
      <w:marBottom w:val="0"/>
      <w:divBdr>
        <w:top w:val="none" w:sz="0" w:space="0" w:color="auto"/>
        <w:left w:val="none" w:sz="0" w:space="0" w:color="auto"/>
        <w:bottom w:val="none" w:sz="0" w:space="0" w:color="auto"/>
        <w:right w:val="none" w:sz="0" w:space="0" w:color="auto"/>
      </w:divBdr>
    </w:div>
    <w:div w:id="462161147">
      <w:bodyDiv w:val="1"/>
      <w:marLeft w:val="0"/>
      <w:marRight w:val="0"/>
      <w:marTop w:val="0"/>
      <w:marBottom w:val="0"/>
      <w:divBdr>
        <w:top w:val="none" w:sz="0" w:space="0" w:color="auto"/>
        <w:left w:val="none" w:sz="0" w:space="0" w:color="auto"/>
        <w:bottom w:val="none" w:sz="0" w:space="0" w:color="auto"/>
        <w:right w:val="none" w:sz="0" w:space="0" w:color="auto"/>
      </w:divBdr>
    </w:div>
    <w:div w:id="464202413">
      <w:bodyDiv w:val="1"/>
      <w:marLeft w:val="0"/>
      <w:marRight w:val="0"/>
      <w:marTop w:val="0"/>
      <w:marBottom w:val="0"/>
      <w:divBdr>
        <w:top w:val="none" w:sz="0" w:space="0" w:color="auto"/>
        <w:left w:val="none" w:sz="0" w:space="0" w:color="auto"/>
        <w:bottom w:val="none" w:sz="0" w:space="0" w:color="auto"/>
        <w:right w:val="none" w:sz="0" w:space="0" w:color="auto"/>
      </w:divBdr>
    </w:div>
    <w:div w:id="465899304">
      <w:bodyDiv w:val="1"/>
      <w:marLeft w:val="0"/>
      <w:marRight w:val="0"/>
      <w:marTop w:val="0"/>
      <w:marBottom w:val="0"/>
      <w:divBdr>
        <w:top w:val="none" w:sz="0" w:space="0" w:color="auto"/>
        <w:left w:val="none" w:sz="0" w:space="0" w:color="auto"/>
        <w:bottom w:val="none" w:sz="0" w:space="0" w:color="auto"/>
        <w:right w:val="none" w:sz="0" w:space="0" w:color="auto"/>
      </w:divBdr>
    </w:div>
    <w:div w:id="466314827">
      <w:bodyDiv w:val="1"/>
      <w:marLeft w:val="0"/>
      <w:marRight w:val="0"/>
      <w:marTop w:val="0"/>
      <w:marBottom w:val="0"/>
      <w:divBdr>
        <w:top w:val="none" w:sz="0" w:space="0" w:color="auto"/>
        <w:left w:val="none" w:sz="0" w:space="0" w:color="auto"/>
        <w:bottom w:val="none" w:sz="0" w:space="0" w:color="auto"/>
        <w:right w:val="none" w:sz="0" w:space="0" w:color="auto"/>
      </w:divBdr>
    </w:div>
    <w:div w:id="470514990">
      <w:bodyDiv w:val="1"/>
      <w:marLeft w:val="0"/>
      <w:marRight w:val="0"/>
      <w:marTop w:val="0"/>
      <w:marBottom w:val="0"/>
      <w:divBdr>
        <w:top w:val="none" w:sz="0" w:space="0" w:color="auto"/>
        <w:left w:val="none" w:sz="0" w:space="0" w:color="auto"/>
        <w:bottom w:val="none" w:sz="0" w:space="0" w:color="auto"/>
        <w:right w:val="none" w:sz="0" w:space="0" w:color="auto"/>
      </w:divBdr>
      <w:divsChild>
        <w:div w:id="817190211">
          <w:marLeft w:val="0"/>
          <w:marRight w:val="0"/>
          <w:marTop w:val="0"/>
          <w:marBottom w:val="0"/>
          <w:divBdr>
            <w:top w:val="none" w:sz="0" w:space="0" w:color="auto"/>
            <w:left w:val="none" w:sz="0" w:space="0" w:color="auto"/>
            <w:bottom w:val="none" w:sz="0" w:space="0" w:color="auto"/>
            <w:right w:val="none" w:sz="0" w:space="0" w:color="auto"/>
          </w:divBdr>
          <w:divsChild>
            <w:div w:id="2032413100">
              <w:marLeft w:val="0"/>
              <w:marRight w:val="0"/>
              <w:marTop w:val="0"/>
              <w:marBottom w:val="0"/>
              <w:divBdr>
                <w:top w:val="none" w:sz="0" w:space="0" w:color="auto"/>
                <w:left w:val="none" w:sz="0" w:space="0" w:color="auto"/>
                <w:bottom w:val="none" w:sz="0" w:space="0" w:color="auto"/>
                <w:right w:val="none" w:sz="0" w:space="0" w:color="auto"/>
              </w:divBdr>
              <w:divsChild>
                <w:div w:id="131869285">
                  <w:marLeft w:val="0"/>
                  <w:marRight w:val="0"/>
                  <w:marTop w:val="0"/>
                  <w:marBottom w:val="0"/>
                  <w:divBdr>
                    <w:top w:val="none" w:sz="0" w:space="0" w:color="auto"/>
                    <w:left w:val="none" w:sz="0" w:space="0" w:color="auto"/>
                    <w:bottom w:val="none" w:sz="0" w:space="0" w:color="auto"/>
                    <w:right w:val="none" w:sz="0" w:space="0" w:color="auto"/>
                  </w:divBdr>
                  <w:divsChild>
                    <w:div w:id="1834488570">
                      <w:marLeft w:val="0"/>
                      <w:marRight w:val="0"/>
                      <w:marTop w:val="0"/>
                      <w:marBottom w:val="0"/>
                      <w:divBdr>
                        <w:top w:val="none" w:sz="0" w:space="0" w:color="auto"/>
                        <w:left w:val="none" w:sz="0" w:space="0" w:color="auto"/>
                        <w:bottom w:val="none" w:sz="0" w:space="0" w:color="auto"/>
                        <w:right w:val="none" w:sz="0" w:space="0" w:color="auto"/>
                      </w:divBdr>
                      <w:divsChild>
                        <w:div w:id="444737628">
                          <w:marLeft w:val="0"/>
                          <w:marRight w:val="0"/>
                          <w:marTop w:val="0"/>
                          <w:marBottom w:val="0"/>
                          <w:divBdr>
                            <w:top w:val="none" w:sz="0" w:space="0" w:color="auto"/>
                            <w:left w:val="none" w:sz="0" w:space="0" w:color="auto"/>
                            <w:bottom w:val="none" w:sz="0" w:space="0" w:color="auto"/>
                            <w:right w:val="none" w:sz="0" w:space="0" w:color="auto"/>
                          </w:divBdr>
                          <w:divsChild>
                            <w:div w:id="271404105">
                              <w:marLeft w:val="0"/>
                              <w:marRight w:val="0"/>
                              <w:marTop w:val="0"/>
                              <w:marBottom w:val="0"/>
                              <w:divBdr>
                                <w:top w:val="none" w:sz="0" w:space="0" w:color="auto"/>
                                <w:left w:val="none" w:sz="0" w:space="0" w:color="auto"/>
                                <w:bottom w:val="none" w:sz="0" w:space="0" w:color="auto"/>
                                <w:right w:val="none" w:sz="0" w:space="0" w:color="auto"/>
                              </w:divBdr>
                              <w:divsChild>
                                <w:div w:id="1772772222">
                                  <w:marLeft w:val="0"/>
                                  <w:marRight w:val="0"/>
                                  <w:marTop w:val="0"/>
                                  <w:marBottom w:val="0"/>
                                  <w:divBdr>
                                    <w:top w:val="none" w:sz="0" w:space="0" w:color="auto"/>
                                    <w:left w:val="none" w:sz="0" w:space="0" w:color="auto"/>
                                    <w:bottom w:val="none" w:sz="0" w:space="0" w:color="auto"/>
                                    <w:right w:val="none" w:sz="0" w:space="0" w:color="auto"/>
                                  </w:divBdr>
                                  <w:divsChild>
                                    <w:div w:id="10718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136597">
      <w:bodyDiv w:val="1"/>
      <w:marLeft w:val="0"/>
      <w:marRight w:val="0"/>
      <w:marTop w:val="0"/>
      <w:marBottom w:val="0"/>
      <w:divBdr>
        <w:top w:val="none" w:sz="0" w:space="0" w:color="auto"/>
        <w:left w:val="none" w:sz="0" w:space="0" w:color="auto"/>
        <w:bottom w:val="none" w:sz="0" w:space="0" w:color="auto"/>
        <w:right w:val="none" w:sz="0" w:space="0" w:color="auto"/>
      </w:divBdr>
    </w:div>
    <w:div w:id="477187868">
      <w:bodyDiv w:val="1"/>
      <w:marLeft w:val="0"/>
      <w:marRight w:val="0"/>
      <w:marTop w:val="0"/>
      <w:marBottom w:val="0"/>
      <w:divBdr>
        <w:top w:val="none" w:sz="0" w:space="0" w:color="auto"/>
        <w:left w:val="none" w:sz="0" w:space="0" w:color="auto"/>
        <w:bottom w:val="none" w:sz="0" w:space="0" w:color="auto"/>
        <w:right w:val="none" w:sz="0" w:space="0" w:color="auto"/>
      </w:divBdr>
    </w:div>
    <w:div w:id="494107604">
      <w:bodyDiv w:val="1"/>
      <w:marLeft w:val="0"/>
      <w:marRight w:val="0"/>
      <w:marTop w:val="0"/>
      <w:marBottom w:val="0"/>
      <w:divBdr>
        <w:top w:val="none" w:sz="0" w:space="0" w:color="auto"/>
        <w:left w:val="none" w:sz="0" w:space="0" w:color="auto"/>
        <w:bottom w:val="none" w:sz="0" w:space="0" w:color="auto"/>
        <w:right w:val="none" w:sz="0" w:space="0" w:color="auto"/>
      </w:divBdr>
    </w:div>
    <w:div w:id="498693598">
      <w:bodyDiv w:val="1"/>
      <w:marLeft w:val="0"/>
      <w:marRight w:val="0"/>
      <w:marTop w:val="0"/>
      <w:marBottom w:val="0"/>
      <w:divBdr>
        <w:top w:val="none" w:sz="0" w:space="0" w:color="auto"/>
        <w:left w:val="none" w:sz="0" w:space="0" w:color="auto"/>
        <w:bottom w:val="none" w:sz="0" w:space="0" w:color="auto"/>
        <w:right w:val="none" w:sz="0" w:space="0" w:color="auto"/>
      </w:divBdr>
    </w:div>
    <w:div w:id="505443640">
      <w:bodyDiv w:val="1"/>
      <w:marLeft w:val="0"/>
      <w:marRight w:val="0"/>
      <w:marTop w:val="0"/>
      <w:marBottom w:val="0"/>
      <w:divBdr>
        <w:top w:val="none" w:sz="0" w:space="0" w:color="auto"/>
        <w:left w:val="none" w:sz="0" w:space="0" w:color="auto"/>
        <w:bottom w:val="none" w:sz="0" w:space="0" w:color="auto"/>
        <w:right w:val="none" w:sz="0" w:space="0" w:color="auto"/>
      </w:divBdr>
    </w:div>
    <w:div w:id="537281855">
      <w:bodyDiv w:val="1"/>
      <w:marLeft w:val="0"/>
      <w:marRight w:val="0"/>
      <w:marTop w:val="0"/>
      <w:marBottom w:val="0"/>
      <w:divBdr>
        <w:top w:val="none" w:sz="0" w:space="0" w:color="auto"/>
        <w:left w:val="none" w:sz="0" w:space="0" w:color="auto"/>
        <w:bottom w:val="none" w:sz="0" w:space="0" w:color="auto"/>
        <w:right w:val="none" w:sz="0" w:space="0" w:color="auto"/>
      </w:divBdr>
    </w:div>
    <w:div w:id="542211838">
      <w:bodyDiv w:val="1"/>
      <w:marLeft w:val="0"/>
      <w:marRight w:val="0"/>
      <w:marTop w:val="0"/>
      <w:marBottom w:val="0"/>
      <w:divBdr>
        <w:top w:val="none" w:sz="0" w:space="0" w:color="auto"/>
        <w:left w:val="none" w:sz="0" w:space="0" w:color="auto"/>
        <w:bottom w:val="none" w:sz="0" w:space="0" w:color="auto"/>
        <w:right w:val="none" w:sz="0" w:space="0" w:color="auto"/>
      </w:divBdr>
    </w:div>
    <w:div w:id="544023324">
      <w:bodyDiv w:val="1"/>
      <w:marLeft w:val="0"/>
      <w:marRight w:val="0"/>
      <w:marTop w:val="0"/>
      <w:marBottom w:val="0"/>
      <w:divBdr>
        <w:top w:val="none" w:sz="0" w:space="0" w:color="auto"/>
        <w:left w:val="none" w:sz="0" w:space="0" w:color="auto"/>
        <w:bottom w:val="none" w:sz="0" w:space="0" w:color="auto"/>
        <w:right w:val="none" w:sz="0" w:space="0" w:color="auto"/>
      </w:divBdr>
      <w:divsChild>
        <w:div w:id="1860653839">
          <w:marLeft w:val="0"/>
          <w:marRight w:val="0"/>
          <w:marTop w:val="0"/>
          <w:marBottom w:val="0"/>
          <w:divBdr>
            <w:top w:val="none" w:sz="0" w:space="0" w:color="auto"/>
            <w:left w:val="none" w:sz="0" w:space="0" w:color="auto"/>
            <w:bottom w:val="none" w:sz="0" w:space="0" w:color="auto"/>
            <w:right w:val="none" w:sz="0" w:space="0" w:color="auto"/>
          </w:divBdr>
        </w:div>
        <w:div w:id="438724122">
          <w:marLeft w:val="0"/>
          <w:marRight w:val="0"/>
          <w:marTop w:val="0"/>
          <w:marBottom w:val="0"/>
          <w:divBdr>
            <w:top w:val="none" w:sz="0" w:space="0" w:color="auto"/>
            <w:left w:val="none" w:sz="0" w:space="0" w:color="auto"/>
            <w:bottom w:val="none" w:sz="0" w:space="0" w:color="auto"/>
            <w:right w:val="none" w:sz="0" w:space="0" w:color="auto"/>
          </w:divBdr>
          <w:divsChild>
            <w:div w:id="163665217">
              <w:marLeft w:val="0"/>
              <w:marRight w:val="0"/>
              <w:marTop w:val="0"/>
              <w:marBottom w:val="0"/>
              <w:divBdr>
                <w:top w:val="none" w:sz="0" w:space="0" w:color="auto"/>
                <w:left w:val="none" w:sz="0" w:space="0" w:color="auto"/>
                <w:bottom w:val="none" w:sz="0" w:space="0" w:color="auto"/>
                <w:right w:val="none" w:sz="0" w:space="0" w:color="auto"/>
              </w:divBdr>
            </w:div>
            <w:div w:id="954680817">
              <w:marLeft w:val="0"/>
              <w:marRight w:val="0"/>
              <w:marTop w:val="0"/>
              <w:marBottom w:val="0"/>
              <w:divBdr>
                <w:top w:val="none" w:sz="0" w:space="0" w:color="auto"/>
                <w:left w:val="none" w:sz="0" w:space="0" w:color="auto"/>
                <w:bottom w:val="none" w:sz="0" w:space="0" w:color="auto"/>
                <w:right w:val="none" w:sz="0" w:space="0" w:color="auto"/>
              </w:divBdr>
            </w:div>
            <w:div w:id="629286070">
              <w:marLeft w:val="0"/>
              <w:marRight w:val="0"/>
              <w:marTop w:val="0"/>
              <w:marBottom w:val="0"/>
              <w:divBdr>
                <w:top w:val="none" w:sz="0" w:space="0" w:color="auto"/>
                <w:left w:val="none" w:sz="0" w:space="0" w:color="auto"/>
                <w:bottom w:val="none" w:sz="0" w:space="0" w:color="auto"/>
                <w:right w:val="none" w:sz="0" w:space="0" w:color="auto"/>
              </w:divBdr>
              <w:divsChild>
                <w:div w:id="1266113690">
                  <w:marLeft w:val="0"/>
                  <w:marRight w:val="0"/>
                  <w:marTop w:val="0"/>
                  <w:marBottom w:val="0"/>
                  <w:divBdr>
                    <w:top w:val="none" w:sz="0" w:space="0" w:color="auto"/>
                    <w:left w:val="none" w:sz="0" w:space="0" w:color="auto"/>
                    <w:bottom w:val="none" w:sz="0" w:space="0" w:color="auto"/>
                    <w:right w:val="none" w:sz="0" w:space="0" w:color="auto"/>
                  </w:divBdr>
                </w:div>
              </w:divsChild>
            </w:div>
            <w:div w:id="15700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9883">
      <w:bodyDiv w:val="1"/>
      <w:marLeft w:val="0"/>
      <w:marRight w:val="0"/>
      <w:marTop w:val="0"/>
      <w:marBottom w:val="0"/>
      <w:divBdr>
        <w:top w:val="none" w:sz="0" w:space="0" w:color="auto"/>
        <w:left w:val="none" w:sz="0" w:space="0" w:color="auto"/>
        <w:bottom w:val="none" w:sz="0" w:space="0" w:color="auto"/>
        <w:right w:val="none" w:sz="0" w:space="0" w:color="auto"/>
      </w:divBdr>
    </w:div>
    <w:div w:id="555094511">
      <w:bodyDiv w:val="1"/>
      <w:marLeft w:val="0"/>
      <w:marRight w:val="0"/>
      <w:marTop w:val="0"/>
      <w:marBottom w:val="0"/>
      <w:divBdr>
        <w:top w:val="none" w:sz="0" w:space="0" w:color="auto"/>
        <w:left w:val="none" w:sz="0" w:space="0" w:color="auto"/>
        <w:bottom w:val="none" w:sz="0" w:space="0" w:color="auto"/>
        <w:right w:val="none" w:sz="0" w:space="0" w:color="auto"/>
      </w:divBdr>
    </w:div>
    <w:div w:id="565339500">
      <w:bodyDiv w:val="1"/>
      <w:marLeft w:val="0"/>
      <w:marRight w:val="0"/>
      <w:marTop w:val="0"/>
      <w:marBottom w:val="0"/>
      <w:divBdr>
        <w:top w:val="none" w:sz="0" w:space="0" w:color="auto"/>
        <w:left w:val="none" w:sz="0" w:space="0" w:color="auto"/>
        <w:bottom w:val="none" w:sz="0" w:space="0" w:color="auto"/>
        <w:right w:val="none" w:sz="0" w:space="0" w:color="auto"/>
      </w:divBdr>
    </w:div>
    <w:div w:id="565604117">
      <w:bodyDiv w:val="1"/>
      <w:marLeft w:val="0"/>
      <w:marRight w:val="0"/>
      <w:marTop w:val="0"/>
      <w:marBottom w:val="0"/>
      <w:divBdr>
        <w:top w:val="none" w:sz="0" w:space="0" w:color="auto"/>
        <w:left w:val="none" w:sz="0" w:space="0" w:color="auto"/>
        <w:bottom w:val="none" w:sz="0" w:space="0" w:color="auto"/>
        <w:right w:val="none" w:sz="0" w:space="0" w:color="auto"/>
      </w:divBdr>
    </w:div>
    <w:div w:id="567620323">
      <w:bodyDiv w:val="1"/>
      <w:marLeft w:val="0"/>
      <w:marRight w:val="0"/>
      <w:marTop w:val="0"/>
      <w:marBottom w:val="0"/>
      <w:divBdr>
        <w:top w:val="none" w:sz="0" w:space="0" w:color="auto"/>
        <w:left w:val="none" w:sz="0" w:space="0" w:color="auto"/>
        <w:bottom w:val="none" w:sz="0" w:space="0" w:color="auto"/>
        <w:right w:val="none" w:sz="0" w:space="0" w:color="auto"/>
      </w:divBdr>
    </w:div>
    <w:div w:id="575941142">
      <w:bodyDiv w:val="1"/>
      <w:marLeft w:val="0"/>
      <w:marRight w:val="0"/>
      <w:marTop w:val="0"/>
      <w:marBottom w:val="0"/>
      <w:divBdr>
        <w:top w:val="none" w:sz="0" w:space="0" w:color="auto"/>
        <w:left w:val="none" w:sz="0" w:space="0" w:color="auto"/>
        <w:bottom w:val="none" w:sz="0" w:space="0" w:color="auto"/>
        <w:right w:val="none" w:sz="0" w:space="0" w:color="auto"/>
      </w:divBdr>
    </w:div>
    <w:div w:id="579221691">
      <w:bodyDiv w:val="1"/>
      <w:marLeft w:val="0"/>
      <w:marRight w:val="0"/>
      <w:marTop w:val="0"/>
      <w:marBottom w:val="0"/>
      <w:divBdr>
        <w:top w:val="none" w:sz="0" w:space="0" w:color="auto"/>
        <w:left w:val="none" w:sz="0" w:space="0" w:color="auto"/>
        <w:bottom w:val="none" w:sz="0" w:space="0" w:color="auto"/>
        <w:right w:val="none" w:sz="0" w:space="0" w:color="auto"/>
      </w:divBdr>
    </w:div>
    <w:div w:id="583497684">
      <w:bodyDiv w:val="1"/>
      <w:marLeft w:val="0"/>
      <w:marRight w:val="0"/>
      <w:marTop w:val="0"/>
      <w:marBottom w:val="0"/>
      <w:divBdr>
        <w:top w:val="none" w:sz="0" w:space="0" w:color="auto"/>
        <w:left w:val="none" w:sz="0" w:space="0" w:color="auto"/>
        <w:bottom w:val="none" w:sz="0" w:space="0" w:color="auto"/>
        <w:right w:val="none" w:sz="0" w:space="0" w:color="auto"/>
      </w:divBdr>
    </w:div>
    <w:div w:id="591470999">
      <w:bodyDiv w:val="1"/>
      <w:marLeft w:val="0"/>
      <w:marRight w:val="0"/>
      <w:marTop w:val="0"/>
      <w:marBottom w:val="0"/>
      <w:divBdr>
        <w:top w:val="none" w:sz="0" w:space="0" w:color="auto"/>
        <w:left w:val="none" w:sz="0" w:space="0" w:color="auto"/>
        <w:bottom w:val="none" w:sz="0" w:space="0" w:color="auto"/>
        <w:right w:val="none" w:sz="0" w:space="0" w:color="auto"/>
      </w:divBdr>
    </w:div>
    <w:div w:id="598178078">
      <w:bodyDiv w:val="1"/>
      <w:marLeft w:val="0"/>
      <w:marRight w:val="0"/>
      <w:marTop w:val="0"/>
      <w:marBottom w:val="0"/>
      <w:divBdr>
        <w:top w:val="none" w:sz="0" w:space="0" w:color="auto"/>
        <w:left w:val="none" w:sz="0" w:space="0" w:color="auto"/>
        <w:bottom w:val="none" w:sz="0" w:space="0" w:color="auto"/>
        <w:right w:val="none" w:sz="0" w:space="0" w:color="auto"/>
      </w:divBdr>
    </w:div>
    <w:div w:id="611086890">
      <w:bodyDiv w:val="1"/>
      <w:marLeft w:val="0"/>
      <w:marRight w:val="0"/>
      <w:marTop w:val="0"/>
      <w:marBottom w:val="0"/>
      <w:divBdr>
        <w:top w:val="none" w:sz="0" w:space="0" w:color="auto"/>
        <w:left w:val="none" w:sz="0" w:space="0" w:color="auto"/>
        <w:bottom w:val="none" w:sz="0" w:space="0" w:color="auto"/>
        <w:right w:val="none" w:sz="0" w:space="0" w:color="auto"/>
      </w:divBdr>
    </w:div>
    <w:div w:id="613830530">
      <w:bodyDiv w:val="1"/>
      <w:marLeft w:val="0"/>
      <w:marRight w:val="0"/>
      <w:marTop w:val="0"/>
      <w:marBottom w:val="0"/>
      <w:divBdr>
        <w:top w:val="none" w:sz="0" w:space="0" w:color="auto"/>
        <w:left w:val="none" w:sz="0" w:space="0" w:color="auto"/>
        <w:bottom w:val="none" w:sz="0" w:space="0" w:color="auto"/>
        <w:right w:val="none" w:sz="0" w:space="0" w:color="auto"/>
      </w:divBdr>
    </w:div>
    <w:div w:id="623118279">
      <w:bodyDiv w:val="1"/>
      <w:marLeft w:val="0"/>
      <w:marRight w:val="0"/>
      <w:marTop w:val="0"/>
      <w:marBottom w:val="0"/>
      <w:divBdr>
        <w:top w:val="none" w:sz="0" w:space="0" w:color="auto"/>
        <w:left w:val="none" w:sz="0" w:space="0" w:color="auto"/>
        <w:bottom w:val="none" w:sz="0" w:space="0" w:color="auto"/>
        <w:right w:val="none" w:sz="0" w:space="0" w:color="auto"/>
      </w:divBdr>
    </w:div>
    <w:div w:id="629171714">
      <w:bodyDiv w:val="1"/>
      <w:marLeft w:val="0"/>
      <w:marRight w:val="0"/>
      <w:marTop w:val="0"/>
      <w:marBottom w:val="0"/>
      <w:divBdr>
        <w:top w:val="none" w:sz="0" w:space="0" w:color="auto"/>
        <w:left w:val="none" w:sz="0" w:space="0" w:color="auto"/>
        <w:bottom w:val="none" w:sz="0" w:space="0" w:color="auto"/>
        <w:right w:val="none" w:sz="0" w:space="0" w:color="auto"/>
      </w:divBdr>
    </w:div>
    <w:div w:id="629288100">
      <w:bodyDiv w:val="1"/>
      <w:marLeft w:val="0"/>
      <w:marRight w:val="0"/>
      <w:marTop w:val="0"/>
      <w:marBottom w:val="0"/>
      <w:divBdr>
        <w:top w:val="none" w:sz="0" w:space="0" w:color="auto"/>
        <w:left w:val="none" w:sz="0" w:space="0" w:color="auto"/>
        <w:bottom w:val="none" w:sz="0" w:space="0" w:color="auto"/>
        <w:right w:val="none" w:sz="0" w:space="0" w:color="auto"/>
      </w:divBdr>
    </w:div>
    <w:div w:id="634216121">
      <w:bodyDiv w:val="1"/>
      <w:marLeft w:val="0"/>
      <w:marRight w:val="0"/>
      <w:marTop w:val="0"/>
      <w:marBottom w:val="0"/>
      <w:divBdr>
        <w:top w:val="none" w:sz="0" w:space="0" w:color="auto"/>
        <w:left w:val="none" w:sz="0" w:space="0" w:color="auto"/>
        <w:bottom w:val="none" w:sz="0" w:space="0" w:color="auto"/>
        <w:right w:val="none" w:sz="0" w:space="0" w:color="auto"/>
      </w:divBdr>
      <w:divsChild>
        <w:div w:id="1792750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444897">
              <w:marLeft w:val="0"/>
              <w:marRight w:val="0"/>
              <w:marTop w:val="0"/>
              <w:marBottom w:val="0"/>
              <w:divBdr>
                <w:top w:val="none" w:sz="0" w:space="0" w:color="auto"/>
                <w:left w:val="none" w:sz="0" w:space="0" w:color="auto"/>
                <w:bottom w:val="none" w:sz="0" w:space="0" w:color="auto"/>
                <w:right w:val="none" w:sz="0" w:space="0" w:color="auto"/>
              </w:divBdr>
              <w:divsChild>
                <w:div w:id="2036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90479">
      <w:bodyDiv w:val="1"/>
      <w:marLeft w:val="0"/>
      <w:marRight w:val="0"/>
      <w:marTop w:val="0"/>
      <w:marBottom w:val="0"/>
      <w:divBdr>
        <w:top w:val="none" w:sz="0" w:space="0" w:color="auto"/>
        <w:left w:val="none" w:sz="0" w:space="0" w:color="auto"/>
        <w:bottom w:val="none" w:sz="0" w:space="0" w:color="auto"/>
        <w:right w:val="none" w:sz="0" w:space="0" w:color="auto"/>
      </w:divBdr>
    </w:div>
    <w:div w:id="638151687">
      <w:bodyDiv w:val="1"/>
      <w:marLeft w:val="0"/>
      <w:marRight w:val="0"/>
      <w:marTop w:val="0"/>
      <w:marBottom w:val="0"/>
      <w:divBdr>
        <w:top w:val="none" w:sz="0" w:space="0" w:color="auto"/>
        <w:left w:val="none" w:sz="0" w:space="0" w:color="auto"/>
        <w:bottom w:val="none" w:sz="0" w:space="0" w:color="auto"/>
        <w:right w:val="none" w:sz="0" w:space="0" w:color="auto"/>
      </w:divBdr>
    </w:div>
    <w:div w:id="638535226">
      <w:bodyDiv w:val="1"/>
      <w:marLeft w:val="0"/>
      <w:marRight w:val="0"/>
      <w:marTop w:val="0"/>
      <w:marBottom w:val="0"/>
      <w:divBdr>
        <w:top w:val="none" w:sz="0" w:space="0" w:color="auto"/>
        <w:left w:val="none" w:sz="0" w:space="0" w:color="auto"/>
        <w:bottom w:val="none" w:sz="0" w:space="0" w:color="auto"/>
        <w:right w:val="none" w:sz="0" w:space="0" w:color="auto"/>
      </w:divBdr>
    </w:div>
    <w:div w:id="643317947">
      <w:bodyDiv w:val="1"/>
      <w:marLeft w:val="0"/>
      <w:marRight w:val="0"/>
      <w:marTop w:val="0"/>
      <w:marBottom w:val="0"/>
      <w:divBdr>
        <w:top w:val="none" w:sz="0" w:space="0" w:color="auto"/>
        <w:left w:val="none" w:sz="0" w:space="0" w:color="auto"/>
        <w:bottom w:val="none" w:sz="0" w:space="0" w:color="auto"/>
        <w:right w:val="none" w:sz="0" w:space="0" w:color="auto"/>
      </w:divBdr>
    </w:div>
    <w:div w:id="645280794">
      <w:bodyDiv w:val="1"/>
      <w:marLeft w:val="0"/>
      <w:marRight w:val="0"/>
      <w:marTop w:val="0"/>
      <w:marBottom w:val="0"/>
      <w:divBdr>
        <w:top w:val="none" w:sz="0" w:space="0" w:color="auto"/>
        <w:left w:val="none" w:sz="0" w:space="0" w:color="auto"/>
        <w:bottom w:val="none" w:sz="0" w:space="0" w:color="auto"/>
        <w:right w:val="none" w:sz="0" w:space="0" w:color="auto"/>
      </w:divBdr>
    </w:div>
    <w:div w:id="646127702">
      <w:bodyDiv w:val="1"/>
      <w:marLeft w:val="0"/>
      <w:marRight w:val="0"/>
      <w:marTop w:val="0"/>
      <w:marBottom w:val="0"/>
      <w:divBdr>
        <w:top w:val="none" w:sz="0" w:space="0" w:color="auto"/>
        <w:left w:val="none" w:sz="0" w:space="0" w:color="auto"/>
        <w:bottom w:val="none" w:sz="0" w:space="0" w:color="auto"/>
        <w:right w:val="none" w:sz="0" w:space="0" w:color="auto"/>
      </w:divBdr>
    </w:div>
    <w:div w:id="648093178">
      <w:bodyDiv w:val="1"/>
      <w:marLeft w:val="0"/>
      <w:marRight w:val="0"/>
      <w:marTop w:val="0"/>
      <w:marBottom w:val="0"/>
      <w:divBdr>
        <w:top w:val="none" w:sz="0" w:space="0" w:color="auto"/>
        <w:left w:val="none" w:sz="0" w:space="0" w:color="auto"/>
        <w:bottom w:val="none" w:sz="0" w:space="0" w:color="auto"/>
        <w:right w:val="none" w:sz="0" w:space="0" w:color="auto"/>
      </w:divBdr>
    </w:div>
    <w:div w:id="654379959">
      <w:bodyDiv w:val="1"/>
      <w:marLeft w:val="0"/>
      <w:marRight w:val="0"/>
      <w:marTop w:val="0"/>
      <w:marBottom w:val="0"/>
      <w:divBdr>
        <w:top w:val="none" w:sz="0" w:space="0" w:color="auto"/>
        <w:left w:val="none" w:sz="0" w:space="0" w:color="auto"/>
        <w:bottom w:val="none" w:sz="0" w:space="0" w:color="auto"/>
        <w:right w:val="none" w:sz="0" w:space="0" w:color="auto"/>
      </w:divBdr>
    </w:div>
    <w:div w:id="658310411">
      <w:bodyDiv w:val="1"/>
      <w:marLeft w:val="0"/>
      <w:marRight w:val="0"/>
      <w:marTop w:val="0"/>
      <w:marBottom w:val="0"/>
      <w:divBdr>
        <w:top w:val="none" w:sz="0" w:space="0" w:color="auto"/>
        <w:left w:val="none" w:sz="0" w:space="0" w:color="auto"/>
        <w:bottom w:val="none" w:sz="0" w:space="0" w:color="auto"/>
        <w:right w:val="none" w:sz="0" w:space="0" w:color="auto"/>
      </w:divBdr>
    </w:div>
    <w:div w:id="667291928">
      <w:bodyDiv w:val="1"/>
      <w:marLeft w:val="0"/>
      <w:marRight w:val="0"/>
      <w:marTop w:val="0"/>
      <w:marBottom w:val="0"/>
      <w:divBdr>
        <w:top w:val="none" w:sz="0" w:space="0" w:color="auto"/>
        <w:left w:val="none" w:sz="0" w:space="0" w:color="auto"/>
        <w:bottom w:val="none" w:sz="0" w:space="0" w:color="auto"/>
        <w:right w:val="none" w:sz="0" w:space="0" w:color="auto"/>
      </w:divBdr>
      <w:divsChild>
        <w:div w:id="626467695">
          <w:marLeft w:val="0"/>
          <w:marRight w:val="0"/>
          <w:marTop w:val="0"/>
          <w:marBottom w:val="0"/>
          <w:divBdr>
            <w:top w:val="none" w:sz="0" w:space="0" w:color="auto"/>
            <w:left w:val="none" w:sz="0" w:space="0" w:color="auto"/>
            <w:bottom w:val="none" w:sz="0" w:space="0" w:color="auto"/>
            <w:right w:val="none" w:sz="0" w:space="0" w:color="auto"/>
          </w:divBdr>
        </w:div>
        <w:div w:id="1767262867">
          <w:marLeft w:val="0"/>
          <w:marRight w:val="0"/>
          <w:marTop w:val="0"/>
          <w:marBottom w:val="0"/>
          <w:divBdr>
            <w:top w:val="none" w:sz="0" w:space="0" w:color="auto"/>
            <w:left w:val="none" w:sz="0" w:space="0" w:color="auto"/>
            <w:bottom w:val="none" w:sz="0" w:space="0" w:color="auto"/>
            <w:right w:val="none" w:sz="0" w:space="0" w:color="auto"/>
          </w:divBdr>
        </w:div>
        <w:div w:id="1986162952">
          <w:marLeft w:val="0"/>
          <w:marRight w:val="0"/>
          <w:marTop w:val="0"/>
          <w:marBottom w:val="0"/>
          <w:divBdr>
            <w:top w:val="none" w:sz="0" w:space="0" w:color="auto"/>
            <w:left w:val="none" w:sz="0" w:space="0" w:color="auto"/>
            <w:bottom w:val="none" w:sz="0" w:space="0" w:color="auto"/>
            <w:right w:val="none" w:sz="0" w:space="0" w:color="auto"/>
          </w:divBdr>
        </w:div>
        <w:div w:id="1697537601">
          <w:marLeft w:val="0"/>
          <w:marRight w:val="0"/>
          <w:marTop w:val="0"/>
          <w:marBottom w:val="0"/>
          <w:divBdr>
            <w:top w:val="none" w:sz="0" w:space="0" w:color="auto"/>
            <w:left w:val="none" w:sz="0" w:space="0" w:color="auto"/>
            <w:bottom w:val="none" w:sz="0" w:space="0" w:color="auto"/>
            <w:right w:val="none" w:sz="0" w:space="0" w:color="auto"/>
          </w:divBdr>
        </w:div>
        <w:div w:id="65537803">
          <w:marLeft w:val="0"/>
          <w:marRight w:val="0"/>
          <w:marTop w:val="0"/>
          <w:marBottom w:val="0"/>
          <w:divBdr>
            <w:top w:val="none" w:sz="0" w:space="0" w:color="auto"/>
            <w:left w:val="none" w:sz="0" w:space="0" w:color="auto"/>
            <w:bottom w:val="none" w:sz="0" w:space="0" w:color="auto"/>
            <w:right w:val="none" w:sz="0" w:space="0" w:color="auto"/>
          </w:divBdr>
        </w:div>
        <w:div w:id="761222253">
          <w:marLeft w:val="0"/>
          <w:marRight w:val="0"/>
          <w:marTop w:val="0"/>
          <w:marBottom w:val="0"/>
          <w:divBdr>
            <w:top w:val="none" w:sz="0" w:space="0" w:color="auto"/>
            <w:left w:val="none" w:sz="0" w:space="0" w:color="auto"/>
            <w:bottom w:val="none" w:sz="0" w:space="0" w:color="auto"/>
            <w:right w:val="none" w:sz="0" w:space="0" w:color="auto"/>
          </w:divBdr>
        </w:div>
        <w:div w:id="205682023">
          <w:marLeft w:val="0"/>
          <w:marRight w:val="0"/>
          <w:marTop w:val="0"/>
          <w:marBottom w:val="0"/>
          <w:divBdr>
            <w:top w:val="none" w:sz="0" w:space="0" w:color="auto"/>
            <w:left w:val="none" w:sz="0" w:space="0" w:color="auto"/>
            <w:bottom w:val="none" w:sz="0" w:space="0" w:color="auto"/>
            <w:right w:val="none" w:sz="0" w:space="0" w:color="auto"/>
          </w:divBdr>
        </w:div>
        <w:div w:id="601379063">
          <w:marLeft w:val="0"/>
          <w:marRight w:val="0"/>
          <w:marTop w:val="0"/>
          <w:marBottom w:val="0"/>
          <w:divBdr>
            <w:top w:val="none" w:sz="0" w:space="0" w:color="auto"/>
            <w:left w:val="none" w:sz="0" w:space="0" w:color="auto"/>
            <w:bottom w:val="none" w:sz="0" w:space="0" w:color="auto"/>
            <w:right w:val="none" w:sz="0" w:space="0" w:color="auto"/>
          </w:divBdr>
        </w:div>
      </w:divsChild>
    </w:div>
    <w:div w:id="669454444">
      <w:bodyDiv w:val="1"/>
      <w:marLeft w:val="0"/>
      <w:marRight w:val="0"/>
      <w:marTop w:val="0"/>
      <w:marBottom w:val="0"/>
      <w:divBdr>
        <w:top w:val="none" w:sz="0" w:space="0" w:color="auto"/>
        <w:left w:val="none" w:sz="0" w:space="0" w:color="auto"/>
        <w:bottom w:val="none" w:sz="0" w:space="0" w:color="auto"/>
        <w:right w:val="none" w:sz="0" w:space="0" w:color="auto"/>
      </w:divBdr>
    </w:div>
    <w:div w:id="679088268">
      <w:bodyDiv w:val="1"/>
      <w:marLeft w:val="0"/>
      <w:marRight w:val="0"/>
      <w:marTop w:val="0"/>
      <w:marBottom w:val="0"/>
      <w:divBdr>
        <w:top w:val="none" w:sz="0" w:space="0" w:color="auto"/>
        <w:left w:val="none" w:sz="0" w:space="0" w:color="auto"/>
        <w:bottom w:val="none" w:sz="0" w:space="0" w:color="auto"/>
        <w:right w:val="none" w:sz="0" w:space="0" w:color="auto"/>
      </w:divBdr>
    </w:div>
    <w:div w:id="682898310">
      <w:bodyDiv w:val="1"/>
      <w:marLeft w:val="0"/>
      <w:marRight w:val="0"/>
      <w:marTop w:val="0"/>
      <w:marBottom w:val="0"/>
      <w:divBdr>
        <w:top w:val="none" w:sz="0" w:space="0" w:color="auto"/>
        <w:left w:val="none" w:sz="0" w:space="0" w:color="auto"/>
        <w:bottom w:val="none" w:sz="0" w:space="0" w:color="auto"/>
        <w:right w:val="none" w:sz="0" w:space="0" w:color="auto"/>
      </w:divBdr>
    </w:div>
    <w:div w:id="689255466">
      <w:bodyDiv w:val="1"/>
      <w:marLeft w:val="0"/>
      <w:marRight w:val="0"/>
      <w:marTop w:val="0"/>
      <w:marBottom w:val="0"/>
      <w:divBdr>
        <w:top w:val="none" w:sz="0" w:space="0" w:color="auto"/>
        <w:left w:val="none" w:sz="0" w:space="0" w:color="auto"/>
        <w:bottom w:val="none" w:sz="0" w:space="0" w:color="auto"/>
        <w:right w:val="none" w:sz="0" w:space="0" w:color="auto"/>
      </w:divBdr>
    </w:div>
    <w:div w:id="695161257">
      <w:bodyDiv w:val="1"/>
      <w:marLeft w:val="0"/>
      <w:marRight w:val="0"/>
      <w:marTop w:val="0"/>
      <w:marBottom w:val="0"/>
      <w:divBdr>
        <w:top w:val="none" w:sz="0" w:space="0" w:color="auto"/>
        <w:left w:val="none" w:sz="0" w:space="0" w:color="auto"/>
        <w:bottom w:val="none" w:sz="0" w:space="0" w:color="auto"/>
        <w:right w:val="none" w:sz="0" w:space="0" w:color="auto"/>
      </w:divBdr>
    </w:div>
    <w:div w:id="696197288">
      <w:bodyDiv w:val="1"/>
      <w:marLeft w:val="0"/>
      <w:marRight w:val="0"/>
      <w:marTop w:val="0"/>
      <w:marBottom w:val="0"/>
      <w:divBdr>
        <w:top w:val="none" w:sz="0" w:space="0" w:color="auto"/>
        <w:left w:val="none" w:sz="0" w:space="0" w:color="auto"/>
        <w:bottom w:val="none" w:sz="0" w:space="0" w:color="auto"/>
        <w:right w:val="none" w:sz="0" w:space="0" w:color="auto"/>
      </w:divBdr>
    </w:div>
    <w:div w:id="700982383">
      <w:bodyDiv w:val="1"/>
      <w:marLeft w:val="0"/>
      <w:marRight w:val="0"/>
      <w:marTop w:val="0"/>
      <w:marBottom w:val="0"/>
      <w:divBdr>
        <w:top w:val="none" w:sz="0" w:space="0" w:color="auto"/>
        <w:left w:val="none" w:sz="0" w:space="0" w:color="auto"/>
        <w:bottom w:val="none" w:sz="0" w:space="0" w:color="auto"/>
        <w:right w:val="none" w:sz="0" w:space="0" w:color="auto"/>
      </w:divBdr>
      <w:divsChild>
        <w:div w:id="290482244">
          <w:marLeft w:val="0"/>
          <w:marRight w:val="0"/>
          <w:marTop w:val="0"/>
          <w:marBottom w:val="0"/>
          <w:divBdr>
            <w:top w:val="none" w:sz="0" w:space="0" w:color="auto"/>
            <w:left w:val="none" w:sz="0" w:space="0" w:color="auto"/>
            <w:bottom w:val="none" w:sz="0" w:space="0" w:color="auto"/>
            <w:right w:val="none" w:sz="0" w:space="0" w:color="auto"/>
          </w:divBdr>
          <w:divsChild>
            <w:div w:id="837505544">
              <w:marLeft w:val="0"/>
              <w:marRight w:val="0"/>
              <w:marTop w:val="0"/>
              <w:marBottom w:val="0"/>
              <w:divBdr>
                <w:top w:val="none" w:sz="0" w:space="0" w:color="auto"/>
                <w:left w:val="none" w:sz="0" w:space="0" w:color="auto"/>
                <w:bottom w:val="none" w:sz="0" w:space="0" w:color="auto"/>
                <w:right w:val="none" w:sz="0" w:space="0" w:color="auto"/>
              </w:divBdr>
              <w:divsChild>
                <w:div w:id="1667856050">
                  <w:marLeft w:val="0"/>
                  <w:marRight w:val="0"/>
                  <w:marTop w:val="0"/>
                  <w:marBottom w:val="0"/>
                  <w:divBdr>
                    <w:top w:val="none" w:sz="0" w:space="0" w:color="auto"/>
                    <w:left w:val="none" w:sz="0" w:space="0" w:color="auto"/>
                    <w:bottom w:val="none" w:sz="0" w:space="0" w:color="auto"/>
                    <w:right w:val="none" w:sz="0" w:space="0" w:color="auto"/>
                  </w:divBdr>
                  <w:divsChild>
                    <w:div w:id="1982156057">
                      <w:marLeft w:val="0"/>
                      <w:marRight w:val="0"/>
                      <w:marTop w:val="0"/>
                      <w:marBottom w:val="0"/>
                      <w:divBdr>
                        <w:top w:val="none" w:sz="0" w:space="0" w:color="auto"/>
                        <w:left w:val="none" w:sz="0" w:space="0" w:color="auto"/>
                        <w:bottom w:val="none" w:sz="0" w:space="0" w:color="auto"/>
                        <w:right w:val="none" w:sz="0" w:space="0" w:color="auto"/>
                      </w:divBdr>
                      <w:divsChild>
                        <w:div w:id="926112527">
                          <w:marLeft w:val="0"/>
                          <w:marRight w:val="0"/>
                          <w:marTop w:val="0"/>
                          <w:marBottom w:val="0"/>
                          <w:divBdr>
                            <w:top w:val="none" w:sz="0" w:space="0" w:color="auto"/>
                            <w:left w:val="none" w:sz="0" w:space="0" w:color="auto"/>
                            <w:bottom w:val="none" w:sz="0" w:space="0" w:color="auto"/>
                            <w:right w:val="none" w:sz="0" w:space="0" w:color="auto"/>
                          </w:divBdr>
                          <w:divsChild>
                            <w:div w:id="1422406414">
                              <w:marLeft w:val="0"/>
                              <w:marRight w:val="0"/>
                              <w:marTop w:val="0"/>
                              <w:marBottom w:val="0"/>
                              <w:divBdr>
                                <w:top w:val="none" w:sz="0" w:space="0" w:color="auto"/>
                                <w:left w:val="none" w:sz="0" w:space="0" w:color="auto"/>
                                <w:bottom w:val="none" w:sz="0" w:space="0" w:color="auto"/>
                                <w:right w:val="none" w:sz="0" w:space="0" w:color="auto"/>
                              </w:divBdr>
                              <w:divsChild>
                                <w:div w:id="1461074803">
                                  <w:marLeft w:val="0"/>
                                  <w:marRight w:val="0"/>
                                  <w:marTop w:val="0"/>
                                  <w:marBottom w:val="0"/>
                                  <w:divBdr>
                                    <w:top w:val="none" w:sz="0" w:space="0" w:color="auto"/>
                                    <w:left w:val="none" w:sz="0" w:space="0" w:color="auto"/>
                                    <w:bottom w:val="none" w:sz="0" w:space="0" w:color="auto"/>
                                    <w:right w:val="none" w:sz="0" w:space="0" w:color="auto"/>
                                  </w:divBdr>
                                  <w:divsChild>
                                    <w:div w:id="112253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118175">
      <w:bodyDiv w:val="1"/>
      <w:marLeft w:val="0"/>
      <w:marRight w:val="0"/>
      <w:marTop w:val="0"/>
      <w:marBottom w:val="0"/>
      <w:divBdr>
        <w:top w:val="none" w:sz="0" w:space="0" w:color="auto"/>
        <w:left w:val="none" w:sz="0" w:space="0" w:color="auto"/>
        <w:bottom w:val="none" w:sz="0" w:space="0" w:color="auto"/>
        <w:right w:val="none" w:sz="0" w:space="0" w:color="auto"/>
      </w:divBdr>
    </w:div>
    <w:div w:id="714040758">
      <w:bodyDiv w:val="1"/>
      <w:marLeft w:val="0"/>
      <w:marRight w:val="0"/>
      <w:marTop w:val="0"/>
      <w:marBottom w:val="0"/>
      <w:divBdr>
        <w:top w:val="none" w:sz="0" w:space="0" w:color="auto"/>
        <w:left w:val="none" w:sz="0" w:space="0" w:color="auto"/>
        <w:bottom w:val="none" w:sz="0" w:space="0" w:color="auto"/>
        <w:right w:val="none" w:sz="0" w:space="0" w:color="auto"/>
      </w:divBdr>
    </w:div>
    <w:div w:id="729764751">
      <w:bodyDiv w:val="1"/>
      <w:marLeft w:val="0"/>
      <w:marRight w:val="0"/>
      <w:marTop w:val="0"/>
      <w:marBottom w:val="0"/>
      <w:divBdr>
        <w:top w:val="none" w:sz="0" w:space="0" w:color="auto"/>
        <w:left w:val="none" w:sz="0" w:space="0" w:color="auto"/>
        <w:bottom w:val="none" w:sz="0" w:space="0" w:color="auto"/>
        <w:right w:val="none" w:sz="0" w:space="0" w:color="auto"/>
      </w:divBdr>
    </w:div>
    <w:div w:id="731583812">
      <w:bodyDiv w:val="1"/>
      <w:marLeft w:val="0"/>
      <w:marRight w:val="0"/>
      <w:marTop w:val="0"/>
      <w:marBottom w:val="0"/>
      <w:divBdr>
        <w:top w:val="none" w:sz="0" w:space="0" w:color="auto"/>
        <w:left w:val="none" w:sz="0" w:space="0" w:color="auto"/>
        <w:bottom w:val="none" w:sz="0" w:space="0" w:color="auto"/>
        <w:right w:val="none" w:sz="0" w:space="0" w:color="auto"/>
      </w:divBdr>
    </w:div>
    <w:div w:id="733283056">
      <w:bodyDiv w:val="1"/>
      <w:marLeft w:val="0"/>
      <w:marRight w:val="0"/>
      <w:marTop w:val="0"/>
      <w:marBottom w:val="0"/>
      <w:divBdr>
        <w:top w:val="none" w:sz="0" w:space="0" w:color="auto"/>
        <w:left w:val="none" w:sz="0" w:space="0" w:color="auto"/>
        <w:bottom w:val="none" w:sz="0" w:space="0" w:color="auto"/>
        <w:right w:val="none" w:sz="0" w:space="0" w:color="auto"/>
      </w:divBdr>
    </w:div>
    <w:div w:id="735400305">
      <w:bodyDiv w:val="1"/>
      <w:marLeft w:val="0"/>
      <w:marRight w:val="0"/>
      <w:marTop w:val="0"/>
      <w:marBottom w:val="0"/>
      <w:divBdr>
        <w:top w:val="none" w:sz="0" w:space="0" w:color="auto"/>
        <w:left w:val="none" w:sz="0" w:space="0" w:color="auto"/>
        <w:bottom w:val="none" w:sz="0" w:space="0" w:color="auto"/>
        <w:right w:val="none" w:sz="0" w:space="0" w:color="auto"/>
      </w:divBdr>
    </w:div>
    <w:div w:id="737173787">
      <w:bodyDiv w:val="1"/>
      <w:marLeft w:val="0"/>
      <w:marRight w:val="0"/>
      <w:marTop w:val="0"/>
      <w:marBottom w:val="0"/>
      <w:divBdr>
        <w:top w:val="none" w:sz="0" w:space="0" w:color="auto"/>
        <w:left w:val="none" w:sz="0" w:space="0" w:color="auto"/>
        <w:bottom w:val="none" w:sz="0" w:space="0" w:color="auto"/>
        <w:right w:val="none" w:sz="0" w:space="0" w:color="auto"/>
      </w:divBdr>
    </w:div>
    <w:div w:id="743337055">
      <w:bodyDiv w:val="1"/>
      <w:marLeft w:val="0"/>
      <w:marRight w:val="0"/>
      <w:marTop w:val="0"/>
      <w:marBottom w:val="0"/>
      <w:divBdr>
        <w:top w:val="none" w:sz="0" w:space="0" w:color="auto"/>
        <w:left w:val="none" w:sz="0" w:space="0" w:color="auto"/>
        <w:bottom w:val="none" w:sz="0" w:space="0" w:color="auto"/>
        <w:right w:val="none" w:sz="0" w:space="0" w:color="auto"/>
      </w:divBdr>
      <w:divsChild>
        <w:div w:id="1874271769">
          <w:marLeft w:val="0"/>
          <w:marRight w:val="0"/>
          <w:marTop w:val="0"/>
          <w:marBottom w:val="0"/>
          <w:divBdr>
            <w:top w:val="none" w:sz="0" w:space="0" w:color="auto"/>
            <w:left w:val="none" w:sz="0" w:space="0" w:color="auto"/>
            <w:bottom w:val="none" w:sz="0" w:space="0" w:color="auto"/>
            <w:right w:val="none" w:sz="0" w:space="0" w:color="auto"/>
          </w:divBdr>
          <w:divsChild>
            <w:div w:id="714548798">
              <w:marLeft w:val="0"/>
              <w:marRight w:val="0"/>
              <w:marTop w:val="0"/>
              <w:marBottom w:val="0"/>
              <w:divBdr>
                <w:top w:val="none" w:sz="0" w:space="0" w:color="auto"/>
                <w:left w:val="none" w:sz="0" w:space="0" w:color="auto"/>
                <w:bottom w:val="none" w:sz="0" w:space="0" w:color="auto"/>
                <w:right w:val="none" w:sz="0" w:space="0" w:color="auto"/>
              </w:divBdr>
              <w:divsChild>
                <w:div w:id="1243443990">
                  <w:marLeft w:val="0"/>
                  <w:marRight w:val="0"/>
                  <w:marTop w:val="0"/>
                  <w:marBottom w:val="0"/>
                  <w:divBdr>
                    <w:top w:val="none" w:sz="0" w:space="0" w:color="auto"/>
                    <w:left w:val="none" w:sz="0" w:space="0" w:color="auto"/>
                    <w:bottom w:val="none" w:sz="0" w:space="0" w:color="auto"/>
                    <w:right w:val="none" w:sz="0" w:space="0" w:color="auto"/>
                  </w:divBdr>
                </w:div>
              </w:divsChild>
            </w:div>
            <w:div w:id="9962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0229">
      <w:bodyDiv w:val="1"/>
      <w:marLeft w:val="0"/>
      <w:marRight w:val="0"/>
      <w:marTop w:val="0"/>
      <w:marBottom w:val="0"/>
      <w:divBdr>
        <w:top w:val="none" w:sz="0" w:space="0" w:color="auto"/>
        <w:left w:val="none" w:sz="0" w:space="0" w:color="auto"/>
        <w:bottom w:val="none" w:sz="0" w:space="0" w:color="auto"/>
        <w:right w:val="none" w:sz="0" w:space="0" w:color="auto"/>
      </w:divBdr>
    </w:div>
    <w:div w:id="762804837">
      <w:bodyDiv w:val="1"/>
      <w:marLeft w:val="0"/>
      <w:marRight w:val="0"/>
      <w:marTop w:val="0"/>
      <w:marBottom w:val="0"/>
      <w:divBdr>
        <w:top w:val="none" w:sz="0" w:space="0" w:color="auto"/>
        <w:left w:val="none" w:sz="0" w:space="0" w:color="auto"/>
        <w:bottom w:val="none" w:sz="0" w:space="0" w:color="auto"/>
        <w:right w:val="none" w:sz="0" w:space="0" w:color="auto"/>
      </w:divBdr>
    </w:div>
    <w:div w:id="773863506">
      <w:bodyDiv w:val="1"/>
      <w:marLeft w:val="0"/>
      <w:marRight w:val="0"/>
      <w:marTop w:val="0"/>
      <w:marBottom w:val="0"/>
      <w:divBdr>
        <w:top w:val="none" w:sz="0" w:space="0" w:color="auto"/>
        <w:left w:val="none" w:sz="0" w:space="0" w:color="auto"/>
        <w:bottom w:val="none" w:sz="0" w:space="0" w:color="auto"/>
        <w:right w:val="none" w:sz="0" w:space="0" w:color="auto"/>
      </w:divBdr>
    </w:div>
    <w:div w:id="776632802">
      <w:bodyDiv w:val="1"/>
      <w:marLeft w:val="0"/>
      <w:marRight w:val="0"/>
      <w:marTop w:val="0"/>
      <w:marBottom w:val="0"/>
      <w:divBdr>
        <w:top w:val="none" w:sz="0" w:space="0" w:color="auto"/>
        <w:left w:val="none" w:sz="0" w:space="0" w:color="auto"/>
        <w:bottom w:val="none" w:sz="0" w:space="0" w:color="auto"/>
        <w:right w:val="none" w:sz="0" w:space="0" w:color="auto"/>
      </w:divBdr>
    </w:div>
    <w:div w:id="779572773">
      <w:bodyDiv w:val="1"/>
      <w:marLeft w:val="0"/>
      <w:marRight w:val="0"/>
      <w:marTop w:val="0"/>
      <w:marBottom w:val="0"/>
      <w:divBdr>
        <w:top w:val="none" w:sz="0" w:space="0" w:color="auto"/>
        <w:left w:val="none" w:sz="0" w:space="0" w:color="auto"/>
        <w:bottom w:val="none" w:sz="0" w:space="0" w:color="auto"/>
        <w:right w:val="none" w:sz="0" w:space="0" w:color="auto"/>
      </w:divBdr>
    </w:div>
    <w:div w:id="781072654">
      <w:bodyDiv w:val="1"/>
      <w:marLeft w:val="0"/>
      <w:marRight w:val="0"/>
      <w:marTop w:val="0"/>
      <w:marBottom w:val="0"/>
      <w:divBdr>
        <w:top w:val="none" w:sz="0" w:space="0" w:color="auto"/>
        <w:left w:val="none" w:sz="0" w:space="0" w:color="auto"/>
        <w:bottom w:val="none" w:sz="0" w:space="0" w:color="auto"/>
        <w:right w:val="none" w:sz="0" w:space="0" w:color="auto"/>
      </w:divBdr>
    </w:div>
    <w:div w:id="798495566">
      <w:bodyDiv w:val="1"/>
      <w:marLeft w:val="0"/>
      <w:marRight w:val="0"/>
      <w:marTop w:val="0"/>
      <w:marBottom w:val="0"/>
      <w:divBdr>
        <w:top w:val="none" w:sz="0" w:space="0" w:color="auto"/>
        <w:left w:val="none" w:sz="0" w:space="0" w:color="auto"/>
        <w:bottom w:val="none" w:sz="0" w:space="0" w:color="auto"/>
        <w:right w:val="none" w:sz="0" w:space="0" w:color="auto"/>
      </w:divBdr>
    </w:div>
    <w:div w:id="800225984">
      <w:bodyDiv w:val="1"/>
      <w:marLeft w:val="0"/>
      <w:marRight w:val="0"/>
      <w:marTop w:val="0"/>
      <w:marBottom w:val="0"/>
      <w:divBdr>
        <w:top w:val="none" w:sz="0" w:space="0" w:color="auto"/>
        <w:left w:val="none" w:sz="0" w:space="0" w:color="auto"/>
        <w:bottom w:val="none" w:sz="0" w:space="0" w:color="auto"/>
        <w:right w:val="none" w:sz="0" w:space="0" w:color="auto"/>
      </w:divBdr>
    </w:div>
    <w:div w:id="806312835">
      <w:bodyDiv w:val="1"/>
      <w:marLeft w:val="0"/>
      <w:marRight w:val="0"/>
      <w:marTop w:val="0"/>
      <w:marBottom w:val="0"/>
      <w:divBdr>
        <w:top w:val="none" w:sz="0" w:space="0" w:color="auto"/>
        <w:left w:val="none" w:sz="0" w:space="0" w:color="auto"/>
        <w:bottom w:val="none" w:sz="0" w:space="0" w:color="auto"/>
        <w:right w:val="none" w:sz="0" w:space="0" w:color="auto"/>
      </w:divBdr>
    </w:div>
    <w:div w:id="811748881">
      <w:bodyDiv w:val="1"/>
      <w:marLeft w:val="0"/>
      <w:marRight w:val="0"/>
      <w:marTop w:val="0"/>
      <w:marBottom w:val="0"/>
      <w:divBdr>
        <w:top w:val="none" w:sz="0" w:space="0" w:color="auto"/>
        <w:left w:val="none" w:sz="0" w:space="0" w:color="auto"/>
        <w:bottom w:val="none" w:sz="0" w:space="0" w:color="auto"/>
        <w:right w:val="none" w:sz="0" w:space="0" w:color="auto"/>
      </w:divBdr>
    </w:div>
    <w:div w:id="820082386">
      <w:bodyDiv w:val="1"/>
      <w:marLeft w:val="0"/>
      <w:marRight w:val="0"/>
      <w:marTop w:val="0"/>
      <w:marBottom w:val="0"/>
      <w:divBdr>
        <w:top w:val="none" w:sz="0" w:space="0" w:color="auto"/>
        <w:left w:val="none" w:sz="0" w:space="0" w:color="auto"/>
        <w:bottom w:val="none" w:sz="0" w:space="0" w:color="auto"/>
        <w:right w:val="none" w:sz="0" w:space="0" w:color="auto"/>
      </w:divBdr>
    </w:div>
    <w:div w:id="826284501">
      <w:bodyDiv w:val="1"/>
      <w:marLeft w:val="0"/>
      <w:marRight w:val="0"/>
      <w:marTop w:val="0"/>
      <w:marBottom w:val="0"/>
      <w:divBdr>
        <w:top w:val="none" w:sz="0" w:space="0" w:color="auto"/>
        <w:left w:val="none" w:sz="0" w:space="0" w:color="auto"/>
        <w:bottom w:val="none" w:sz="0" w:space="0" w:color="auto"/>
        <w:right w:val="none" w:sz="0" w:space="0" w:color="auto"/>
      </w:divBdr>
    </w:div>
    <w:div w:id="832187979">
      <w:bodyDiv w:val="1"/>
      <w:marLeft w:val="0"/>
      <w:marRight w:val="0"/>
      <w:marTop w:val="0"/>
      <w:marBottom w:val="0"/>
      <w:divBdr>
        <w:top w:val="none" w:sz="0" w:space="0" w:color="auto"/>
        <w:left w:val="none" w:sz="0" w:space="0" w:color="auto"/>
        <w:bottom w:val="none" w:sz="0" w:space="0" w:color="auto"/>
        <w:right w:val="none" w:sz="0" w:space="0" w:color="auto"/>
      </w:divBdr>
    </w:div>
    <w:div w:id="836310788">
      <w:bodyDiv w:val="1"/>
      <w:marLeft w:val="0"/>
      <w:marRight w:val="0"/>
      <w:marTop w:val="0"/>
      <w:marBottom w:val="0"/>
      <w:divBdr>
        <w:top w:val="none" w:sz="0" w:space="0" w:color="auto"/>
        <w:left w:val="none" w:sz="0" w:space="0" w:color="auto"/>
        <w:bottom w:val="none" w:sz="0" w:space="0" w:color="auto"/>
        <w:right w:val="none" w:sz="0" w:space="0" w:color="auto"/>
      </w:divBdr>
    </w:div>
    <w:div w:id="836725310">
      <w:bodyDiv w:val="1"/>
      <w:marLeft w:val="0"/>
      <w:marRight w:val="0"/>
      <w:marTop w:val="0"/>
      <w:marBottom w:val="0"/>
      <w:divBdr>
        <w:top w:val="none" w:sz="0" w:space="0" w:color="auto"/>
        <w:left w:val="none" w:sz="0" w:space="0" w:color="auto"/>
        <w:bottom w:val="none" w:sz="0" w:space="0" w:color="auto"/>
        <w:right w:val="none" w:sz="0" w:space="0" w:color="auto"/>
      </w:divBdr>
    </w:div>
    <w:div w:id="840975680">
      <w:bodyDiv w:val="1"/>
      <w:marLeft w:val="0"/>
      <w:marRight w:val="0"/>
      <w:marTop w:val="0"/>
      <w:marBottom w:val="0"/>
      <w:divBdr>
        <w:top w:val="none" w:sz="0" w:space="0" w:color="auto"/>
        <w:left w:val="none" w:sz="0" w:space="0" w:color="auto"/>
        <w:bottom w:val="none" w:sz="0" w:space="0" w:color="auto"/>
        <w:right w:val="none" w:sz="0" w:space="0" w:color="auto"/>
      </w:divBdr>
    </w:div>
    <w:div w:id="855389602">
      <w:bodyDiv w:val="1"/>
      <w:marLeft w:val="0"/>
      <w:marRight w:val="0"/>
      <w:marTop w:val="0"/>
      <w:marBottom w:val="0"/>
      <w:divBdr>
        <w:top w:val="none" w:sz="0" w:space="0" w:color="auto"/>
        <w:left w:val="none" w:sz="0" w:space="0" w:color="auto"/>
        <w:bottom w:val="none" w:sz="0" w:space="0" w:color="auto"/>
        <w:right w:val="none" w:sz="0" w:space="0" w:color="auto"/>
      </w:divBdr>
    </w:div>
    <w:div w:id="856963138">
      <w:bodyDiv w:val="1"/>
      <w:marLeft w:val="0"/>
      <w:marRight w:val="0"/>
      <w:marTop w:val="0"/>
      <w:marBottom w:val="0"/>
      <w:divBdr>
        <w:top w:val="none" w:sz="0" w:space="0" w:color="auto"/>
        <w:left w:val="none" w:sz="0" w:space="0" w:color="auto"/>
        <w:bottom w:val="none" w:sz="0" w:space="0" w:color="auto"/>
        <w:right w:val="none" w:sz="0" w:space="0" w:color="auto"/>
      </w:divBdr>
    </w:div>
    <w:div w:id="874344643">
      <w:bodyDiv w:val="1"/>
      <w:marLeft w:val="0"/>
      <w:marRight w:val="0"/>
      <w:marTop w:val="0"/>
      <w:marBottom w:val="0"/>
      <w:divBdr>
        <w:top w:val="none" w:sz="0" w:space="0" w:color="auto"/>
        <w:left w:val="none" w:sz="0" w:space="0" w:color="auto"/>
        <w:bottom w:val="none" w:sz="0" w:space="0" w:color="auto"/>
        <w:right w:val="none" w:sz="0" w:space="0" w:color="auto"/>
      </w:divBdr>
    </w:div>
    <w:div w:id="887254746">
      <w:bodyDiv w:val="1"/>
      <w:marLeft w:val="0"/>
      <w:marRight w:val="0"/>
      <w:marTop w:val="0"/>
      <w:marBottom w:val="0"/>
      <w:divBdr>
        <w:top w:val="none" w:sz="0" w:space="0" w:color="auto"/>
        <w:left w:val="none" w:sz="0" w:space="0" w:color="auto"/>
        <w:bottom w:val="none" w:sz="0" w:space="0" w:color="auto"/>
        <w:right w:val="none" w:sz="0" w:space="0" w:color="auto"/>
      </w:divBdr>
    </w:div>
    <w:div w:id="887453238">
      <w:bodyDiv w:val="1"/>
      <w:marLeft w:val="0"/>
      <w:marRight w:val="0"/>
      <w:marTop w:val="0"/>
      <w:marBottom w:val="0"/>
      <w:divBdr>
        <w:top w:val="none" w:sz="0" w:space="0" w:color="auto"/>
        <w:left w:val="none" w:sz="0" w:space="0" w:color="auto"/>
        <w:bottom w:val="none" w:sz="0" w:space="0" w:color="auto"/>
        <w:right w:val="none" w:sz="0" w:space="0" w:color="auto"/>
      </w:divBdr>
    </w:div>
    <w:div w:id="890575139">
      <w:bodyDiv w:val="1"/>
      <w:marLeft w:val="0"/>
      <w:marRight w:val="0"/>
      <w:marTop w:val="0"/>
      <w:marBottom w:val="0"/>
      <w:divBdr>
        <w:top w:val="none" w:sz="0" w:space="0" w:color="auto"/>
        <w:left w:val="none" w:sz="0" w:space="0" w:color="auto"/>
        <w:bottom w:val="none" w:sz="0" w:space="0" w:color="auto"/>
        <w:right w:val="none" w:sz="0" w:space="0" w:color="auto"/>
      </w:divBdr>
    </w:div>
    <w:div w:id="893543011">
      <w:bodyDiv w:val="1"/>
      <w:marLeft w:val="0"/>
      <w:marRight w:val="0"/>
      <w:marTop w:val="0"/>
      <w:marBottom w:val="0"/>
      <w:divBdr>
        <w:top w:val="none" w:sz="0" w:space="0" w:color="auto"/>
        <w:left w:val="none" w:sz="0" w:space="0" w:color="auto"/>
        <w:bottom w:val="none" w:sz="0" w:space="0" w:color="auto"/>
        <w:right w:val="none" w:sz="0" w:space="0" w:color="auto"/>
      </w:divBdr>
    </w:div>
    <w:div w:id="913859523">
      <w:bodyDiv w:val="1"/>
      <w:marLeft w:val="0"/>
      <w:marRight w:val="0"/>
      <w:marTop w:val="0"/>
      <w:marBottom w:val="0"/>
      <w:divBdr>
        <w:top w:val="none" w:sz="0" w:space="0" w:color="auto"/>
        <w:left w:val="none" w:sz="0" w:space="0" w:color="auto"/>
        <w:bottom w:val="none" w:sz="0" w:space="0" w:color="auto"/>
        <w:right w:val="none" w:sz="0" w:space="0" w:color="auto"/>
      </w:divBdr>
    </w:div>
    <w:div w:id="925386028">
      <w:bodyDiv w:val="1"/>
      <w:marLeft w:val="0"/>
      <w:marRight w:val="0"/>
      <w:marTop w:val="0"/>
      <w:marBottom w:val="0"/>
      <w:divBdr>
        <w:top w:val="none" w:sz="0" w:space="0" w:color="auto"/>
        <w:left w:val="none" w:sz="0" w:space="0" w:color="auto"/>
        <w:bottom w:val="none" w:sz="0" w:space="0" w:color="auto"/>
        <w:right w:val="none" w:sz="0" w:space="0" w:color="auto"/>
      </w:divBdr>
    </w:div>
    <w:div w:id="928467188">
      <w:bodyDiv w:val="1"/>
      <w:marLeft w:val="0"/>
      <w:marRight w:val="0"/>
      <w:marTop w:val="0"/>
      <w:marBottom w:val="0"/>
      <w:divBdr>
        <w:top w:val="none" w:sz="0" w:space="0" w:color="auto"/>
        <w:left w:val="none" w:sz="0" w:space="0" w:color="auto"/>
        <w:bottom w:val="none" w:sz="0" w:space="0" w:color="auto"/>
        <w:right w:val="none" w:sz="0" w:space="0" w:color="auto"/>
      </w:divBdr>
    </w:div>
    <w:div w:id="936251786">
      <w:bodyDiv w:val="1"/>
      <w:marLeft w:val="0"/>
      <w:marRight w:val="0"/>
      <w:marTop w:val="0"/>
      <w:marBottom w:val="0"/>
      <w:divBdr>
        <w:top w:val="none" w:sz="0" w:space="0" w:color="auto"/>
        <w:left w:val="none" w:sz="0" w:space="0" w:color="auto"/>
        <w:bottom w:val="none" w:sz="0" w:space="0" w:color="auto"/>
        <w:right w:val="none" w:sz="0" w:space="0" w:color="auto"/>
      </w:divBdr>
    </w:div>
    <w:div w:id="947539249">
      <w:bodyDiv w:val="1"/>
      <w:marLeft w:val="0"/>
      <w:marRight w:val="0"/>
      <w:marTop w:val="0"/>
      <w:marBottom w:val="0"/>
      <w:divBdr>
        <w:top w:val="none" w:sz="0" w:space="0" w:color="auto"/>
        <w:left w:val="none" w:sz="0" w:space="0" w:color="auto"/>
        <w:bottom w:val="none" w:sz="0" w:space="0" w:color="auto"/>
        <w:right w:val="none" w:sz="0" w:space="0" w:color="auto"/>
      </w:divBdr>
    </w:div>
    <w:div w:id="967469267">
      <w:bodyDiv w:val="1"/>
      <w:marLeft w:val="0"/>
      <w:marRight w:val="0"/>
      <w:marTop w:val="0"/>
      <w:marBottom w:val="0"/>
      <w:divBdr>
        <w:top w:val="none" w:sz="0" w:space="0" w:color="auto"/>
        <w:left w:val="none" w:sz="0" w:space="0" w:color="auto"/>
        <w:bottom w:val="none" w:sz="0" w:space="0" w:color="auto"/>
        <w:right w:val="none" w:sz="0" w:space="0" w:color="auto"/>
      </w:divBdr>
    </w:div>
    <w:div w:id="969286831">
      <w:bodyDiv w:val="1"/>
      <w:marLeft w:val="0"/>
      <w:marRight w:val="0"/>
      <w:marTop w:val="0"/>
      <w:marBottom w:val="0"/>
      <w:divBdr>
        <w:top w:val="none" w:sz="0" w:space="0" w:color="auto"/>
        <w:left w:val="none" w:sz="0" w:space="0" w:color="auto"/>
        <w:bottom w:val="none" w:sz="0" w:space="0" w:color="auto"/>
        <w:right w:val="none" w:sz="0" w:space="0" w:color="auto"/>
      </w:divBdr>
    </w:div>
    <w:div w:id="976835707">
      <w:bodyDiv w:val="1"/>
      <w:marLeft w:val="0"/>
      <w:marRight w:val="0"/>
      <w:marTop w:val="0"/>
      <w:marBottom w:val="0"/>
      <w:divBdr>
        <w:top w:val="none" w:sz="0" w:space="0" w:color="auto"/>
        <w:left w:val="none" w:sz="0" w:space="0" w:color="auto"/>
        <w:bottom w:val="none" w:sz="0" w:space="0" w:color="auto"/>
        <w:right w:val="none" w:sz="0" w:space="0" w:color="auto"/>
      </w:divBdr>
    </w:div>
    <w:div w:id="980840610">
      <w:bodyDiv w:val="1"/>
      <w:marLeft w:val="0"/>
      <w:marRight w:val="0"/>
      <w:marTop w:val="0"/>
      <w:marBottom w:val="0"/>
      <w:divBdr>
        <w:top w:val="none" w:sz="0" w:space="0" w:color="auto"/>
        <w:left w:val="none" w:sz="0" w:space="0" w:color="auto"/>
        <w:bottom w:val="none" w:sz="0" w:space="0" w:color="auto"/>
        <w:right w:val="none" w:sz="0" w:space="0" w:color="auto"/>
      </w:divBdr>
    </w:div>
    <w:div w:id="989554110">
      <w:bodyDiv w:val="1"/>
      <w:marLeft w:val="0"/>
      <w:marRight w:val="0"/>
      <w:marTop w:val="0"/>
      <w:marBottom w:val="0"/>
      <w:divBdr>
        <w:top w:val="none" w:sz="0" w:space="0" w:color="auto"/>
        <w:left w:val="none" w:sz="0" w:space="0" w:color="auto"/>
        <w:bottom w:val="none" w:sz="0" w:space="0" w:color="auto"/>
        <w:right w:val="none" w:sz="0" w:space="0" w:color="auto"/>
      </w:divBdr>
    </w:div>
    <w:div w:id="991106689">
      <w:bodyDiv w:val="1"/>
      <w:marLeft w:val="0"/>
      <w:marRight w:val="0"/>
      <w:marTop w:val="0"/>
      <w:marBottom w:val="0"/>
      <w:divBdr>
        <w:top w:val="none" w:sz="0" w:space="0" w:color="auto"/>
        <w:left w:val="none" w:sz="0" w:space="0" w:color="auto"/>
        <w:bottom w:val="none" w:sz="0" w:space="0" w:color="auto"/>
        <w:right w:val="none" w:sz="0" w:space="0" w:color="auto"/>
      </w:divBdr>
    </w:div>
    <w:div w:id="1002438855">
      <w:bodyDiv w:val="1"/>
      <w:marLeft w:val="0"/>
      <w:marRight w:val="0"/>
      <w:marTop w:val="0"/>
      <w:marBottom w:val="0"/>
      <w:divBdr>
        <w:top w:val="none" w:sz="0" w:space="0" w:color="auto"/>
        <w:left w:val="none" w:sz="0" w:space="0" w:color="auto"/>
        <w:bottom w:val="none" w:sz="0" w:space="0" w:color="auto"/>
        <w:right w:val="none" w:sz="0" w:space="0" w:color="auto"/>
      </w:divBdr>
    </w:div>
    <w:div w:id="1010913803">
      <w:bodyDiv w:val="1"/>
      <w:marLeft w:val="0"/>
      <w:marRight w:val="0"/>
      <w:marTop w:val="0"/>
      <w:marBottom w:val="0"/>
      <w:divBdr>
        <w:top w:val="none" w:sz="0" w:space="0" w:color="auto"/>
        <w:left w:val="none" w:sz="0" w:space="0" w:color="auto"/>
        <w:bottom w:val="none" w:sz="0" w:space="0" w:color="auto"/>
        <w:right w:val="none" w:sz="0" w:space="0" w:color="auto"/>
      </w:divBdr>
      <w:divsChild>
        <w:div w:id="1682004823">
          <w:marLeft w:val="0"/>
          <w:marRight w:val="0"/>
          <w:marTop w:val="0"/>
          <w:marBottom w:val="0"/>
          <w:divBdr>
            <w:top w:val="none" w:sz="0" w:space="0" w:color="auto"/>
            <w:left w:val="none" w:sz="0" w:space="0" w:color="auto"/>
            <w:bottom w:val="none" w:sz="0" w:space="0" w:color="auto"/>
            <w:right w:val="none" w:sz="0" w:space="0" w:color="auto"/>
          </w:divBdr>
          <w:divsChild>
            <w:div w:id="597756107">
              <w:marLeft w:val="0"/>
              <w:marRight w:val="0"/>
              <w:marTop w:val="0"/>
              <w:marBottom w:val="0"/>
              <w:divBdr>
                <w:top w:val="none" w:sz="0" w:space="0" w:color="auto"/>
                <w:left w:val="none" w:sz="0" w:space="0" w:color="auto"/>
                <w:bottom w:val="none" w:sz="0" w:space="0" w:color="auto"/>
                <w:right w:val="none" w:sz="0" w:space="0" w:color="auto"/>
              </w:divBdr>
              <w:divsChild>
                <w:div w:id="2057386516">
                  <w:marLeft w:val="0"/>
                  <w:marRight w:val="0"/>
                  <w:marTop w:val="0"/>
                  <w:marBottom w:val="0"/>
                  <w:divBdr>
                    <w:top w:val="none" w:sz="0" w:space="0" w:color="auto"/>
                    <w:left w:val="none" w:sz="0" w:space="0" w:color="auto"/>
                    <w:bottom w:val="none" w:sz="0" w:space="0" w:color="auto"/>
                    <w:right w:val="none" w:sz="0" w:space="0" w:color="auto"/>
                  </w:divBdr>
                  <w:divsChild>
                    <w:div w:id="321278691">
                      <w:marLeft w:val="0"/>
                      <w:marRight w:val="0"/>
                      <w:marTop w:val="0"/>
                      <w:marBottom w:val="0"/>
                      <w:divBdr>
                        <w:top w:val="none" w:sz="0" w:space="0" w:color="auto"/>
                        <w:left w:val="none" w:sz="0" w:space="0" w:color="auto"/>
                        <w:bottom w:val="none" w:sz="0" w:space="0" w:color="auto"/>
                        <w:right w:val="none" w:sz="0" w:space="0" w:color="auto"/>
                      </w:divBdr>
                      <w:divsChild>
                        <w:div w:id="1901550676">
                          <w:marLeft w:val="0"/>
                          <w:marRight w:val="0"/>
                          <w:marTop w:val="0"/>
                          <w:marBottom w:val="0"/>
                          <w:divBdr>
                            <w:top w:val="none" w:sz="0" w:space="0" w:color="auto"/>
                            <w:left w:val="none" w:sz="0" w:space="0" w:color="auto"/>
                            <w:bottom w:val="none" w:sz="0" w:space="0" w:color="auto"/>
                            <w:right w:val="none" w:sz="0" w:space="0" w:color="auto"/>
                          </w:divBdr>
                          <w:divsChild>
                            <w:div w:id="2043243754">
                              <w:marLeft w:val="0"/>
                              <w:marRight w:val="0"/>
                              <w:marTop w:val="0"/>
                              <w:marBottom w:val="0"/>
                              <w:divBdr>
                                <w:top w:val="none" w:sz="0" w:space="0" w:color="auto"/>
                                <w:left w:val="none" w:sz="0" w:space="0" w:color="auto"/>
                                <w:bottom w:val="none" w:sz="0" w:space="0" w:color="auto"/>
                                <w:right w:val="none" w:sz="0" w:space="0" w:color="auto"/>
                              </w:divBdr>
                              <w:divsChild>
                                <w:div w:id="117259578">
                                  <w:marLeft w:val="0"/>
                                  <w:marRight w:val="0"/>
                                  <w:marTop w:val="0"/>
                                  <w:marBottom w:val="0"/>
                                  <w:divBdr>
                                    <w:top w:val="none" w:sz="0" w:space="0" w:color="auto"/>
                                    <w:left w:val="none" w:sz="0" w:space="0" w:color="auto"/>
                                    <w:bottom w:val="none" w:sz="0" w:space="0" w:color="auto"/>
                                    <w:right w:val="none" w:sz="0" w:space="0" w:color="auto"/>
                                  </w:divBdr>
                                  <w:divsChild>
                                    <w:div w:id="19234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762310">
      <w:bodyDiv w:val="1"/>
      <w:marLeft w:val="0"/>
      <w:marRight w:val="0"/>
      <w:marTop w:val="0"/>
      <w:marBottom w:val="0"/>
      <w:divBdr>
        <w:top w:val="none" w:sz="0" w:space="0" w:color="auto"/>
        <w:left w:val="none" w:sz="0" w:space="0" w:color="auto"/>
        <w:bottom w:val="none" w:sz="0" w:space="0" w:color="auto"/>
        <w:right w:val="none" w:sz="0" w:space="0" w:color="auto"/>
      </w:divBdr>
    </w:div>
    <w:div w:id="1011949432">
      <w:bodyDiv w:val="1"/>
      <w:marLeft w:val="0"/>
      <w:marRight w:val="0"/>
      <w:marTop w:val="0"/>
      <w:marBottom w:val="0"/>
      <w:divBdr>
        <w:top w:val="none" w:sz="0" w:space="0" w:color="auto"/>
        <w:left w:val="none" w:sz="0" w:space="0" w:color="auto"/>
        <w:bottom w:val="none" w:sz="0" w:space="0" w:color="auto"/>
        <w:right w:val="none" w:sz="0" w:space="0" w:color="auto"/>
      </w:divBdr>
    </w:div>
    <w:div w:id="1020283345">
      <w:bodyDiv w:val="1"/>
      <w:marLeft w:val="0"/>
      <w:marRight w:val="0"/>
      <w:marTop w:val="0"/>
      <w:marBottom w:val="0"/>
      <w:divBdr>
        <w:top w:val="none" w:sz="0" w:space="0" w:color="auto"/>
        <w:left w:val="none" w:sz="0" w:space="0" w:color="auto"/>
        <w:bottom w:val="none" w:sz="0" w:space="0" w:color="auto"/>
        <w:right w:val="none" w:sz="0" w:space="0" w:color="auto"/>
      </w:divBdr>
    </w:div>
    <w:div w:id="1028066575">
      <w:bodyDiv w:val="1"/>
      <w:marLeft w:val="0"/>
      <w:marRight w:val="0"/>
      <w:marTop w:val="0"/>
      <w:marBottom w:val="0"/>
      <w:divBdr>
        <w:top w:val="none" w:sz="0" w:space="0" w:color="auto"/>
        <w:left w:val="none" w:sz="0" w:space="0" w:color="auto"/>
        <w:bottom w:val="none" w:sz="0" w:space="0" w:color="auto"/>
        <w:right w:val="none" w:sz="0" w:space="0" w:color="auto"/>
      </w:divBdr>
    </w:div>
    <w:div w:id="1028944507">
      <w:bodyDiv w:val="1"/>
      <w:marLeft w:val="0"/>
      <w:marRight w:val="0"/>
      <w:marTop w:val="0"/>
      <w:marBottom w:val="0"/>
      <w:divBdr>
        <w:top w:val="none" w:sz="0" w:space="0" w:color="auto"/>
        <w:left w:val="none" w:sz="0" w:space="0" w:color="auto"/>
        <w:bottom w:val="none" w:sz="0" w:space="0" w:color="auto"/>
        <w:right w:val="none" w:sz="0" w:space="0" w:color="auto"/>
      </w:divBdr>
    </w:div>
    <w:div w:id="1037312727">
      <w:bodyDiv w:val="1"/>
      <w:marLeft w:val="0"/>
      <w:marRight w:val="0"/>
      <w:marTop w:val="0"/>
      <w:marBottom w:val="0"/>
      <w:divBdr>
        <w:top w:val="none" w:sz="0" w:space="0" w:color="auto"/>
        <w:left w:val="none" w:sz="0" w:space="0" w:color="auto"/>
        <w:bottom w:val="none" w:sz="0" w:space="0" w:color="auto"/>
        <w:right w:val="none" w:sz="0" w:space="0" w:color="auto"/>
      </w:divBdr>
    </w:div>
    <w:div w:id="1041176510">
      <w:bodyDiv w:val="1"/>
      <w:marLeft w:val="0"/>
      <w:marRight w:val="0"/>
      <w:marTop w:val="0"/>
      <w:marBottom w:val="0"/>
      <w:divBdr>
        <w:top w:val="none" w:sz="0" w:space="0" w:color="auto"/>
        <w:left w:val="none" w:sz="0" w:space="0" w:color="auto"/>
        <w:bottom w:val="none" w:sz="0" w:space="0" w:color="auto"/>
        <w:right w:val="none" w:sz="0" w:space="0" w:color="auto"/>
      </w:divBdr>
    </w:div>
    <w:div w:id="1042628759">
      <w:bodyDiv w:val="1"/>
      <w:marLeft w:val="0"/>
      <w:marRight w:val="0"/>
      <w:marTop w:val="0"/>
      <w:marBottom w:val="0"/>
      <w:divBdr>
        <w:top w:val="none" w:sz="0" w:space="0" w:color="auto"/>
        <w:left w:val="none" w:sz="0" w:space="0" w:color="auto"/>
        <w:bottom w:val="none" w:sz="0" w:space="0" w:color="auto"/>
        <w:right w:val="none" w:sz="0" w:space="0" w:color="auto"/>
      </w:divBdr>
    </w:div>
    <w:div w:id="1053115166">
      <w:bodyDiv w:val="1"/>
      <w:marLeft w:val="0"/>
      <w:marRight w:val="0"/>
      <w:marTop w:val="0"/>
      <w:marBottom w:val="0"/>
      <w:divBdr>
        <w:top w:val="none" w:sz="0" w:space="0" w:color="auto"/>
        <w:left w:val="none" w:sz="0" w:space="0" w:color="auto"/>
        <w:bottom w:val="none" w:sz="0" w:space="0" w:color="auto"/>
        <w:right w:val="none" w:sz="0" w:space="0" w:color="auto"/>
      </w:divBdr>
    </w:div>
    <w:div w:id="1053503267">
      <w:bodyDiv w:val="1"/>
      <w:marLeft w:val="0"/>
      <w:marRight w:val="0"/>
      <w:marTop w:val="0"/>
      <w:marBottom w:val="0"/>
      <w:divBdr>
        <w:top w:val="none" w:sz="0" w:space="0" w:color="auto"/>
        <w:left w:val="none" w:sz="0" w:space="0" w:color="auto"/>
        <w:bottom w:val="none" w:sz="0" w:space="0" w:color="auto"/>
        <w:right w:val="none" w:sz="0" w:space="0" w:color="auto"/>
      </w:divBdr>
    </w:div>
    <w:div w:id="1062487831">
      <w:bodyDiv w:val="1"/>
      <w:marLeft w:val="0"/>
      <w:marRight w:val="0"/>
      <w:marTop w:val="0"/>
      <w:marBottom w:val="0"/>
      <w:divBdr>
        <w:top w:val="none" w:sz="0" w:space="0" w:color="auto"/>
        <w:left w:val="none" w:sz="0" w:space="0" w:color="auto"/>
        <w:bottom w:val="none" w:sz="0" w:space="0" w:color="auto"/>
        <w:right w:val="none" w:sz="0" w:space="0" w:color="auto"/>
      </w:divBdr>
    </w:div>
    <w:div w:id="1066105110">
      <w:bodyDiv w:val="1"/>
      <w:marLeft w:val="0"/>
      <w:marRight w:val="0"/>
      <w:marTop w:val="0"/>
      <w:marBottom w:val="0"/>
      <w:divBdr>
        <w:top w:val="none" w:sz="0" w:space="0" w:color="auto"/>
        <w:left w:val="none" w:sz="0" w:space="0" w:color="auto"/>
        <w:bottom w:val="none" w:sz="0" w:space="0" w:color="auto"/>
        <w:right w:val="none" w:sz="0" w:space="0" w:color="auto"/>
      </w:divBdr>
    </w:div>
    <w:div w:id="1069428793">
      <w:bodyDiv w:val="1"/>
      <w:marLeft w:val="0"/>
      <w:marRight w:val="0"/>
      <w:marTop w:val="0"/>
      <w:marBottom w:val="0"/>
      <w:divBdr>
        <w:top w:val="none" w:sz="0" w:space="0" w:color="auto"/>
        <w:left w:val="none" w:sz="0" w:space="0" w:color="auto"/>
        <w:bottom w:val="none" w:sz="0" w:space="0" w:color="auto"/>
        <w:right w:val="none" w:sz="0" w:space="0" w:color="auto"/>
      </w:divBdr>
      <w:divsChild>
        <w:div w:id="418871260">
          <w:marLeft w:val="0"/>
          <w:marRight w:val="0"/>
          <w:marTop w:val="0"/>
          <w:marBottom w:val="0"/>
          <w:divBdr>
            <w:top w:val="none" w:sz="0" w:space="0" w:color="auto"/>
            <w:left w:val="none" w:sz="0" w:space="0" w:color="auto"/>
            <w:bottom w:val="none" w:sz="0" w:space="0" w:color="auto"/>
            <w:right w:val="none" w:sz="0" w:space="0" w:color="auto"/>
          </w:divBdr>
        </w:div>
        <w:div w:id="1346709932">
          <w:marLeft w:val="0"/>
          <w:marRight w:val="0"/>
          <w:marTop w:val="0"/>
          <w:marBottom w:val="0"/>
          <w:divBdr>
            <w:top w:val="none" w:sz="0" w:space="0" w:color="auto"/>
            <w:left w:val="none" w:sz="0" w:space="0" w:color="auto"/>
            <w:bottom w:val="none" w:sz="0" w:space="0" w:color="auto"/>
            <w:right w:val="none" w:sz="0" w:space="0" w:color="auto"/>
          </w:divBdr>
        </w:div>
      </w:divsChild>
    </w:div>
    <w:div w:id="1076899954">
      <w:bodyDiv w:val="1"/>
      <w:marLeft w:val="0"/>
      <w:marRight w:val="0"/>
      <w:marTop w:val="0"/>
      <w:marBottom w:val="0"/>
      <w:divBdr>
        <w:top w:val="none" w:sz="0" w:space="0" w:color="auto"/>
        <w:left w:val="none" w:sz="0" w:space="0" w:color="auto"/>
        <w:bottom w:val="none" w:sz="0" w:space="0" w:color="auto"/>
        <w:right w:val="none" w:sz="0" w:space="0" w:color="auto"/>
      </w:divBdr>
    </w:div>
    <w:div w:id="1082684674">
      <w:bodyDiv w:val="1"/>
      <w:marLeft w:val="0"/>
      <w:marRight w:val="0"/>
      <w:marTop w:val="0"/>
      <w:marBottom w:val="0"/>
      <w:divBdr>
        <w:top w:val="none" w:sz="0" w:space="0" w:color="auto"/>
        <w:left w:val="none" w:sz="0" w:space="0" w:color="auto"/>
        <w:bottom w:val="none" w:sz="0" w:space="0" w:color="auto"/>
        <w:right w:val="none" w:sz="0" w:space="0" w:color="auto"/>
      </w:divBdr>
    </w:div>
    <w:div w:id="1083651000">
      <w:bodyDiv w:val="1"/>
      <w:marLeft w:val="0"/>
      <w:marRight w:val="0"/>
      <w:marTop w:val="0"/>
      <w:marBottom w:val="0"/>
      <w:divBdr>
        <w:top w:val="none" w:sz="0" w:space="0" w:color="auto"/>
        <w:left w:val="none" w:sz="0" w:space="0" w:color="auto"/>
        <w:bottom w:val="none" w:sz="0" w:space="0" w:color="auto"/>
        <w:right w:val="none" w:sz="0" w:space="0" w:color="auto"/>
      </w:divBdr>
    </w:div>
    <w:div w:id="1091119976">
      <w:bodyDiv w:val="1"/>
      <w:marLeft w:val="0"/>
      <w:marRight w:val="0"/>
      <w:marTop w:val="0"/>
      <w:marBottom w:val="0"/>
      <w:divBdr>
        <w:top w:val="none" w:sz="0" w:space="0" w:color="auto"/>
        <w:left w:val="none" w:sz="0" w:space="0" w:color="auto"/>
        <w:bottom w:val="none" w:sz="0" w:space="0" w:color="auto"/>
        <w:right w:val="none" w:sz="0" w:space="0" w:color="auto"/>
      </w:divBdr>
    </w:div>
    <w:div w:id="1106927952">
      <w:bodyDiv w:val="1"/>
      <w:marLeft w:val="0"/>
      <w:marRight w:val="0"/>
      <w:marTop w:val="0"/>
      <w:marBottom w:val="0"/>
      <w:divBdr>
        <w:top w:val="none" w:sz="0" w:space="0" w:color="auto"/>
        <w:left w:val="none" w:sz="0" w:space="0" w:color="auto"/>
        <w:bottom w:val="none" w:sz="0" w:space="0" w:color="auto"/>
        <w:right w:val="none" w:sz="0" w:space="0" w:color="auto"/>
      </w:divBdr>
    </w:div>
    <w:div w:id="1113667904">
      <w:bodyDiv w:val="1"/>
      <w:marLeft w:val="0"/>
      <w:marRight w:val="0"/>
      <w:marTop w:val="0"/>
      <w:marBottom w:val="0"/>
      <w:divBdr>
        <w:top w:val="none" w:sz="0" w:space="0" w:color="auto"/>
        <w:left w:val="none" w:sz="0" w:space="0" w:color="auto"/>
        <w:bottom w:val="none" w:sz="0" w:space="0" w:color="auto"/>
        <w:right w:val="none" w:sz="0" w:space="0" w:color="auto"/>
      </w:divBdr>
    </w:div>
    <w:div w:id="1118573959">
      <w:bodyDiv w:val="1"/>
      <w:marLeft w:val="0"/>
      <w:marRight w:val="0"/>
      <w:marTop w:val="0"/>
      <w:marBottom w:val="0"/>
      <w:divBdr>
        <w:top w:val="none" w:sz="0" w:space="0" w:color="auto"/>
        <w:left w:val="none" w:sz="0" w:space="0" w:color="auto"/>
        <w:bottom w:val="none" w:sz="0" w:space="0" w:color="auto"/>
        <w:right w:val="none" w:sz="0" w:space="0" w:color="auto"/>
      </w:divBdr>
    </w:div>
    <w:div w:id="1123571712">
      <w:bodyDiv w:val="1"/>
      <w:marLeft w:val="0"/>
      <w:marRight w:val="0"/>
      <w:marTop w:val="0"/>
      <w:marBottom w:val="0"/>
      <w:divBdr>
        <w:top w:val="none" w:sz="0" w:space="0" w:color="auto"/>
        <w:left w:val="none" w:sz="0" w:space="0" w:color="auto"/>
        <w:bottom w:val="none" w:sz="0" w:space="0" w:color="auto"/>
        <w:right w:val="none" w:sz="0" w:space="0" w:color="auto"/>
      </w:divBdr>
    </w:div>
    <w:div w:id="1133519097">
      <w:bodyDiv w:val="1"/>
      <w:marLeft w:val="0"/>
      <w:marRight w:val="0"/>
      <w:marTop w:val="0"/>
      <w:marBottom w:val="0"/>
      <w:divBdr>
        <w:top w:val="none" w:sz="0" w:space="0" w:color="auto"/>
        <w:left w:val="none" w:sz="0" w:space="0" w:color="auto"/>
        <w:bottom w:val="none" w:sz="0" w:space="0" w:color="auto"/>
        <w:right w:val="none" w:sz="0" w:space="0" w:color="auto"/>
      </w:divBdr>
    </w:div>
    <w:div w:id="1136029710">
      <w:bodyDiv w:val="1"/>
      <w:marLeft w:val="0"/>
      <w:marRight w:val="0"/>
      <w:marTop w:val="0"/>
      <w:marBottom w:val="0"/>
      <w:divBdr>
        <w:top w:val="none" w:sz="0" w:space="0" w:color="auto"/>
        <w:left w:val="none" w:sz="0" w:space="0" w:color="auto"/>
        <w:bottom w:val="none" w:sz="0" w:space="0" w:color="auto"/>
        <w:right w:val="none" w:sz="0" w:space="0" w:color="auto"/>
      </w:divBdr>
    </w:div>
    <w:div w:id="1144546195">
      <w:bodyDiv w:val="1"/>
      <w:marLeft w:val="0"/>
      <w:marRight w:val="0"/>
      <w:marTop w:val="0"/>
      <w:marBottom w:val="0"/>
      <w:divBdr>
        <w:top w:val="none" w:sz="0" w:space="0" w:color="auto"/>
        <w:left w:val="none" w:sz="0" w:space="0" w:color="auto"/>
        <w:bottom w:val="none" w:sz="0" w:space="0" w:color="auto"/>
        <w:right w:val="none" w:sz="0" w:space="0" w:color="auto"/>
      </w:divBdr>
    </w:div>
    <w:div w:id="1152211522">
      <w:bodyDiv w:val="1"/>
      <w:marLeft w:val="0"/>
      <w:marRight w:val="0"/>
      <w:marTop w:val="0"/>
      <w:marBottom w:val="0"/>
      <w:divBdr>
        <w:top w:val="none" w:sz="0" w:space="0" w:color="auto"/>
        <w:left w:val="none" w:sz="0" w:space="0" w:color="auto"/>
        <w:bottom w:val="none" w:sz="0" w:space="0" w:color="auto"/>
        <w:right w:val="none" w:sz="0" w:space="0" w:color="auto"/>
      </w:divBdr>
    </w:div>
    <w:div w:id="1164978266">
      <w:bodyDiv w:val="1"/>
      <w:marLeft w:val="0"/>
      <w:marRight w:val="0"/>
      <w:marTop w:val="0"/>
      <w:marBottom w:val="0"/>
      <w:divBdr>
        <w:top w:val="none" w:sz="0" w:space="0" w:color="auto"/>
        <w:left w:val="none" w:sz="0" w:space="0" w:color="auto"/>
        <w:bottom w:val="none" w:sz="0" w:space="0" w:color="auto"/>
        <w:right w:val="none" w:sz="0" w:space="0" w:color="auto"/>
      </w:divBdr>
    </w:div>
    <w:div w:id="1173641313">
      <w:bodyDiv w:val="1"/>
      <w:marLeft w:val="0"/>
      <w:marRight w:val="0"/>
      <w:marTop w:val="0"/>
      <w:marBottom w:val="0"/>
      <w:divBdr>
        <w:top w:val="none" w:sz="0" w:space="0" w:color="auto"/>
        <w:left w:val="none" w:sz="0" w:space="0" w:color="auto"/>
        <w:bottom w:val="none" w:sz="0" w:space="0" w:color="auto"/>
        <w:right w:val="none" w:sz="0" w:space="0" w:color="auto"/>
      </w:divBdr>
    </w:div>
    <w:div w:id="1178346267">
      <w:bodyDiv w:val="1"/>
      <w:marLeft w:val="0"/>
      <w:marRight w:val="0"/>
      <w:marTop w:val="0"/>
      <w:marBottom w:val="0"/>
      <w:divBdr>
        <w:top w:val="none" w:sz="0" w:space="0" w:color="auto"/>
        <w:left w:val="none" w:sz="0" w:space="0" w:color="auto"/>
        <w:bottom w:val="none" w:sz="0" w:space="0" w:color="auto"/>
        <w:right w:val="none" w:sz="0" w:space="0" w:color="auto"/>
      </w:divBdr>
    </w:div>
    <w:div w:id="1179075944">
      <w:bodyDiv w:val="1"/>
      <w:marLeft w:val="0"/>
      <w:marRight w:val="0"/>
      <w:marTop w:val="0"/>
      <w:marBottom w:val="0"/>
      <w:divBdr>
        <w:top w:val="none" w:sz="0" w:space="0" w:color="auto"/>
        <w:left w:val="none" w:sz="0" w:space="0" w:color="auto"/>
        <w:bottom w:val="none" w:sz="0" w:space="0" w:color="auto"/>
        <w:right w:val="none" w:sz="0" w:space="0" w:color="auto"/>
      </w:divBdr>
    </w:div>
    <w:div w:id="1181705394">
      <w:bodyDiv w:val="1"/>
      <w:marLeft w:val="0"/>
      <w:marRight w:val="0"/>
      <w:marTop w:val="0"/>
      <w:marBottom w:val="0"/>
      <w:divBdr>
        <w:top w:val="none" w:sz="0" w:space="0" w:color="auto"/>
        <w:left w:val="none" w:sz="0" w:space="0" w:color="auto"/>
        <w:bottom w:val="none" w:sz="0" w:space="0" w:color="auto"/>
        <w:right w:val="none" w:sz="0" w:space="0" w:color="auto"/>
      </w:divBdr>
    </w:div>
    <w:div w:id="1205291768">
      <w:bodyDiv w:val="1"/>
      <w:marLeft w:val="0"/>
      <w:marRight w:val="0"/>
      <w:marTop w:val="0"/>
      <w:marBottom w:val="0"/>
      <w:divBdr>
        <w:top w:val="none" w:sz="0" w:space="0" w:color="auto"/>
        <w:left w:val="none" w:sz="0" w:space="0" w:color="auto"/>
        <w:bottom w:val="none" w:sz="0" w:space="0" w:color="auto"/>
        <w:right w:val="none" w:sz="0" w:space="0" w:color="auto"/>
      </w:divBdr>
    </w:div>
    <w:div w:id="1208764517">
      <w:bodyDiv w:val="1"/>
      <w:marLeft w:val="0"/>
      <w:marRight w:val="0"/>
      <w:marTop w:val="0"/>
      <w:marBottom w:val="0"/>
      <w:divBdr>
        <w:top w:val="none" w:sz="0" w:space="0" w:color="auto"/>
        <w:left w:val="none" w:sz="0" w:space="0" w:color="auto"/>
        <w:bottom w:val="none" w:sz="0" w:space="0" w:color="auto"/>
        <w:right w:val="none" w:sz="0" w:space="0" w:color="auto"/>
      </w:divBdr>
    </w:div>
    <w:div w:id="1222011943">
      <w:bodyDiv w:val="1"/>
      <w:marLeft w:val="0"/>
      <w:marRight w:val="0"/>
      <w:marTop w:val="0"/>
      <w:marBottom w:val="0"/>
      <w:divBdr>
        <w:top w:val="none" w:sz="0" w:space="0" w:color="auto"/>
        <w:left w:val="none" w:sz="0" w:space="0" w:color="auto"/>
        <w:bottom w:val="none" w:sz="0" w:space="0" w:color="auto"/>
        <w:right w:val="none" w:sz="0" w:space="0" w:color="auto"/>
      </w:divBdr>
    </w:div>
    <w:div w:id="1223251718">
      <w:bodyDiv w:val="1"/>
      <w:marLeft w:val="0"/>
      <w:marRight w:val="0"/>
      <w:marTop w:val="0"/>
      <w:marBottom w:val="0"/>
      <w:divBdr>
        <w:top w:val="none" w:sz="0" w:space="0" w:color="auto"/>
        <w:left w:val="none" w:sz="0" w:space="0" w:color="auto"/>
        <w:bottom w:val="none" w:sz="0" w:space="0" w:color="auto"/>
        <w:right w:val="none" w:sz="0" w:space="0" w:color="auto"/>
      </w:divBdr>
    </w:div>
    <w:div w:id="1232041114">
      <w:bodyDiv w:val="1"/>
      <w:marLeft w:val="0"/>
      <w:marRight w:val="0"/>
      <w:marTop w:val="0"/>
      <w:marBottom w:val="0"/>
      <w:divBdr>
        <w:top w:val="none" w:sz="0" w:space="0" w:color="auto"/>
        <w:left w:val="none" w:sz="0" w:space="0" w:color="auto"/>
        <w:bottom w:val="none" w:sz="0" w:space="0" w:color="auto"/>
        <w:right w:val="none" w:sz="0" w:space="0" w:color="auto"/>
      </w:divBdr>
    </w:div>
    <w:div w:id="1233274136">
      <w:bodyDiv w:val="1"/>
      <w:marLeft w:val="0"/>
      <w:marRight w:val="0"/>
      <w:marTop w:val="0"/>
      <w:marBottom w:val="0"/>
      <w:divBdr>
        <w:top w:val="none" w:sz="0" w:space="0" w:color="auto"/>
        <w:left w:val="none" w:sz="0" w:space="0" w:color="auto"/>
        <w:bottom w:val="none" w:sz="0" w:space="0" w:color="auto"/>
        <w:right w:val="none" w:sz="0" w:space="0" w:color="auto"/>
      </w:divBdr>
    </w:div>
    <w:div w:id="1266308763">
      <w:bodyDiv w:val="1"/>
      <w:marLeft w:val="0"/>
      <w:marRight w:val="0"/>
      <w:marTop w:val="0"/>
      <w:marBottom w:val="0"/>
      <w:divBdr>
        <w:top w:val="none" w:sz="0" w:space="0" w:color="auto"/>
        <w:left w:val="none" w:sz="0" w:space="0" w:color="auto"/>
        <w:bottom w:val="none" w:sz="0" w:space="0" w:color="auto"/>
        <w:right w:val="none" w:sz="0" w:space="0" w:color="auto"/>
      </w:divBdr>
    </w:div>
    <w:div w:id="1279029735">
      <w:bodyDiv w:val="1"/>
      <w:marLeft w:val="0"/>
      <w:marRight w:val="0"/>
      <w:marTop w:val="0"/>
      <w:marBottom w:val="0"/>
      <w:divBdr>
        <w:top w:val="none" w:sz="0" w:space="0" w:color="auto"/>
        <w:left w:val="none" w:sz="0" w:space="0" w:color="auto"/>
        <w:bottom w:val="none" w:sz="0" w:space="0" w:color="auto"/>
        <w:right w:val="none" w:sz="0" w:space="0" w:color="auto"/>
      </w:divBdr>
    </w:div>
    <w:div w:id="1279993941">
      <w:bodyDiv w:val="1"/>
      <w:marLeft w:val="0"/>
      <w:marRight w:val="0"/>
      <w:marTop w:val="0"/>
      <w:marBottom w:val="0"/>
      <w:divBdr>
        <w:top w:val="none" w:sz="0" w:space="0" w:color="auto"/>
        <w:left w:val="none" w:sz="0" w:space="0" w:color="auto"/>
        <w:bottom w:val="none" w:sz="0" w:space="0" w:color="auto"/>
        <w:right w:val="none" w:sz="0" w:space="0" w:color="auto"/>
      </w:divBdr>
    </w:div>
    <w:div w:id="1280913584">
      <w:bodyDiv w:val="1"/>
      <w:marLeft w:val="0"/>
      <w:marRight w:val="0"/>
      <w:marTop w:val="0"/>
      <w:marBottom w:val="0"/>
      <w:divBdr>
        <w:top w:val="none" w:sz="0" w:space="0" w:color="auto"/>
        <w:left w:val="none" w:sz="0" w:space="0" w:color="auto"/>
        <w:bottom w:val="none" w:sz="0" w:space="0" w:color="auto"/>
        <w:right w:val="none" w:sz="0" w:space="0" w:color="auto"/>
      </w:divBdr>
    </w:div>
    <w:div w:id="1282147059">
      <w:bodyDiv w:val="1"/>
      <w:marLeft w:val="0"/>
      <w:marRight w:val="0"/>
      <w:marTop w:val="0"/>
      <w:marBottom w:val="0"/>
      <w:divBdr>
        <w:top w:val="none" w:sz="0" w:space="0" w:color="auto"/>
        <w:left w:val="none" w:sz="0" w:space="0" w:color="auto"/>
        <w:bottom w:val="none" w:sz="0" w:space="0" w:color="auto"/>
        <w:right w:val="none" w:sz="0" w:space="0" w:color="auto"/>
      </w:divBdr>
    </w:div>
    <w:div w:id="1286890561">
      <w:bodyDiv w:val="1"/>
      <w:marLeft w:val="0"/>
      <w:marRight w:val="0"/>
      <w:marTop w:val="0"/>
      <w:marBottom w:val="0"/>
      <w:divBdr>
        <w:top w:val="none" w:sz="0" w:space="0" w:color="auto"/>
        <w:left w:val="none" w:sz="0" w:space="0" w:color="auto"/>
        <w:bottom w:val="none" w:sz="0" w:space="0" w:color="auto"/>
        <w:right w:val="none" w:sz="0" w:space="0" w:color="auto"/>
      </w:divBdr>
      <w:divsChild>
        <w:div w:id="496967984">
          <w:marLeft w:val="0"/>
          <w:marRight w:val="0"/>
          <w:marTop w:val="0"/>
          <w:marBottom w:val="0"/>
          <w:divBdr>
            <w:top w:val="none" w:sz="0" w:space="0" w:color="auto"/>
            <w:left w:val="none" w:sz="0" w:space="0" w:color="auto"/>
            <w:bottom w:val="none" w:sz="0" w:space="0" w:color="auto"/>
            <w:right w:val="none" w:sz="0" w:space="0" w:color="auto"/>
          </w:divBdr>
          <w:divsChild>
            <w:div w:id="128380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4019">
      <w:bodyDiv w:val="1"/>
      <w:marLeft w:val="0"/>
      <w:marRight w:val="0"/>
      <w:marTop w:val="0"/>
      <w:marBottom w:val="0"/>
      <w:divBdr>
        <w:top w:val="none" w:sz="0" w:space="0" w:color="auto"/>
        <w:left w:val="none" w:sz="0" w:space="0" w:color="auto"/>
        <w:bottom w:val="none" w:sz="0" w:space="0" w:color="auto"/>
        <w:right w:val="none" w:sz="0" w:space="0" w:color="auto"/>
      </w:divBdr>
    </w:div>
    <w:div w:id="1301767806">
      <w:bodyDiv w:val="1"/>
      <w:marLeft w:val="0"/>
      <w:marRight w:val="0"/>
      <w:marTop w:val="0"/>
      <w:marBottom w:val="0"/>
      <w:divBdr>
        <w:top w:val="none" w:sz="0" w:space="0" w:color="auto"/>
        <w:left w:val="none" w:sz="0" w:space="0" w:color="auto"/>
        <w:bottom w:val="none" w:sz="0" w:space="0" w:color="auto"/>
        <w:right w:val="none" w:sz="0" w:space="0" w:color="auto"/>
      </w:divBdr>
    </w:div>
    <w:div w:id="1305084218">
      <w:bodyDiv w:val="1"/>
      <w:marLeft w:val="0"/>
      <w:marRight w:val="0"/>
      <w:marTop w:val="0"/>
      <w:marBottom w:val="0"/>
      <w:divBdr>
        <w:top w:val="none" w:sz="0" w:space="0" w:color="auto"/>
        <w:left w:val="none" w:sz="0" w:space="0" w:color="auto"/>
        <w:bottom w:val="none" w:sz="0" w:space="0" w:color="auto"/>
        <w:right w:val="none" w:sz="0" w:space="0" w:color="auto"/>
      </w:divBdr>
    </w:div>
    <w:div w:id="1314606459">
      <w:bodyDiv w:val="1"/>
      <w:marLeft w:val="0"/>
      <w:marRight w:val="0"/>
      <w:marTop w:val="0"/>
      <w:marBottom w:val="0"/>
      <w:divBdr>
        <w:top w:val="none" w:sz="0" w:space="0" w:color="auto"/>
        <w:left w:val="none" w:sz="0" w:space="0" w:color="auto"/>
        <w:bottom w:val="none" w:sz="0" w:space="0" w:color="auto"/>
        <w:right w:val="none" w:sz="0" w:space="0" w:color="auto"/>
      </w:divBdr>
    </w:div>
    <w:div w:id="1314799315">
      <w:bodyDiv w:val="1"/>
      <w:marLeft w:val="0"/>
      <w:marRight w:val="0"/>
      <w:marTop w:val="0"/>
      <w:marBottom w:val="0"/>
      <w:divBdr>
        <w:top w:val="none" w:sz="0" w:space="0" w:color="auto"/>
        <w:left w:val="none" w:sz="0" w:space="0" w:color="auto"/>
        <w:bottom w:val="none" w:sz="0" w:space="0" w:color="auto"/>
        <w:right w:val="none" w:sz="0" w:space="0" w:color="auto"/>
      </w:divBdr>
    </w:div>
    <w:div w:id="1333531759">
      <w:bodyDiv w:val="1"/>
      <w:marLeft w:val="0"/>
      <w:marRight w:val="0"/>
      <w:marTop w:val="0"/>
      <w:marBottom w:val="0"/>
      <w:divBdr>
        <w:top w:val="none" w:sz="0" w:space="0" w:color="auto"/>
        <w:left w:val="none" w:sz="0" w:space="0" w:color="auto"/>
        <w:bottom w:val="none" w:sz="0" w:space="0" w:color="auto"/>
        <w:right w:val="none" w:sz="0" w:space="0" w:color="auto"/>
      </w:divBdr>
    </w:div>
    <w:div w:id="1339965834">
      <w:bodyDiv w:val="1"/>
      <w:marLeft w:val="0"/>
      <w:marRight w:val="0"/>
      <w:marTop w:val="0"/>
      <w:marBottom w:val="0"/>
      <w:divBdr>
        <w:top w:val="none" w:sz="0" w:space="0" w:color="auto"/>
        <w:left w:val="none" w:sz="0" w:space="0" w:color="auto"/>
        <w:bottom w:val="none" w:sz="0" w:space="0" w:color="auto"/>
        <w:right w:val="none" w:sz="0" w:space="0" w:color="auto"/>
      </w:divBdr>
    </w:div>
    <w:div w:id="1341616987">
      <w:bodyDiv w:val="1"/>
      <w:marLeft w:val="0"/>
      <w:marRight w:val="0"/>
      <w:marTop w:val="0"/>
      <w:marBottom w:val="0"/>
      <w:divBdr>
        <w:top w:val="none" w:sz="0" w:space="0" w:color="auto"/>
        <w:left w:val="none" w:sz="0" w:space="0" w:color="auto"/>
        <w:bottom w:val="none" w:sz="0" w:space="0" w:color="auto"/>
        <w:right w:val="none" w:sz="0" w:space="0" w:color="auto"/>
      </w:divBdr>
    </w:div>
    <w:div w:id="1347829734">
      <w:bodyDiv w:val="1"/>
      <w:marLeft w:val="0"/>
      <w:marRight w:val="0"/>
      <w:marTop w:val="0"/>
      <w:marBottom w:val="0"/>
      <w:divBdr>
        <w:top w:val="none" w:sz="0" w:space="0" w:color="auto"/>
        <w:left w:val="none" w:sz="0" w:space="0" w:color="auto"/>
        <w:bottom w:val="none" w:sz="0" w:space="0" w:color="auto"/>
        <w:right w:val="none" w:sz="0" w:space="0" w:color="auto"/>
      </w:divBdr>
    </w:div>
    <w:div w:id="1348632446">
      <w:bodyDiv w:val="1"/>
      <w:marLeft w:val="0"/>
      <w:marRight w:val="0"/>
      <w:marTop w:val="0"/>
      <w:marBottom w:val="0"/>
      <w:divBdr>
        <w:top w:val="none" w:sz="0" w:space="0" w:color="auto"/>
        <w:left w:val="none" w:sz="0" w:space="0" w:color="auto"/>
        <w:bottom w:val="none" w:sz="0" w:space="0" w:color="auto"/>
        <w:right w:val="none" w:sz="0" w:space="0" w:color="auto"/>
      </w:divBdr>
      <w:divsChild>
        <w:div w:id="200024218">
          <w:marLeft w:val="0"/>
          <w:marRight w:val="0"/>
          <w:marTop w:val="0"/>
          <w:marBottom w:val="0"/>
          <w:divBdr>
            <w:top w:val="none" w:sz="0" w:space="0" w:color="auto"/>
            <w:left w:val="none" w:sz="0" w:space="0" w:color="auto"/>
            <w:bottom w:val="none" w:sz="0" w:space="0" w:color="auto"/>
            <w:right w:val="none" w:sz="0" w:space="0" w:color="auto"/>
          </w:divBdr>
        </w:div>
        <w:div w:id="876698564">
          <w:marLeft w:val="0"/>
          <w:marRight w:val="0"/>
          <w:marTop w:val="0"/>
          <w:marBottom w:val="0"/>
          <w:divBdr>
            <w:top w:val="none" w:sz="0" w:space="0" w:color="auto"/>
            <w:left w:val="none" w:sz="0" w:space="0" w:color="auto"/>
            <w:bottom w:val="none" w:sz="0" w:space="0" w:color="auto"/>
            <w:right w:val="none" w:sz="0" w:space="0" w:color="auto"/>
          </w:divBdr>
        </w:div>
        <w:div w:id="599261463">
          <w:marLeft w:val="0"/>
          <w:marRight w:val="0"/>
          <w:marTop w:val="0"/>
          <w:marBottom w:val="0"/>
          <w:divBdr>
            <w:top w:val="none" w:sz="0" w:space="0" w:color="auto"/>
            <w:left w:val="none" w:sz="0" w:space="0" w:color="auto"/>
            <w:bottom w:val="none" w:sz="0" w:space="0" w:color="auto"/>
            <w:right w:val="none" w:sz="0" w:space="0" w:color="auto"/>
          </w:divBdr>
        </w:div>
        <w:div w:id="1327438068">
          <w:marLeft w:val="0"/>
          <w:marRight w:val="0"/>
          <w:marTop w:val="0"/>
          <w:marBottom w:val="0"/>
          <w:divBdr>
            <w:top w:val="none" w:sz="0" w:space="0" w:color="auto"/>
            <w:left w:val="none" w:sz="0" w:space="0" w:color="auto"/>
            <w:bottom w:val="none" w:sz="0" w:space="0" w:color="auto"/>
            <w:right w:val="none" w:sz="0" w:space="0" w:color="auto"/>
          </w:divBdr>
        </w:div>
      </w:divsChild>
    </w:div>
    <w:div w:id="1349328594">
      <w:bodyDiv w:val="1"/>
      <w:marLeft w:val="0"/>
      <w:marRight w:val="0"/>
      <w:marTop w:val="0"/>
      <w:marBottom w:val="0"/>
      <w:divBdr>
        <w:top w:val="none" w:sz="0" w:space="0" w:color="auto"/>
        <w:left w:val="none" w:sz="0" w:space="0" w:color="auto"/>
        <w:bottom w:val="none" w:sz="0" w:space="0" w:color="auto"/>
        <w:right w:val="none" w:sz="0" w:space="0" w:color="auto"/>
      </w:divBdr>
    </w:div>
    <w:div w:id="1366635920">
      <w:bodyDiv w:val="1"/>
      <w:marLeft w:val="0"/>
      <w:marRight w:val="0"/>
      <w:marTop w:val="0"/>
      <w:marBottom w:val="0"/>
      <w:divBdr>
        <w:top w:val="none" w:sz="0" w:space="0" w:color="auto"/>
        <w:left w:val="none" w:sz="0" w:space="0" w:color="auto"/>
        <w:bottom w:val="none" w:sz="0" w:space="0" w:color="auto"/>
        <w:right w:val="none" w:sz="0" w:space="0" w:color="auto"/>
      </w:divBdr>
    </w:div>
    <w:div w:id="1367412816">
      <w:bodyDiv w:val="1"/>
      <w:marLeft w:val="0"/>
      <w:marRight w:val="0"/>
      <w:marTop w:val="0"/>
      <w:marBottom w:val="0"/>
      <w:divBdr>
        <w:top w:val="none" w:sz="0" w:space="0" w:color="auto"/>
        <w:left w:val="none" w:sz="0" w:space="0" w:color="auto"/>
        <w:bottom w:val="none" w:sz="0" w:space="0" w:color="auto"/>
        <w:right w:val="none" w:sz="0" w:space="0" w:color="auto"/>
      </w:divBdr>
    </w:div>
    <w:div w:id="1372269607">
      <w:bodyDiv w:val="1"/>
      <w:marLeft w:val="0"/>
      <w:marRight w:val="0"/>
      <w:marTop w:val="0"/>
      <w:marBottom w:val="0"/>
      <w:divBdr>
        <w:top w:val="none" w:sz="0" w:space="0" w:color="auto"/>
        <w:left w:val="none" w:sz="0" w:space="0" w:color="auto"/>
        <w:bottom w:val="none" w:sz="0" w:space="0" w:color="auto"/>
        <w:right w:val="none" w:sz="0" w:space="0" w:color="auto"/>
      </w:divBdr>
    </w:div>
    <w:div w:id="1375229581">
      <w:bodyDiv w:val="1"/>
      <w:marLeft w:val="0"/>
      <w:marRight w:val="0"/>
      <w:marTop w:val="0"/>
      <w:marBottom w:val="0"/>
      <w:divBdr>
        <w:top w:val="none" w:sz="0" w:space="0" w:color="auto"/>
        <w:left w:val="none" w:sz="0" w:space="0" w:color="auto"/>
        <w:bottom w:val="none" w:sz="0" w:space="0" w:color="auto"/>
        <w:right w:val="none" w:sz="0" w:space="0" w:color="auto"/>
      </w:divBdr>
    </w:div>
    <w:div w:id="1376462436">
      <w:bodyDiv w:val="1"/>
      <w:marLeft w:val="0"/>
      <w:marRight w:val="0"/>
      <w:marTop w:val="0"/>
      <w:marBottom w:val="0"/>
      <w:divBdr>
        <w:top w:val="none" w:sz="0" w:space="0" w:color="auto"/>
        <w:left w:val="none" w:sz="0" w:space="0" w:color="auto"/>
        <w:bottom w:val="none" w:sz="0" w:space="0" w:color="auto"/>
        <w:right w:val="none" w:sz="0" w:space="0" w:color="auto"/>
      </w:divBdr>
    </w:div>
    <w:div w:id="1384865926">
      <w:bodyDiv w:val="1"/>
      <w:marLeft w:val="0"/>
      <w:marRight w:val="0"/>
      <w:marTop w:val="0"/>
      <w:marBottom w:val="0"/>
      <w:divBdr>
        <w:top w:val="none" w:sz="0" w:space="0" w:color="auto"/>
        <w:left w:val="none" w:sz="0" w:space="0" w:color="auto"/>
        <w:bottom w:val="none" w:sz="0" w:space="0" w:color="auto"/>
        <w:right w:val="none" w:sz="0" w:space="0" w:color="auto"/>
      </w:divBdr>
      <w:divsChild>
        <w:div w:id="1317103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510908">
              <w:marLeft w:val="0"/>
              <w:marRight w:val="0"/>
              <w:marTop w:val="0"/>
              <w:marBottom w:val="0"/>
              <w:divBdr>
                <w:top w:val="none" w:sz="0" w:space="0" w:color="auto"/>
                <w:left w:val="none" w:sz="0" w:space="0" w:color="auto"/>
                <w:bottom w:val="none" w:sz="0" w:space="0" w:color="auto"/>
                <w:right w:val="none" w:sz="0" w:space="0" w:color="auto"/>
              </w:divBdr>
              <w:divsChild>
                <w:div w:id="1091505391">
                  <w:marLeft w:val="0"/>
                  <w:marRight w:val="0"/>
                  <w:marTop w:val="0"/>
                  <w:marBottom w:val="0"/>
                  <w:divBdr>
                    <w:top w:val="none" w:sz="0" w:space="0" w:color="auto"/>
                    <w:left w:val="none" w:sz="0" w:space="0" w:color="auto"/>
                    <w:bottom w:val="none" w:sz="0" w:space="0" w:color="auto"/>
                    <w:right w:val="none" w:sz="0" w:space="0" w:color="auto"/>
                  </w:divBdr>
                  <w:divsChild>
                    <w:div w:id="1825198534">
                      <w:marLeft w:val="0"/>
                      <w:marRight w:val="-356"/>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 w:id="1384909448">
      <w:bodyDiv w:val="1"/>
      <w:marLeft w:val="0"/>
      <w:marRight w:val="0"/>
      <w:marTop w:val="0"/>
      <w:marBottom w:val="0"/>
      <w:divBdr>
        <w:top w:val="none" w:sz="0" w:space="0" w:color="auto"/>
        <w:left w:val="none" w:sz="0" w:space="0" w:color="auto"/>
        <w:bottom w:val="none" w:sz="0" w:space="0" w:color="auto"/>
        <w:right w:val="none" w:sz="0" w:space="0" w:color="auto"/>
      </w:divBdr>
    </w:div>
    <w:div w:id="1386486467">
      <w:bodyDiv w:val="1"/>
      <w:marLeft w:val="0"/>
      <w:marRight w:val="0"/>
      <w:marTop w:val="0"/>
      <w:marBottom w:val="0"/>
      <w:divBdr>
        <w:top w:val="none" w:sz="0" w:space="0" w:color="auto"/>
        <w:left w:val="none" w:sz="0" w:space="0" w:color="auto"/>
        <w:bottom w:val="none" w:sz="0" w:space="0" w:color="auto"/>
        <w:right w:val="none" w:sz="0" w:space="0" w:color="auto"/>
      </w:divBdr>
    </w:div>
    <w:div w:id="1389379829">
      <w:bodyDiv w:val="1"/>
      <w:marLeft w:val="0"/>
      <w:marRight w:val="0"/>
      <w:marTop w:val="0"/>
      <w:marBottom w:val="0"/>
      <w:divBdr>
        <w:top w:val="none" w:sz="0" w:space="0" w:color="auto"/>
        <w:left w:val="none" w:sz="0" w:space="0" w:color="auto"/>
        <w:bottom w:val="none" w:sz="0" w:space="0" w:color="auto"/>
        <w:right w:val="none" w:sz="0" w:space="0" w:color="auto"/>
      </w:divBdr>
    </w:div>
    <w:div w:id="1390956825">
      <w:bodyDiv w:val="1"/>
      <w:marLeft w:val="0"/>
      <w:marRight w:val="0"/>
      <w:marTop w:val="0"/>
      <w:marBottom w:val="0"/>
      <w:divBdr>
        <w:top w:val="none" w:sz="0" w:space="0" w:color="auto"/>
        <w:left w:val="none" w:sz="0" w:space="0" w:color="auto"/>
        <w:bottom w:val="none" w:sz="0" w:space="0" w:color="auto"/>
        <w:right w:val="none" w:sz="0" w:space="0" w:color="auto"/>
      </w:divBdr>
    </w:div>
    <w:div w:id="1395425070">
      <w:bodyDiv w:val="1"/>
      <w:marLeft w:val="0"/>
      <w:marRight w:val="0"/>
      <w:marTop w:val="0"/>
      <w:marBottom w:val="0"/>
      <w:divBdr>
        <w:top w:val="none" w:sz="0" w:space="0" w:color="auto"/>
        <w:left w:val="none" w:sz="0" w:space="0" w:color="auto"/>
        <w:bottom w:val="none" w:sz="0" w:space="0" w:color="auto"/>
        <w:right w:val="none" w:sz="0" w:space="0" w:color="auto"/>
      </w:divBdr>
    </w:div>
    <w:div w:id="1406301526">
      <w:bodyDiv w:val="1"/>
      <w:marLeft w:val="0"/>
      <w:marRight w:val="0"/>
      <w:marTop w:val="0"/>
      <w:marBottom w:val="0"/>
      <w:divBdr>
        <w:top w:val="none" w:sz="0" w:space="0" w:color="auto"/>
        <w:left w:val="none" w:sz="0" w:space="0" w:color="auto"/>
        <w:bottom w:val="none" w:sz="0" w:space="0" w:color="auto"/>
        <w:right w:val="none" w:sz="0" w:space="0" w:color="auto"/>
      </w:divBdr>
    </w:div>
    <w:div w:id="1406879360">
      <w:bodyDiv w:val="1"/>
      <w:marLeft w:val="0"/>
      <w:marRight w:val="0"/>
      <w:marTop w:val="0"/>
      <w:marBottom w:val="0"/>
      <w:divBdr>
        <w:top w:val="none" w:sz="0" w:space="0" w:color="auto"/>
        <w:left w:val="none" w:sz="0" w:space="0" w:color="auto"/>
        <w:bottom w:val="none" w:sz="0" w:space="0" w:color="auto"/>
        <w:right w:val="none" w:sz="0" w:space="0" w:color="auto"/>
      </w:divBdr>
    </w:div>
    <w:div w:id="1407651335">
      <w:bodyDiv w:val="1"/>
      <w:marLeft w:val="0"/>
      <w:marRight w:val="0"/>
      <w:marTop w:val="0"/>
      <w:marBottom w:val="0"/>
      <w:divBdr>
        <w:top w:val="none" w:sz="0" w:space="0" w:color="auto"/>
        <w:left w:val="none" w:sz="0" w:space="0" w:color="auto"/>
        <w:bottom w:val="none" w:sz="0" w:space="0" w:color="auto"/>
        <w:right w:val="none" w:sz="0" w:space="0" w:color="auto"/>
      </w:divBdr>
    </w:div>
    <w:div w:id="1413625087">
      <w:bodyDiv w:val="1"/>
      <w:marLeft w:val="0"/>
      <w:marRight w:val="0"/>
      <w:marTop w:val="0"/>
      <w:marBottom w:val="0"/>
      <w:divBdr>
        <w:top w:val="none" w:sz="0" w:space="0" w:color="auto"/>
        <w:left w:val="none" w:sz="0" w:space="0" w:color="auto"/>
        <w:bottom w:val="none" w:sz="0" w:space="0" w:color="auto"/>
        <w:right w:val="none" w:sz="0" w:space="0" w:color="auto"/>
      </w:divBdr>
    </w:div>
    <w:div w:id="1423796571">
      <w:bodyDiv w:val="1"/>
      <w:marLeft w:val="0"/>
      <w:marRight w:val="0"/>
      <w:marTop w:val="0"/>
      <w:marBottom w:val="0"/>
      <w:divBdr>
        <w:top w:val="none" w:sz="0" w:space="0" w:color="auto"/>
        <w:left w:val="none" w:sz="0" w:space="0" w:color="auto"/>
        <w:bottom w:val="none" w:sz="0" w:space="0" w:color="auto"/>
        <w:right w:val="none" w:sz="0" w:space="0" w:color="auto"/>
      </w:divBdr>
    </w:div>
    <w:div w:id="1429424148">
      <w:bodyDiv w:val="1"/>
      <w:marLeft w:val="0"/>
      <w:marRight w:val="0"/>
      <w:marTop w:val="0"/>
      <w:marBottom w:val="0"/>
      <w:divBdr>
        <w:top w:val="none" w:sz="0" w:space="0" w:color="auto"/>
        <w:left w:val="none" w:sz="0" w:space="0" w:color="auto"/>
        <w:bottom w:val="none" w:sz="0" w:space="0" w:color="auto"/>
        <w:right w:val="none" w:sz="0" w:space="0" w:color="auto"/>
      </w:divBdr>
    </w:div>
    <w:div w:id="1431897306">
      <w:bodyDiv w:val="1"/>
      <w:marLeft w:val="0"/>
      <w:marRight w:val="0"/>
      <w:marTop w:val="0"/>
      <w:marBottom w:val="0"/>
      <w:divBdr>
        <w:top w:val="none" w:sz="0" w:space="0" w:color="auto"/>
        <w:left w:val="none" w:sz="0" w:space="0" w:color="auto"/>
        <w:bottom w:val="none" w:sz="0" w:space="0" w:color="auto"/>
        <w:right w:val="none" w:sz="0" w:space="0" w:color="auto"/>
      </w:divBdr>
    </w:div>
    <w:div w:id="1435127952">
      <w:bodyDiv w:val="1"/>
      <w:marLeft w:val="0"/>
      <w:marRight w:val="0"/>
      <w:marTop w:val="0"/>
      <w:marBottom w:val="0"/>
      <w:divBdr>
        <w:top w:val="none" w:sz="0" w:space="0" w:color="auto"/>
        <w:left w:val="none" w:sz="0" w:space="0" w:color="auto"/>
        <w:bottom w:val="none" w:sz="0" w:space="0" w:color="auto"/>
        <w:right w:val="none" w:sz="0" w:space="0" w:color="auto"/>
      </w:divBdr>
      <w:divsChild>
        <w:div w:id="259723740">
          <w:marLeft w:val="0"/>
          <w:marRight w:val="0"/>
          <w:marTop w:val="0"/>
          <w:marBottom w:val="0"/>
          <w:divBdr>
            <w:top w:val="none" w:sz="0" w:space="0" w:color="auto"/>
            <w:left w:val="none" w:sz="0" w:space="0" w:color="auto"/>
            <w:bottom w:val="none" w:sz="0" w:space="0" w:color="auto"/>
            <w:right w:val="none" w:sz="0" w:space="0" w:color="auto"/>
          </w:divBdr>
        </w:div>
        <w:div w:id="396317200">
          <w:marLeft w:val="0"/>
          <w:marRight w:val="0"/>
          <w:marTop w:val="0"/>
          <w:marBottom w:val="0"/>
          <w:divBdr>
            <w:top w:val="none" w:sz="0" w:space="0" w:color="auto"/>
            <w:left w:val="none" w:sz="0" w:space="0" w:color="auto"/>
            <w:bottom w:val="none" w:sz="0" w:space="0" w:color="auto"/>
            <w:right w:val="none" w:sz="0" w:space="0" w:color="auto"/>
          </w:divBdr>
        </w:div>
        <w:div w:id="1038508721">
          <w:marLeft w:val="0"/>
          <w:marRight w:val="0"/>
          <w:marTop w:val="0"/>
          <w:marBottom w:val="0"/>
          <w:divBdr>
            <w:top w:val="none" w:sz="0" w:space="0" w:color="auto"/>
            <w:left w:val="none" w:sz="0" w:space="0" w:color="auto"/>
            <w:bottom w:val="none" w:sz="0" w:space="0" w:color="auto"/>
            <w:right w:val="none" w:sz="0" w:space="0" w:color="auto"/>
          </w:divBdr>
        </w:div>
        <w:div w:id="1100178730">
          <w:marLeft w:val="0"/>
          <w:marRight w:val="0"/>
          <w:marTop w:val="0"/>
          <w:marBottom w:val="0"/>
          <w:divBdr>
            <w:top w:val="none" w:sz="0" w:space="0" w:color="auto"/>
            <w:left w:val="none" w:sz="0" w:space="0" w:color="auto"/>
            <w:bottom w:val="none" w:sz="0" w:space="0" w:color="auto"/>
            <w:right w:val="none" w:sz="0" w:space="0" w:color="auto"/>
          </w:divBdr>
        </w:div>
      </w:divsChild>
    </w:div>
    <w:div w:id="1435249341">
      <w:bodyDiv w:val="1"/>
      <w:marLeft w:val="0"/>
      <w:marRight w:val="0"/>
      <w:marTop w:val="0"/>
      <w:marBottom w:val="0"/>
      <w:divBdr>
        <w:top w:val="none" w:sz="0" w:space="0" w:color="auto"/>
        <w:left w:val="none" w:sz="0" w:space="0" w:color="auto"/>
        <w:bottom w:val="none" w:sz="0" w:space="0" w:color="auto"/>
        <w:right w:val="none" w:sz="0" w:space="0" w:color="auto"/>
      </w:divBdr>
    </w:div>
    <w:div w:id="1438872357">
      <w:bodyDiv w:val="1"/>
      <w:marLeft w:val="0"/>
      <w:marRight w:val="0"/>
      <w:marTop w:val="0"/>
      <w:marBottom w:val="0"/>
      <w:divBdr>
        <w:top w:val="none" w:sz="0" w:space="0" w:color="auto"/>
        <w:left w:val="none" w:sz="0" w:space="0" w:color="auto"/>
        <w:bottom w:val="none" w:sz="0" w:space="0" w:color="auto"/>
        <w:right w:val="none" w:sz="0" w:space="0" w:color="auto"/>
      </w:divBdr>
    </w:div>
    <w:div w:id="1445005570">
      <w:bodyDiv w:val="1"/>
      <w:marLeft w:val="0"/>
      <w:marRight w:val="0"/>
      <w:marTop w:val="0"/>
      <w:marBottom w:val="0"/>
      <w:divBdr>
        <w:top w:val="none" w:sz="0" w:space="0" w:color="auto"/>
        <w:left w:val="none" w:sz="0" w:space="0" w:color="auto"/>
        <w:bottom w:val="none" w:sz="0" w:space="0" w:color="auto"/>
        <w:right w:val="none" w:sz="0" w:space="0" w:color="auto"/>
      </w:divBdr>
    </w:div>
    <w:div w:id="1445222489">
      <w:bodyDiv w:val="1"/>
      <w:marLeft w:val="0"/>
      <w:marRight w:val="0"/>
      <w:marTop w:val="0"/>
      <w:marBottom w:val="0"/>
      <w:divBdr>
        <w:top w:val="none" w:sz="0" w:space="0" w:color="auto"/>
        <w:left w:val="none" w:sz="0" w:space="0" w:color="auto"/>
        <w:bottom w:val="none" w:sz="0" w:space="0" w:color="auto"/>
        <w:right w:val="none" w:sz="0" w:space="0" w:color="auto"/>
      </w:divBdr>
    </w:div>
    <w:div w:id="1446121649">
      <w:bodyDiv w:val="1"/>
      <w:marLeft w:val="0"/>
      <w:marRight w:val="0"/>
      <w:marTop w:val="0"/>
      <w:marBottom w:val="0"/>
      <w:divBdr>
        <w:top w:val="none" w:sz="0" w:space="0" w:color="auto"/>
        <w:left w:val="none" w:sz="0" w:space="0" w:color="auto"/>
        <w:bottom w:val="none" w:sz="0" w:space="0" w:color="auto"/>
        <w:right w:val="none" w:sz="0" w:space="0" w:color="auto"/>
      </w:divBdr>
    </w:div>
    <w:div w:id="1459714784">
      <w:bodyDiv w:val="1"/>
      <w:marLeft w:val="0"/>
      <w:marRight w:val="0"/>
      <w:marTop w:val="0"/>
      <w:marBottom w:val="0"/>
      <w:divBdr>
        <w:top w:val="none" w:sz="0" w:space="0" w:color="auto"/>
        <w:left w:val="none" w:sz="0" w:space="0" w:color="auto"/>
        <w:bottom w:val="none" w:sz="0" w:space="0" w:color="auto"/>
        <w:right w:val="none" w:sz="0" w:space="0" w:color="auto"/>
      </w:divBdr>
      <w:divsChild>
        <w:div w:id="1094936142">
          <w:marLeft w:val="0"/>
          <w:marRight w:val="0"/>
          <w:marTop w:val="0"/>
          <w:marBottom w:val="0"/>
          <w:divBdr>
            <w:top w:val="none" w:sz="0" w:space="0" w:color="auto"/>
            <w:left w:val="none" w:sz="0" w:space="0" w:color="auto"/>
            <w:bottom w:val="none" w:sz="0" w:space="0" w:color="auto"/>
            <w:right w:val="none" w:sz="0" w:space="0" w:color="auto"/>
          </w:divBdr>
          <w:divsChild>
            <w:div w:id="113988802">
              <w:marLeft w:val="0"/>
              <w:marRight w:val="0"/>
              <w:marTop w:val="0"/>
              <w:marBottom w:val="0"/>
              <w:divBdr>
                <w:top w:val="none" w:sz="0" w:space="0" w:color="auto"/>
                <w:left w:val="none" w:sz="0" w:space="0" w:color="auto"/>
                <w:bottom w:val="none" w:sz="0" w:space="0" w:color="auto"/>
                <w:right w:val="none" w:sz="0" w:space="0" w:color="auto"/>
              </w:divBdr>
              <w:divsChild>
                <w:div w:id="37440367">
                  <w:marLeft w:val="0"/>
                  <w:marRight w:val="0"/>
                  <w:marTop w:val="0"/>
                  <w:marBottom w:val="0"/>
                  <w:divBdr>
                    <w:top w:val="none" w:sz="0" w:space="0" w:color="auto"/>
                    <w:left w:val="none" w:sz="0" w:space="0" w:color="auto"/>
                    <w:bottom w:val="none" w:sz="0" w:space="0" w:color="auto"/>
                    <w:right w:val="none" w:sz="0" w:space="0" w:color="auto"/>
                  </w:divBdr>
                  <w:divsChild>
                    <w:div w:id="2022470090">
                      <w:marLeft w:val="0"/>
                      <w:marRight w:val="0"/>
                      <w:marTop w:val="0"/>
                      <w:marBottom w:val="0"/>
                      <w:divBdr>
                        <w:top w:val="none" w:sz="0" w:space="0" w:color="auto"/>
                        <w:left w:val="none" w:sz="0" w:space="0" w:color="auto"/>
                        <w:bottom w:val="none" w:sz="0" w:space="0" w:color="auto"/>
                        <w:right w:val="none" w:sz="0" w:space="0" w:color="auto"/>
                      </w:divBdr>
                      <w:divsChild>
                        <w:div w:id="638649964">
                          <w:marLeft w:val="0"/>
                          <w:marRight w:val="0"/>
                          <w:marTop w:val="0"/>
                          <w:marBottom w:val="0"/>
                          <w:divBdr>
                            <w:top w:val="none" w:sz="0" w:space="0" w:color="auto"/>
                            <w:left w:val="none" w:sz="0" w:space="0" w:color="auto"/>
                            <w:bottom w:val="none" w:sz="0" w:space="0" w:color="auto"/>
                            <w:right w:val="none" w:sz="0" w:space="0" w:color="auto"/>
                          </w:divBdr>
                          <w:divsChild>
                            <w:div w:id="1290043352">
                              <w:marLeft w:val="0"/>
                              <w:marRight w:val="0"/>
                              <w:marTop w:val="0"/>
                              <w:marBottom w:val="0"/>
                              <w:divBdr>
                                <w:top w:val="none" w:sz="0" w:space="0" w:color="auto"/>
                                <w:left w:val="none" w:sz="0" w:space="0" w:color="auto"/>
                                <w:bottom w:val="none" w:sz="0" w:space="0" w:color="auto"/>
                                <w:right w:val="none" w:sz="0" w:space="0" w:color="auto"/>
                              </w:divBdr>
                              <w:divsChild>
                                <w:div w:id="1391079636">
                                  <w:marLeft w:val="0"/>
                                  <w:marRight w:val="0"/>
                                  <w:marTop w:val="0"/>
                                  <w:marBottom w:val="0"/>
                                  <w:divBdr>
                                    <w:top w:val="none" w:sz="0" w:space="0" w:color="auto"/>
                                    <w:left w:val="none" w:sz="0" w:space="0" w:color="auto"/>
                                    <w:bottom w:val="none" w:sz="0" w:space="0" w:color="auto"/>
                                    <w:right w:val="none" w:sz="0" w:space="0" w:color="auto"/>
                                  </w:divBdr>
                                  <w:divsChild>
                                    <w:div w:id="1305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686835">
      <w:bodyDiv w:val="1"/>
      <w:marLeft w:val="0"/>
      <w:marRight w:val="0"/>
      <w:marTop w:val="0"/>
      <w:marBottom w:val="0"/>
      <w:divBdr>
        <w:top w:val="none" w:sz="0" w:space="0" w:color="auto"/>
        <w:left w:val="none" w:sz="0" w:space="0" w:color="auto"/>
        <w:bottom w:val="none" w:sz="0" w:space="0" w:color="auto"/>
        <w:right w:val="none" w:sz="0" w:space="0" w:color="auto"/>
      </w:divBdr>
    </w:div>
    <w:div w:id="1467897268">
      <w:bodyDiv w:val="1"/>
      <w:marLeft w:val="0"/>
      <w:marRight w:val="0"/>
      <w:marTop w:val="0"/>
      <w:marBottom w:val="0"/>
      <w:divBdr>
        <w:top w:val="none" w:sz="0" w:space="0" w:color="auto"/>
        <w:left w:val="none" w:sz="0" w:space="0" w:color="auto"/>
        <w:bottom w:val="none" w:sz="0" w:space="0" w:color="auto"/>
        <w:right w:val="none" w:sz="0" w:space="0" w:color="auto"/>
      </w:divBdr>
    </w:div>
    <w:div w:id="1471091787">
      <w:bodyDiv w:val="1"/>
      <w:marLeft w:val="0"/>
      <w:marRight w:val="0"/>
      <w:marTop w:val="0"/>
      <w:marBottom w:val="0"/>
      <w:divBdr>
        <w:top w:val="none" w:sz="0" w:space="0" w:color="auto"/>
        <w:left w:val="none" w:sz="0" w:space="0" w:color="auto"/>
        <w:bottom w:val="none" w:sz="0" w:space="0" w:color="auto"/>
        <w:right w:val="none" w:sz="0" w:space="0" w:color="auto"/>
      </w:divBdr>
    </w:div>
    <w:div w:id="1475177412">
      <w:bodyDiv w:val="1"/>
      <w:marLeft w:val="0"/>
      <w:marRight w:val="0"/>
      <w:marTop w:val="0"/>
      <w:marBottom w:val="0"/>
      <w:divBdr>
        <w:top w:val="none" w:sz="0" w:space="0" w:color="auto"/>
        <w:left w:val="none" w:sz="0" w:space="0" w:color="auto"/>
        <w:bottom w:val="none" w:sz="0" w:space="0" w:color="auto"/>
        <w:right w:val="none" w:sz="0" w:space="0" w:color="auto"/>
      </w:divBdr>
    </w:div>
    <w:div w:id="1476684304">
      <w:bodyDiv w:val="1"/>
      <w:marLeft w:val="0"/>
      <w:marRight w:val="0"/>
      <w:marTop w:val="0"/>
      <w:marBottom w:val="0"/>
      <w:divBdr>
        <w:top w:val="none" w:sz="0" w:space="0" w:color="auto"/>
        <w:left w:val="none" w:sz="0" w:space="0" w:color="auto"/>
        <w:bottom w:val="none" w:sz="0" w:space="0" w:color="auto"/>
        <w:right w:val="none" w:sz="0" w:space="0" w:color="auto"/>
      </w:divBdr>
    </w:div>
    <w:div w:id="1477188833">
      <w:bodyDiv w:val="1"/>
      <w:marLeft w:val="0"/>
      <w:marRight w:val="0"/>
      <w:marTop w:val="0"/>
      <w:marBottom w:val="0"/>
      <w:divBdr>
        <w:top w:val="none" w:sz="0" w:space="0" w:color="auto"/>
        <w:left w:val="none" w:sz="0" w:space="0" w:color="auto"/>
        <w:bottom w:val="none" w:sz="0" w:space="0" w:color="auto"/>
        <w:right w:val="none" w:sz="0" w:space="0" w:color="auto"/>
      </w:divBdr>
    </w:div>
    <w:div w:id="1479541448">
      <w:bodyDiv w:val="1"/>
      <w:marLeft w:val="0"/>
      <w:marRight w:val="0"/>
      <w:marTop w:val="0"/>
      <w:marBottom w:val="0"/>
      <w:divBdr>
        <w:top w:val="none" w:sz="0" w:space="0" w:color="auto"/>
        <w:left w:val="none" w:sz="0" w:space="0" w:color="auto"/>
        <w:bottom w:val="none" w:sz="0" w:space="0" w:color="auto"/>
        <w:right w:val="none" w:sz="0" w:space="0" w:color="auto"/>
      </w:divBdr>
    </w:div>
    <w:div w:id="1492259324">
      <w:bodyDiv w:val="1"/>
      <w:marLeft w:val="0"/>
      <w:marRight w:val="0"/>
      <w:marTop w:val="0"/>
      <w:marBottom w:val="0"/>
      <w:divBdr>
        <w:top w:val="none" w:sz="0" w:space="0" w:color="auto"/>
        <w:left w:val="none" w:sz="0" w:space="0" w:color="auto"/>
        <w:bottom w:val="none" w:sz="0" w:space="0" w:color="auto"/>
        <w:right w:val="none" w:sz="0" w:space="0" w:color="auto"/>
      </w:divBdr>
    </w:div>
    <w:div w:id="1496532669">
      <w:bodyDiv w:val="1"/>
      <w:marLeft w:val="0"/>
      <w:marRight w:val="0"/>
      <w:marTop w:val="0"/>
      <w:marBottom w:val="0"/>
      <w:divBdr>
        <w:top w:val="none" w:sz="0" w:space="0" w:color="auto"/>
        <w:left w:val="none" w:sz="0" w:space="0" w:color="auto"/>
        <w:bottom w:val="none" w:sz="0" w:space="0" w:color="auto"/>
        <w:right w:val="none" w:sz="0" w:space="0" w:color="auto"/>
      </w:divBdr>
    </w:div>
    <w:div w:id="1501114089">
      <w:bodyDiv w:val="1"/>
      <w:marLeft w:val="0"/>
      <w:marRight w:val="0"/>
      <w:marTop w:val="0"/>
      <w:marBottom w:val="0"/>
      <w:divBdr>
        <w:top w:val="none" w:sz="0" w:space="0" w:color="auto"/>
        <w:left w:val="none" w:sz="0" w:space="0" w:color="auto"/>
        <w:bottom w:val="none" w:sz="0" w:space="0" w:color="auto"/>
        <w:right w:val="none" w:sz="0" w:space="0" w:color="auto"/>
      </w:divBdr>
    </w:div>
    <w:div w:id="1507208921">
      <w:bodyDiv w:val="1"/>
      <w:marLeft w:val="0"/>
      <w:marRight w:val="0"/>
      <w:marTop w:val="0"/>
      <w:marBottom w:val="0"/>
      <w:divBdr>
        <w:top w:val="none" w:sz="0" w:space="0" w:color="auto"/>
        <w:left w:val="none" w:sz="0" w:space="0" w:color="auto"/>
        <w:bottom w:val="none" w:sz="0" w:space="0" w:color="auto"/>
        <w:right w:val="none" w:sz="0" w:space="0" w:color="auto"/>
      </w:divBdr>
      <w:divsChild>
        <w:div w:id="1937513711">
          <w:marLeft w:val="0"/>
          <w:marRight w:val="0"/>
          <w:marTop w:val="0"/>
          <w:marBottom w:val="0"/>
          <w:divBdr>
            <w:top w:val="none" w:sz="0" w:space="0" w:color="auto"/>
            <w:left w:val="none" w:sz="0" w:space="0" w:color="auto"/>
            <w:bottom w:val="none" w:sz="0" w:space="0" w:color="auto"/>
            <w:right w:val="none" w:sz="0" w:space="0" w:color="auto"/>
          </w:divBdr>
          <w:divsChild>
            <w:div w:id="394552290">
              <w:marLeft w:val="0"/>
              <w:marRight w:val="0"/>
              <w:marTop w:val="0"/>
              <w:marBottom w:val="0"/>
              <w:divBdr>
                <w:top w:val="none" w:sz="0" w:space="0" w:color="auto"/>
                <w:left w:val="none" w:sz="0" w:space="0" w:color="auto"/>
                <w:bottom w:val="none" w:sz="0" w:space="0" w:color="auto"/>
                <w:right w:val="none" w:sz="0" w:space="0" w:color="auto"/>
              </w:divBdr>
              <w:divsChild>
                <w:div w:id="145150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3120">
          <w:marLeft w:val="0"/>
          <w:marRight w:val="0"/>
          <w:marTop w:val="0"/>
          <w:marBottom w:val="0"/>
          <w:divBdr>
            <w:top w:val="none" w:sz="0" w:space="0" w:color="auto"/>
            <w:left w:val="none" w:sz="0" w:space="0" w:color="auto"/>
            <w:bottom w:val="none" w:sz="0" w:space="0" w:color="auto"/>
            <w:right w:val="none" w:sz="0" w:space="0" w:color="auto"/>
          </w:divBdr>
        </w:div>
      </w:divsChild>
    </w:div>
    <w:div w:id="1520847231">
      <w:bodyDiv w:val="1"/>
      <w:marLeft w:val="0"/>
      <w:marRight w:val="0"/>
      <w:marTop w:val="0"/>
      <w:marBottom w:val="0"/>
      <w:divBdr>
        <w:top w:val="none" w:sz="0" w:space="0" w:color="auto"/>
        <w:left w:val="none" w:sz="0" w:space="0" w:color="auto"/>
        <w:bottom w:val="none" w:sz="0" w:space="0" w:color="auto"/>
        <w:right w:val="none" w:sz="0" w:space="0" w:color="auto"/>
      </w:divBdr>
    </w:div>
    <w:div w:id="1520923678">
      <w:bodyDiv w:val="1"/>
      <w:marLeft w:val="0"/>
      <w:marRight w:val="0"/>
      <w:marTop w:val="0"/>
      <w:marBottom w:val="0"/>
      <w:divBdr>
        <w:top w:val="none" w:sz="0" w:space="0" w:color="auto"/>
        <w:left w:val="none" w:sz="0" w:space="0" w:color="auto"/>
        <w:bottom w:val="none" w:sz="0" w:space="0" w:color="auto"/>
        <w:right w:val="none" w:sz="0" w:space="0" w:color="auto"/>
      </w:divBdr>
    </w:div>
    <w:div w:id="1526402380">
      <w:bodyDiv w:val="1"/>
      <w:marLeft w:val="0"/>
      <w:marRight w:val="0"/>
      <w:marTop w:val="0"/>
      <w:marBottom w:val="0"/>
      <w:divBdr>
        <w:top w:val="none" w:sz="0" w:space="0" w:color="auto"/>
        <w:left w:val="none" w:sz="0" w:space="0" w:color="auto"/>
        <w:bottom w:val="none" w:sz="0" w:space="0" w:color="auto"/>
        <w:right w:val="none" w:sz="0" w:space="0" w:color="auto"/>
      </w:divBdr>
    </w:div>
    <w:div w:id="1530608666">
      <w:bodyDiv w:val="1"/>
      <w:marLeft w:val="0"/>
      <w:marRight w:val="0"/>
      <w:marTop w:val="0"/>
      <w:marBottom w:val="0"/>
      <w:divBdr>
        <w:top w:val="none" w:sz="0" w:space="0" w:color="auto"/>
        <w:left w:val="none" w:sz="0" w:space="0" w:color="auto"/>
        <w:bottom w:val="none" w:sz="0" w:space="0" w:color="auto"/>
        <w:right w:val="none" w:sz="0" w:space="0" w:color="auto"/>
      </w:divBdr>
    </w:div>
    <w:div w:id="1547568340">
      <w:bodyDiv w:val="1"/>
      <w:marLeft w:val="0"/>
      <w:marRight w:val="0"/>
      <w:marTop w:val="0"/>
      <w:marBottom w:val="0"/>
      <w:divBdr>
        <w:top w:val="none" w:sz="0" w:space="0" w:color="auto"/>
        <w:left w:val="none" w:sz="0" w:space="0" w:color="auto"/>
        <w:bottom w:val="none" w:sz="0" w:space="0" w:color="auto"/>
        <w:right w:val="none" w:sz="0" w:space="0" w:color="auto"/>
      </w:divBdr>
    </w:div>
    <w:div w:id="1563905157">
      <w:bodyDiv w:val="1"/>
      <w:marLeft w:val="0"/>
      <w:marRight w:val="0"/>
      <w:marTop w:val="0"/>
      <w:marBottom w:val="0"/>
      <w:divBdr>
        <w:top w:val="none" w:sz="0" w:space="0" w:color="auto"/>
        <w:left w:val="none" w:sz="0" w:space="0" w:color="auto"/>
        <w:bottom w:val="none" w:sz="0" w:space="0" w:color="auto"/>
        <w:right w:val="none" w:sz="0" w:space="0" w:color="auto"/>
      </w:divBdr>
    </w:div>
    <w:div w:id="1566600511">
      <w:bodyDiv w:val="1"/>
      <w:marLeft w:val="0"/>
      <w:marRight w:val="0"/>
      <w:marTop w:val="0"/>
      <w:marBottom w:val="0"/>
      <w:divBdr>
        <w:top w:val="none" w:sz="0" w:space="0" w:color="auto"/>
        <w:left w:val="none" w:sz="0" w:space="0" w:color="auto"/>
        <w:bottom w:val="none" w:sz="0" w:space="0" w:color="auto"/>
        <w:right w:val="none" w:sz="0" w:space="0" w:color="auto"/>
      </w:divBdr>
    </w:div>
    <w:div w:id="1570113203">
      <w:bodyDiv w:val="1"/>
      <w:marLeft w:val="0"/>
      <w:marRight w:val="0"/>
      <w:marTop w:val="0"/>
      <w:marBottom w:val="0"/>
      <w:divBdr>
        <w:top w:val="none" w:sz="0" w:space="0" w:color="auto"/>
        <w:left w:val="none" w:sz="0" w:space="0" w:color="auto"/>
        <w:bottom w:val="none" w:sz="0" w:space="0" w:color="auto"/>
        <w:right w:val="none" w:sz="0" w:space="0" w:color="auto"/>
      </w:divBdr>
    </w:div>
    <w:div w:id="1575697248">
      <w:bodyDiv w:val="1"/>
      <w:marLeft w:val="0"/>
      <w:marRight w:val="0"/>
      <w:marTop w:val="0"/>
      <w:marBottom w:val="0"/>
      <w:divBdr>
        <w:top w:val="none" w:sz="0" w:space="0" w:color="auto"/>
        <w:left w:val="none" w:sz="0" w:space="0" w:color="auto"/>
        <w:bottom w:val="none" w:sz="0" w:space="0" w:color="auto"/>
        <w:right w:val="none" w:sz="0" w:space="0" w:color="auto"/>
      </w:divBdr>
      <w:divsChild>
        <w:div w:id="495923239">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2083142333">
          <w:marLeft w:val="0"/>
          <w:marRight w:val="0"/>
          <w:marTop w:val="0"/>
          <w:marBottom w:val="0"/>
          <w:divBdr>
            <w:top w:val="none" w:sz="0" w:space="0" w:color="auto"/>
            <w:left w:val="none" w:sz="0" w:space="0" w:color="auto"/>
            <w:bottom w:val="none" w:sz="0" w:space="0" w:color="auto"/>
            <w:right w:val="none" w:sz="0" w:space="0" w:color="auto"/>
          </w:divBdr>
        </w:div>
        <w:div w:id="2129930989">
          <w:marLeft w:val="0"/>
          <w:marRight w:val="0"/>
          <w:marTop w:val="0"/>
          <w:marBottom w:val="0"/>
          <w:divBdr>
            <w:top w:val="none" w:sz="0" w:space="0" w:color="auto"/>
            <w:left w:val="none" w:sz="0" w:space="0" w:color="auto"/>
            <w:bottom w:val="none" w:sz="0" w:space="0" w:color="auto"/>
            <w:right w:val="none" w:sz="0" w:space="0" w:color="auto"/>
          </w:divBdr>
        </w:div>
        <w:div w:id="1392312940">
          <w:marLeft w:val="0"/>
          <w:marRight w:val="0"/>
          <w:marTop w:val="0"/>
          <w:marBottom w:val="0"/>
          <w:divBdr>
            <w:top w:val="none" w:sz="0" w:space="0" w:color="auto"/>
            <w:left w:val="none" w:sz="0" w:space="0" w:color="auto"/>
            <w:bottom w:val="none" w:sz="0" w:space="0" w:color="auto"/>
            <w:right w:val="none" w:sz="0" w:space="0" w:color="auto"/>
          </w:divBdr>
        </w:div>
        <w:div w:id="1917278761">
          <w:marLeft w:val="0"/>
          <w:marRight w:val="0"/>
          <w:marTop w:val="0"/>
          <w:marBottom w:val="0"/>
          <w:divBdr>
            <w:top w:val="none" w:sz="0" w:space="0" w:color="auto"/>
            <w:left w:val="none" w:sz="0" w:space="0" w:color="auto"/>
            <w:bottom w:val="none" w:sz="0" w:space="0" w:color="auto"/>
            <w:right w:val="none" w:sz="0" w:space="0" w:color="auto"/>
          </w:divBdr>
        </w:div>
        <w:div w:id="74740552">
          <w:marLeft w:val="0"/>
          <w:marRight w:val="0"/>
          <w:marTop w:val="0"/>
          <w:marBottom w:val="0"/>
          <w:divBdr>
            <w:top w:val="none" w:sz="0" w:space="0" w:color="auto"/>
            <w:left w:val="none" w:sz="0" w:space="0" w:color="auto"/>
            <w:bottom w:val="none" w:sz="0" w:space="0" w:color="auto"/>
            <w:right w:val="none" w:sz="0" w:space="0" w:color="auto"/>
          </w:divBdr>
        </w:div>
        <w:div w:id="904489211">
          <w:marLeft w:val="0"/>
          <w:marRight w:val="0"/>
          <w:marTop w:val="0"/>
          <w:marBottom w:val="0"/>
          <w:divBdr>
            <w:top w:val="none" w:sz="0" w:space="0" w:color="auto"/>
            <w:left w:val="none" w:sz="0" w:space="0" w:color="auto"/>
            <w:bottom w:val="none" w:sz="0" w:space="0" w:color="auto"/>
            <w:right w:val="none" w:sz="0" w:space="0" w:color="auto"/>
          </w:divBdr>
        </w:div>
        <w:div w:id="2118059856">
          <w:marLeft w:val="0"/>
          <w:marRight w:val="0"/>
          <w:marTop w:val="0"/>
          <w:marBottom w:val="0"/>
          <w:divBdr>
            <w:top w:val="none" w:sz="0" w:space="0" w:color="auto"/>
            <w:left w:val="none" w:sz="0" w:space="0" w:color="auto"/>
            <w:bottom w:val="none" w:sz="0" w:space="0" w:color="auto"/>
            <w:right w:val="none" w:sz="0" w:space="0" w:color="auto"/>
          </w:divBdr>
        </w:div>
        <w:div w:id="21561583">
          <w:marLeft w:val="0"/>
          <w:marRight w:val="0"/>
          <w:marTop w:val="0"/>
          <w:marBottom w:val="0"/>
          <w:divBdr>
            <w:top w:val="none" w:sz="0" w:space="0" w:color="auto"/>
            <w:left w:val="none" w:sz="0" w:space="0" w:color="auto"/>
            <w:bottom w:val="none" w:sz="0" w:space="0" w:color="auto"/>
            <w:right w:val="none" w:sz="0" w:space="0" w:color="auto"/>
          </w:divBdr>
        </w:div>
      </w:divsChild>
    </w:div>
    <w:div w:id="1583373418">
      <w:bodyDiv w:val="1"/>
      <w:marLeft w:val="0"/>
      <w:marRight w:val="0"/>
      <w:marTop w:val="0"/>
      <w:marBottom w:val="0"/>
      <w:divBdr>
        <w:top w:val="none" w:sz="0" w:space="0" w:color="auto"/>
        <w:left w:val="none" w:sz="0" w:space="0" w:color="auto"/>
        <w:bottom w:val="none" w:sz="0" w:space="0" w:color="auto"/>
        <w:right w:val="none" w:sz="0" w:space="0" w:color="auto"/>
      </w:divBdr>
    </w:div>
    <w:div w:id="1590968782">
      <w:bodyDiv w:val="1"/>
      <w:marLeft w:val="0"/>
      <w:marRight w:val="0"/>
      <w:marTop w:val="0"/>
      <w:marBottom w:val="0"/>
      <w:divBdr>
        <w:top w:val="none" w:sz="0" w:space="0" w:color="auto"/>
        <w:left w:val="none" w:sz="0" w:space="0" w:color="auto"/>
        <w:bottom w:val="none" w:sz="0" w:space="0" w:color="auto"/>
        <w:right w:val="none" w:sz="0" w:space="0" w:color="auto"/>
      </w:divBdr>
    </w:div>
    <w:div w:id="1604266031">
      <w:bodyDiv w:val="1"/>
      <w:marLeft w:val="0"/>
      <w:marRight w:val="0"/>
      <w:marTop w:val="0"/>
      <w:marBottom w:val="0"/>
      <w:divBdr>
        <w:top w:val="none" w:sz="0" w:space="0" w:color="auto"/>
        <w:left w:val="none" w:sz="0" w:space="0" w:color="auto"/>
        <w:bottom w:val="none" w:sz="0" w:space="0" w:color="auto"/>
        <w:right w:val="none" w:sz="0" w:space="0" w:color="auto"/>
      </w:divBdr>
    </w:div>
    <w:div w:id="1617254358">
      <w:bodyDiv w:val="1"/>
      <w:marLeft w:val="0"/>
      <w:marRight w:val="0"/>
      <w:marTop w:val="0"/>
      <w:marBottom w:val="0"/>
      <w:divBdr>
        <w:top w:val="none" w:sz="0" w:space="0" w:color="auto"/>
        <w:left w:val="none" w:sz="0" w:space="0" w:color="auto"/>
        <w:bottom w:val="none" w:sz="0" w:space="0" w:color="auto"/>
        <w:right w:val="none" w:sz="0" w:space="0" w:color="auto"/>
      </w:divBdr>
    </w:div>
    <w:div w:id="1623733289">
      <w:bodyDiv w:val="1"/>
      <w:marLeft w:val="0"/>
      <w:marRight w:val="0"/>
      <w:marTop w:val="0"/>
      <w:marBottom w:val="0"/>
      <w:divBdr>
        <w:top w:val="none" w:sz="0" w:space="0" w:color="auto"/>
        <w:left w:val="none" w:sz="0" w:space="0" w:color="auto"/>
        <w:bottom w:val="none" w:sz="0" w:space="0" w:color="auto"/>
        <w:right w:val="none" w:sz="0" w:space="0" w:color="auto"/>
      </w:divBdr>
    </w:div>
    <w:div w:id="1631280867">
      <w:bodyDiv w:val="1"/>
      <w:marLeft w:val="0"/>
      <w:marRight w:val="0"/>
      <w:marTop w:val="0"/>
      <w:marBottom w:val="0"/>
      <w:divBdr>
        <w:top w:val="none" w:sz="0" w:space="0" w:color="auto"/>
        <w:left w:val="none" w:sz="0" w:space="0" w:color="auto"/>
        <w:bottom w:val="none" w:sz="0" w:space="0" w:color="auto"/>
        <w:right w:val="none" w:sz="0" w:space="0" w:color="auto"/>
      </w:divBdr>
    </w:div>
    <w:div w:id="1631354226">
      <w:bodyDiv w:val="1"/>
      <w:marLeft w:val="0"/>
      <w:marRight w:val="0"/>
      <w:marTop w:val="0"/>
      <w:marBottom w:val="0"/>
      <w:divBdr>
        <w:top w:val="none" w:sz="0" w:space="0" w:color="auto"/>
        <w:left w:val="none" w:sz="0" w:space="0" w:color="auto"/>
        <w:bottom w:val="none" w:sz="0" w:space="0" w:color="auto"/>
        <w:right w:val="none" w:sz="0" w:space="0" w:color="auto"/>
      </w:divBdr>
    </w:div>
    <w:div w:id="1648315967">
      <w:bodyDiv w:val="1"/>
      <w:marLeft w:val="0"/>
      <w:marRight w:val="0"/>
      <w:marTop w:val="0"/>
      <w:marBottom w:val="0"/>
      <w:divBdr>
        <w:top w:val="none" w:sz="0" w:space="0" w:color="auto"/>
        <w:left w:val="none" w:sz="0" w:space="0" w:color="auto"/>
        <w:bottom w:val="none" w:sz="0" w:space="0" w:color="auto"/>
        <w:right w:val="none" w:sz="0" w:space="0" w:color="auto"/>
      </w:divBdr>
    </w:div>
    <w:div w:id="1649703526">
      <w:bodyDiv w:val="1"/>
      <w:marLeft w:val="0"/>
      <w:marRight w:val="0"/>
      <w:marTop w:val="0"/>
      <w:marBottom w:val="0"/>
      <w:divBdr>
        <w:top w:val="none" w:sz="0" w:space="0" w:color="auto"/>
        <w:left w:val="none" w:sz="0" w:space="0" w:color="auto"/>
        <w:bottom w:val="none" w:sz="0" w:space="0" w:color="auto"/>
        <w:right w:val="none" w:sz="0" w:space="0" w:color="auto"/>
      </w:divBdr>
    </w:div>
    <w:div w:id="1656298934">
      <w:bodyDiv w:val="1"/>
      <w:marLeft w:val="0"/>
      <w:marRight w:val="0"/>
      <w:marTop w:val="0"/>
      <w:marBottom w:val="0"/>
      <w:divBdr>
        <w:top w:val="none" w:sz="0" w:space="0" w:color="auto"/>
        <w:left w:val="none" w:sz="0" w:space="0" w:color="auto"/>
        <w:bottom w:val="none" w:sz="0" w:space="0" w:color="auto"/>
        <w:right w:val="none" w:sz="0" w:space="0" w:color="auto"/>
      </w:divBdr>
    </w:div>
    <w:div w:id="1662543937">
      <w:bodyDiv w:val="1"/>
      <w:marLeft w:val="0"/>
      <w:marRight w:val="0"/>
      <w:marTop w:val="0"/>
      <w:marBottom w:val="0"/>
      <w:divBdr>
        <w:top w:val="none" w:sz="0" w:space="0" w:color="auto"/>
        <w:left w:val="none" w:sz="0" w:space="0" w:color="auto"/>
        <w:bottom w:val="none" w:sz="0" w:space="0" w:color="auto"/>
        <w:right w:val="none" w:sz="0" w:space="0" w:color="auto"/>
      </w:divBdr>
    </w:div>
    <w:div w:id="1666281509">
      <w:bodyDiv w:val="1"/>
      <w:marLeft w:val="0"/>
      <w:marRight w:val="0"/>
      <w:marTop w:val="0"/>
      <w:marBottom w:val="0"/>
      <w:divBdr>
        <w:top w:val="none" w:sz="0" w:space="0" w:color="auto"/>
        <w:left w:val="none" w:sz="0" w:space="0" w:color="auto"/>
        <w:bottom w:val="none" w:sz="0" w:space="0" w:color="auto"/>
        <w:right w:val="none" w:sz="0" w:space="0" w:color="auto"/>
      </w:divBdr>
    </w:div>
    <w:div w:id="1666468388">
      <w:bodyDiv w:val="1"/>
      <w:marLeft w:val="0"/>
      <w:marRight w:val="0"/>
      <w:marTop w:val="0"/>
      <w:marBottom w:val="0"/>
      <w:divBdr>
        <w:top w:val="none" w:sz="0" w:space="0" w:color="auto"/>
        <w:left w:val="none" w:sz="0" w:space="0" w:color="auto"/>
        <w:bottom w:val="none" w:sz="0" w:space="0" w:color="auto"/>
        <w:right w:val="none" w:sz="0" w:space="0" w:color="auto"/>
      </w:divBdr>
    </w:div>
    <w:div w:id="1667392621">
      <w:bodyDiv w:val="1"/>
      <w:marLeft w:val="0"/>
      <w:marRight w:val="0"/>
      <w:marTop w:val="0"/>
      <w:marBottom w:val="0"/>
      <w:divBdr>
        <w:top w:val="none" w:sz="0" w:space="0" w:color="auto"/>
        <w:left w:val="none" w:sz="0" w:space="0" w:color="auto"/>
        <w:bottom w:val="none" w:sz="0" w:space="0" w:color="auto"/>
        <w:right w:val="none" w:sz="0" w:space="0" w:color="auto"/>
      </w:divBdr>
    </w:div>
    <w:div w:id="1678537458">
      <w:bodyDiv w:val="1"/>
      <w:marLeft w:val="0"/>
      <w:marRight w:val="0"/>
      <w:marTop w:val="0"/>
      <w:marBottom w:val="0"/>
      <w:divBdr>
        <w:top w:val="none" w:sz="0" w:space="0" w:color="auto"/>
        <w:left w:val="none" w:sz="0" w:space="0" w:color="auto"/>
        <w:bottom w:val="none" w:sz="0" w:space="0" w:color="auto"/>
        <w:right w:val="none" w:sz="0" w:space="0" w:color="auto"/>
      </w:divBdr>
    </w:div>
    <w:div w:id="1694064758">
      <w:bodyDiv w:val="1"/>
      <w:marLeft w:val="0"/>
      <w:marRight w:val="0"/>
      <w:marTop w:val="0"/>
      <w:marBottom w:val="0"/>
      <w:divBdr>
        <w:top w:val="none" w:sz="0" w:space="0" w:color="auto"/>
        <w:left w:val="none" w:sz="0" w:space="0" w:color="auto"/>
        <w:bottom w:val="none" w:sz="0" w:space="0" w:color="auto"/>
        <w:right w:val="none" w:sz="0" w:space="0" w:color="auto"/>
      </w:divBdr>
    </w:div>
    <w:div w:id="1697580277">
      <w:bodyDiv w:val="1"/>
      <w:marLeft w:val="0"/>
      <w:marRight w:val="0"/>
      <w:marTop w:val="0"/>
      <w:marBottom w:val="0"/>
      <w:divBdr>
        <w:top w:val="none" w:sz="0" w:space="0" w:color="auto"/>
        <w:left w:val="none" w:sz="0" w:space="0" w:color="auto"/>
        <w:bottom w:val="none" w:sz="0" w:space="0" w:color="auto"/>
        <w:right w:val="none" w:sz="0" w:space="0" w:color="auto"/>
      </w:divBdr>
    </w:div>
    <w:div w:id="1705327038">
      <w:bodyDiv w:val="1"/>
      <w:marLeft w:val="0"/>
      <w:marRight w:val="0"/>
      <w:marTop w:val="0"/>
      <w:marBottom w:val="0"/>
      <w:divBdr>
        <w:top w:val="none" w:sz="0" w:space="0" w:color="auto"/>
        <w:left w:val="none" w:sz="0" w:space="0" w:color="auto"/>
        <w:bottom w:val="none" w:sz="0" w:space="0" w:color="auto"/>
        <w:right w:val="none" w:sz="0" w:space="0" w:color="auto"/>
      </w:divBdr>
    </w:div>
    <w:div w:id="1720662576">
      <w:bodyDiv w:val="1"/>
      <w:marLeft w:val="0"/>
      <w:marRight w:val="0"/>
      <w:marTop w:val="0"/>
      <w:marBottom w:val="0"/>
      <w:divBdr>
        <w:top w:val="none" w:sz="0" w:space="0" w:color="auto"/>
        <w:left w:val="none" w:sz="0" w:space="0" w:color="auto"/>
        <w:bottom w:val="none" w:sz="0" w:space="0" w:color="auto"/>
        <w:right w:val="none" w:sz="0" w:space="0" w:color="auto"/>
      </w:divBdr>
    </w:div>
    <w:div w:id="1736271600">
      <w:bodyDiv w:val="1"/>
      <w:marLeft w:val="0"/>
      <w:marRight w:val="0"/>
      <w:marTop w:val="0"/>
      <w:marBottom w:val="0"/>
      <w:divBdr>
        <w:top w:val="none" w:sz="0" w:space="0" w:color="auto"/>
        <w:left w:val="none" w:sz="0" w:space="0" w:color="auto"/>
        <w:bottom w:val="none" w:sz="0" w:space="0" w:color="auto"/>
        <w:right w:val="none" w:sz="0" w:space="0" w:color="auto"/>
      </w:divBdr>
    </w:div>
    <w:div w:id="1746101269">
      <w:bodyDiv w:val="1"/>
      <w:marLeft w:val="0"/>
      <w:marRight w:val="0"/>
      <w:marTop w:val="0"/>
      <w:marBottom w:val="0"/>
      <w:divBdr>
        <w:top w:val="none" w:sz="0" w:space="0" w:color="auto"/>
        <w:left w:val="none" w:sz="0" w:space="0" w:color="auto"/>
        <w:bottom w:val="none" w:sz="0" w:space="0" w:color="auto"/>
        <w:right w:val="none" w:sz="0" w:space="0" w:color="auto"/>
      </w:divBdr>
    </w:div>
    <w:div w:id="1748378438">
      <w:bodyDiv w:val="1"/>
      <w:marLeft w:val="0"/>
      <w:marRight w:val="0"/>
      <w:marTop w:val="0"/>
      <w:marBottom w:val="0"/>
      <w:divBdr>
        <w:top w:val="none" w:sz="0" w:space="0" w:color="auto"/>
        <w:left w:val="none" w:sz="0" w:space="0" w:color="auto"/>
        <w:bottom w:val="none" w:sz="0" w:space="0" w:color="auto"/>
        <w:right w:val="none" w:sz="0" w:space="0" w:color="auto"/>
      </w:divBdr>
    </w:div>
    <w:div w:id="1768386385">
      <w:bodyDiv w:val="1"/>
      <w:marLeft w:val="0"/>
      <w:marRight w:val="0"/>
      <w:marTop w:val="0"/>
      <w:marBottom w:val="0"/>
      <w:divBdr>
        <w:top w:val="none" w:sz="0" w:space="0" w:color="auto"/>
        <w:left w:val="none" w:sz="0" w:space="0" w:color="auto"/>
        <w:bottom w:val="none" w:sz="0" w:space="0" w:color="auto"/>
        <w:right w:val="none" w:sz="0" w:space="0" w:color="auto"/>
      </w:divBdr>
    </w:div>
    <w:div w:id="1786538155">
      <w:bodyDiv w:val="1"/>
      <w:marLeft w:val="0"/>
      <w:marRight w:val="0"/>
      <w:marTop w:val="0"/>
      <w:marBottom w:val="0"/>
      <w:divBdr>
        <w:top w:val="none" w:sz="0" w:space="0" w:color="auto"/>
        <w:left w:val="none" w:sz="0" w:space="0" w:color="auto"/>
        <w:bottom w:val="none" w:sz="0" w:space="0" w:color="auto"/>
        <w:right w:val="none" w:sz="0" w:space="0" w:color="auto"/>
      </w:divBdr>
    </w:div>
    <w:div w:id="1786849439">
      <w:bodyDiv w:val="1"/>
      <w:marLeft w:val="0"/>
      <w:marRight w:val="0"/>
      <w:marTop w:val="0"/>
      <w:marBottom w:val="0"/>
      <w:divBdr>
        <w:top w:val="none" w:sz="0" w:space="0" w:color="auto"/>
        <w:left w:val="none" w:sz="0" w:space="0" w:color="auto"/>
        <w:bottom w:val="none" w:sz="0" w:space="0" w:color="auto"/>
        <w:right w:val="none" w:sz="0" w:space="0" w:color="auto"/>
      </w:divBdr>
    </w:div>
    <w:div w:id="1807046588">
      <w:bodyDiv w:val="1"/>
      <w:marLeft w:val="0"/>
      <w:marRight w:val="0"/>
      <w:marTop w:val="0"/>
      <w:marBottom w:val="0"/>
      <w:divBdr>
        <w:top w:val="none" w:sz="0" w:space="0" w:color="auto"/>
        <w:left w:val="none" w:sz="0" w:space="0" w:color="auto"/>
        <w:bottom w:val="none" w:sz="0" w:space="0" w:color="auto"/>
        <w:right w:val="none" w:sz="0" w:space="0" w:color="auto"/>
      </w:divBdr>
    </w:div>
    <w:div w:id="1847595340">
      <w:bodyDiv w:val="1"/>
      <w:marLeft w:val="0"/>
      <w:marRight w:val="0"/>
      <w:marTop w:val="0"/>
      <w:marBottom w:val="0"/>
      <w:divBdr>
        <w:top w:val="none" w:sz="0" w:space="0" w:color="auto"/>
        <w:left w:val="none" w:sz="0" w:space="0" w:color="auto"/>
        <w:bottom w:val="none" w:sz="0" w:space="0" w:color="auto"/>
        <w:right w:val="none" w:sz="0" w:space="0" w:color="auto"/>
      </w:divBdr>
    </w:div>
    <w:div w:id="1848908558">
      <w:bodyDiv w:val="1"/>
      <w:marLeft w:val="0"/>
      <w:marRight w:val="0"/>
      <w:marTop w:val="0"/>
      <w:marBottom w:val="0"/>
      <w:divBdr>
        <w:top w:val="none" w:sz="0" w:space="0" w:color="auto"/>
        <w:left w:val="none" w:sz="0" w:space="0" w:color="auto"/>
        <w:bottom w:val="none" w:sz="0" w:space="0" w:color="auto"/>
        <w:right w:val="none" w:sz="0" w:space="0" w:color="auto"/>
      </w:divBdr>
    </w:div>
    <w:div w:id="1852449856">
      <w:bodyDiv w:val="1"/>
      <w:marLeft w:val="0"/>
      <w:marRight w:val="0"/>
      <w:marTop w:val="0"/>
      <w:marBottom w:val="0"/>
      <w:divBdr>
        <w:top w:val="none" w:sz="0" w:space="0" w:color="auto"/>
        <w:left w:val="none" w:sz="0" w:space="0" w:color="auto"/>
        <w:bottom w:val="none" w:sz="0" w:space="0" w:color="auto"/>
        <w:right w:val="none" w:sz="0" w:space="0" w:color="auto"/>
      </w:divBdr>
    </w:div>
    <w:div w:id="1855412710">
      <w:bodyDiv w:val="1"/>
      <w:marLeft w:val="0"/>
      <w:marRight w:val="0"/>
      <w:marTop w:val="0"/>
      <w:marBottom w:val="0"/>
      <w:divBdr>
        <w:top w:val="none" w:sz="0" w:space="0" w:color="auto"/>
        <w:left w:val="none" w:sz="0" w:space="0" w:color="auto"/>
        <w:bottom w:val="none" w:sz="0" w:space="0" w:color="auto"/>
        <w:right w:val="none" w:sz="0" w:space="0" w:color="auto"/>
      </w:divBdr>
    </w:div>
    <w:div w:id="1856386049">
      <w:bodyDiv w:val="1"/>
      <w:marLeft w:val="0"/>
      <w:marRight w:val="0"/>
      <w:marTop w:val="0"/>
      <w:marBottom w:val="0"/>
      <w:divBdr>
        <w:top w:val="none" w:sz="0" w:space="0" w:color="auto"/>
        <w:left w:val="none" w:sz="0" w:space="0" w:color="auto"/>
        <w:bottom w:val="none" w:sz="0" w:space="0" w:color="auto"/>
        <w:right w:val="none" w:sz="0" w:space="0" w:color="auto"/>
      </w:divBdr>
    </w:div>
    <w:div w:id="1863782744">
      <w:bodyDiv w:val="1"/>
      <w:marLeft w:val="0"/>
      <w:marRight w:val="0"/>
      <w:marTop w:val="0"/>
      <w:marBottom w:val="0"/>
      <w:divBdr>
        <w:top w:val="none" w:sz="0" w:space="0" w:color="auto"/>
        <w:left w:val="none" w:sz="0" w:space="0" w:color="auto"/>
        <w:bottom w:val="none" w:sz="0" w:space="0" w:color="auto"/>
        <w:right w:val="none" w:sz="0" w:space="0" w:color="auto"/>
      </w:divBdr>
    </w:div>
    <w:div w:id="1867139474">
      <w:bodyDiv w:val="1"/>
      <w:marLeft w:val="0"/>
      <w:marRight w:val="0"/>
      <w:marTop w:val="0"/>
      <w:marBottom w:val="0"/>
      <w:divBdr>
        <w:top w:val="none" w:sz="0" w:space="0" w:color="auto"/>
        <w:left w:val="none" w:sz="0" w:space="0" w:color="auto"/>
        <w:bottom w:val="none" w:sz="0" w:space="0" w:color="auto"/>
        <w:right w:val="none" w:sz="0" w:space="0" w:color="auto"/>
      </w:divBdr>
    </w:div>
    <w:div w:id="1876036955">
      <w:bodyDiv w:val="1"/>
      <w:marLeft w:val="0"/>
      <w:marRight w:val="0"/>
      <w:marTop w:val="0"/>
      <w:marBottom w:val="0"/>
      <w:divBdr>
        <w:top w:val="none" w:sz="0" w:space="0" w:color="auto"/>
        <w:left w:val="none" w:sz="0" w:space="0" w:color="auto"/>
        <w:bottom w:val="none" w:sz="0" w:space="0" w:color="auto"/>
        <w:right w:val="none" w:sz="0" w:space="0" w:color="auto"/>
      </w:divBdr>
    </w:div>
    <w:div w:id="1884318900">
      <w:bodyDiv w:val="1"/>
      <w:marLeft w:val="0"/>
      <w:marRight w:val="0"/>
      <w:marTop w:val="0"/>
      <w:marBottom w:val="0"/>
      <w:divBdr>
        <w:top w:val="none" w:sz="0" w:space="0" w:color="auto"/>
        <w:left w:val="none" w:sz="0" w:space="0" w:color="auto"/>
        <w:bottom w:val="none" w:sz="0" w:space="0" w:color="auto"/>
        <w:right w:val="none" w:sz="0" w:space="0" w:color="auto"/>
      </w:divBdr>
    </w:div>
    <w:div w:id="1892307096">
      <w:bodyDiv w:val="1"/>
      <w:marLeft w:val="0"/>
      <w:marRight w:val="0"/>
      <w:marTop w:val="0"/>
      <w:marBottom w:val="0"/>
      <w:divBdr>
        <w:top w:val="none" w:sz="0" w:space="0" w:color="auto"/>
        <w:left w:val="none" w:sz="0" w:space="0" w:color="auto"/>
        <w:bottom w:val="none" w:sz="0" w:space="0" w:color="auto"/>
        <w:right w:val="none" w:sz="0" w:space="0" w:color="auto"/>
      </w:divBdr>
    </w:div>
    <w:div w:id="1906911199">
      <w:bodyDiv w:val="1"/>
      <w:marLeft w:val="0"/>
      <w:marRight w:val="0"/>
      <w:marTop w:val="0"/>
      <w:marBottom w:val="0"/>
      <w:divBdr>
        <w:top w:val="none" w:sz="0" w:space="0" w:color="auto"/>
        <w:left w:val="none" w:sz="0" w:space="0" w:color="auto"/>
        <w:bottom w:val="none" w:sz="0" w:space="0" w:color="auto"/>
        <w:right w:val="none" w:sz="0" w:space="0" w:color="auto"/>
      </w:divBdr>
    </w:div>
    <w:div w:id="1920211176">
      <w:bodyDiv w:val="1"/>
      <w:marLeft w:val="0"/>
      <w:marRight w:val="0"/>
      <w:marTop w:val="0"/>
      <w:marBottom w:val="0"/>
      <w:divBdr>
        <w:top w:val="none" w:sz="0" w:space="0" w:color="auto"/>
        <w:left w:val="none" w:sz="0" w:space="0" w:color="auto"/>
        <w:bottom w:val="none" w:sz="0" w:space="0" w:color="auto"/>
        <w:right w:val="none" w:sz="0" w:space="0" w:color="auto"/>
      </w:divBdr>
    </w:div>
    <w:div w:id="1925842503">
      <w:bodyDiv w:val="1"/>
      <w:marLeft w:val="0"/>
      <w:marRight w:val="0"/>
      <w:marTop w:val="0"/>
      <w:marBottom w:val="0"/>
      <w:divBdr>
        <w:top w:val="none" w:sz="0" w:space="0" w:color="auto"/>
        <w:left w:val="none" w:sz="0" w:space="0" w:color="auto"/>
        <w:bottom w:val="none" w:sz="0" w:space="0" w:color="auto"/>
        <w:right w:val="none" w:sz="0" w:space="0" w:color="auto"/>
      </w:divBdr>
    </w:div>
    <w:div w:id="1931162919">
      <w:bodyDiv w:val="1"/>
      <w:marLeft w:val="0"/>
      <w:marRight w:val="0"/>
      <w:marTop w:val="0"/>
      <w:marBottom w:val="0"/>
      <w:divBdr>
        <w:top w:val="none" w:sz="0" w:space="0" w:color="auto"/>
        <w:left w:val="none" w:sz="0" w:space="0" w:color="auto"/>
        <w:bottom w:val="none" w:sz="0" w:space="0" w:color="auto"/>
        <w:right w:val="none" w:sz="0" w:space="0" w:color="auto"/>
      </w:divBdr>
    </w:div>
    <w:div w:id="1932741656">
      <w:bodyDiv w:val="1"/>
      <w:marLeft w:val="0"/>
      <w:marRight w:val="0"/>
      <w:marTop w:val="0"/>
      <w:marBottom w:val="0"/>
      <w:divBdr>
        <w:top w:val="none" w:sz="0" w:space="0" w:color="auto"/>
        <w:left w:val="none" w:sz="0" w:space="0" w:color="auto"/>
        <w:bottom w:val="none" w:sz="0" w:space="0" w:color="auto"/>
        <w:right w:val="none" w:sz="0" w:space="0" w:color="auto"/>
      </w:divBdr>
    </w:div>
    <w:div w:id="1936160621">
      <w:bodyDiv w:val="1"/>
      <w:marLeft w:val="0"/>
      <w:marRight w:val="0"/>
      <w:marTop w:val="0"/>
      <w:marBottom w:val="0"/>
      <w:divBdr>
        <w:top w:val="none" w:sz="0" w:space="0" w:color="auto"/>
        <w:left w:val="none" w:sz="0" w:space="0" w:color="auto"/>
        <w:bottom w:val="none" w:sz="0" w:space="0" w:color="auto"/>
        <w:right w:val="none" w:sz="0" w:space="0" w:color="auto"/>
      </w:divBdr>
    </w:div>
    <w:div w:id="1948002648">
      <w:bodyDiv w:val="1"/>
      <w:marLeft w:val="0"/>
      <w:marRight w:val="0"/>
      <w:marTop w:val="0"/>
      <w:marBottom w:val="0"/>
      <w:divBdr>
        <w:top w:val="none" w:sz="0" w:space="0" w:color="auto"/>
        <w:left w:val="none" w:sz="0" w:space="0" w:color="auto"/>
        <w:bottom w:val="none" w:sz="0" w:space="0" w:color="auto"/>
        <w:right w:val="none" w:sz="0" w:space="0" w:color="auto"/>
      </w:divBdr>
    </w:div>
    <w:div w:id="1948193991">
      <w:bodyDiv w:val="1"/>
      <w:marLeft w:val="0"/>
      <w:marRight w:val="0"/>
      <w:marTop w:val="0"/>
      <w:marBottom w:val="0"/>
      <w:divBdr>
        <w:top w:val="none" w:sz="0" w:space="0" w:color="auto"/>
        <w:left w:val="none" w:sz="0" w:space="0" w:color="auto"/>
        <w:bottom w:val="none" w:sz="0" w:space="0" w:color="auto"/>
        <w:right w:val="none" w:sz="0" w:space="0" w:color="auto"/>
      </w:divBdr>
    </w:div>
    <w:div w:id="1950774071">
      <w:bodyDiv w:val="1"/>
      <w:marLeft w:val="0"/>
      <w:marRight w:val="0"/>
      <w:marTop w:val="0"/>
      <w:marBottom w:val="0"/>
      <w:divBdr>
        <w:top w:val="none" w:sz="0" w:space="0" w:color="auto"/>
        <w:left w:val="none" w:sz="0" w:space="0" w:color="auto"/>
        <w:bottom w:val="none" w:sz="0" w:space="0" w:color="auto"/>
        <w:right w:val="none" w:sz="0" w:space="0" w:color="auto"/>
      </w:divBdr>
    </w:div>
    <w:div w:id="1953509363">
      <w:bodyDiv w:val="1"/>
      <w:marLeft w:val="0"/>
      <w:marRight w:val="0"/>
      <w:marTop w:val="0"/>
      <w:marBottom w:val="0"/>
      <w:divBdr>
        <w:top w:val="none" w:sz="0" w:space="0" w:color="auto"/>
        <w:left w:val="none" w:sz="0" w:space="0" w:color="auto"/>
        <w:bottom w:val="none" w:sz="0" w:space="0" w:color="auto"/>
        <w:right w:val="none" w:sz="0" w:space="0" w:color="auto"/>
      </w:divBdr>
    </w:div>
    <w:div w:id="1959095060">
      <w:bodyDiv w:val="1"/>
      <w:marLeft w:val="0"/>
      <w:marRight w:val="0"/>
      <w:marTop w:val="0"/>
      <w:marBottom w:val="0"/>
      <w:divBdr>
        <w:top w:val="none" w:sz="0" w:space="0" w:color="auto"/>
        <w:left w:val="none" w:sz="0" w:space="0" w:color="auto"/>
        <w:bottom w:val="none" w:sz="0" w:space="0" w:color="auto"/>
        <w:right w:val="none" w:sz="0" w:space="0" w:color="auto"/>
      </w:divBdr>
      <w:divsChild>
        <w:div w:id="158499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947447">
              <w:marLeft w:val="0"/>
              <w:marRight w:val="0"/>
              <w:marTop w:val="0"/>
              <w:marBottom w:val="0"/>
              <w:divBdr>
                <w:top w:val="none" w:sz="0" w:space="0" w:color="auto"/>
                <w:left w:val="none" w:sz="0" w:space="0" w:color="auto"/>
                <w:bottom w:val="none" w:sz="0" w:space="0" w:color="auto"/>
                <w:right w:val="none" w:sz="0" w:space="0" w:color="auto"/>
              </w:divBdr>
              <w:divsChild>
                <w:div w:id="1014185859">
                  <w:marLeft w:val="0"/>
                  <w:marRight w:val="0"/>
                  <w:marTop w:val="0"/>
                  <w:marBottom w:val="0"/>
                  <w:divBdr>
                    <w:top w:val="none" w:sz="0" w:space="0" w:color="auto"/>
                    <w:left w:val="none" w:sz="0" w:space="0" w:color="auto"/>
                    <w:bottom w:val="none" w:sz="0" w:space="0" w:color="auto"/>
                    <w:right w:val="none" w:sz="0" w:space="0" w:color="auto"/>
                  </w:divBdr>
                  <w:divsChild>
                    <w:div w:id="1248611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3050366">
      <w:bodyDiv w:val="1"/>
      <w:marLeft w:val="0"/>
      <w:marRight w:val="0"/>
      <w:marTop w:val="0"/>
      <w:marBottom w:val="0"/>
      <w:divBdr>
        <w:top w:val="none" w:sz="0" w:space="0" w:color="auto"/>
        <w:left w:val="none" w:sz="0" w:space="0" w:color="auto"/>
        <w:bottom w:val="none" w:sz="0" w:space="0" w:color="auto"/>
        <w:right w:val="none" w:sz="0" w:space="0" w:color="auto"/>
      </w:divBdr>
    </w:div>
    <w:div w:id="1992637264">
      <w:bodyDiv w:val="1"/>
      <w:marLeft w:val="0"/>
      <w:marRight w:val="0"/>
      <w:marTop w:val="0"/>
      <w:marBottom w:val="0"/>
      <w:divBdr>
        <w:top w:val="none" w:sz="0" w:space="0" w:color="auto"/>
        <w:left w:val="none" w:sz="0" w:space="0" w:color="auto"/>
        <w:bottom w:val="none" w:sz="0" w:space="0" w:color="auto"/>
        <w:right w:val="none" w:sz="0" w:space="0" w:color="auto"/>
      </w:divBdr>
    </w:div>
    <w:div w:id="1996059843">
      <w:bodyDiv w:val="1"/>
      <w:marLeft w:val="0"/>
      <w:marRight w:val="0"/>
      <w:marTop w:val="0"/>
      <w:marBottom w:val="0"/>
      <w:divBdr>
        <w:top w:val="none" w:sz="0" w:space="0" w:color="auto"/>
        <w:left w:val="none" w:sz="0" w:space="0" w:color="auto"/>
        <w:bottom w:val="none" w:sz="0" w:space="0" w:color="auto"/>
        <w:right w:val="none" w:sz="0" w:space="0" w:color="auto"/>
      </w:divBdr>
      <w:divsChild>
        <w:div w:id="497431272">
          <w:marLeft w:val="0"/>
          <w:marRight w:val="0"/>
          <w:marTop w:val="0"/>
          <w:marBottom w:val="0"/>
          <w:divBdr>
            <w:top w:val="none" w:sz="0" w:space="0" w:color="auto"/>
            <w:left w:val="none" w:sz="0" w:space="0" w:color="auto"/>
            <w:bottom w:val="none" w:sz="0" w:space="0" w:color="auto"/>
            <w:right w:val="none" w:sz="0" w:space="0" w:color="auto"/>
          </w:divBdr>
          <w:divsChild>
            <w:div w:id="1179929115">
              <w:marLeft w:val="0"/>
              <w:marRight w:val="0"/>
              <w:marTop w:val="0"/>
              <w:marBottom w:val="0"/>
              <w:divBdr>
                <w:top w:val="none" w:sz="0" w:space="0" w:color="auto"/>
                <w:left w:val="none" w:sz="0" w:space="0" w:color="auto"/>
                <w:bottom w:val="none" w:sz="0" w:space="0" w:color="auto"/>
                <w:right w:val="none" w:sz="0" w:space="0" w:color="auto"/>
              </w:divBdr>
              <w:divsChild>
                <w:div w:id="1692951564">
                  <w:marLeft w:val="0"/>
                  <w:marRight w:val="0"/>
                  <w:marTop w:val="60"/>
                  <w:marBottom w:val="0"/>
                  <w:divBdr>
                    <w:top w:val="none" w:sz="0" w:space="0" w:color="auto"/>
                    <w:left w:val="none" w:sz="0" w:space="0" w:color="auto"/>
                    <w:bottom w:val="none" w:sz="0" w:space="0" w:color="auto"/>
                    <w:right w:val="none" w:sz="0" w:space="0" w:color="auto"/>
                  </w:divBdr>
                  <w:divsChild>
                    <w:div w:id="605502270">
                      <w:marLeft w:val="0"/>
                      <w:marRight w:val="0"/>
                      <w:marTop w:val="60"/>
                      <w:marBottom w:val="0"/>
                      <w:divBdr>
                        <w:top w:val="none" w:sz="0" w:space="0" w:color="auto"/>
                        <w:left w:val="none" w:sz="0" w:space="0" w:color="auto"/>
                        <w:bottom w:val="none" w:sz="0" w:space="0" w:color="auto"/>
                        <w:right w:val="none" w:sz="0" w:space="0" w:color="auto"/>
                      </w:divBdr>
                      <w:divsChild>
                        <w:div w:id="1934509152">
                          <w:marLeft w:val="0"/>
                          <w:marRight w:val="0"/>
                          <w:marTop w:val="0"/>
                          <w:marBottom w:val="0"/>
                          <w:divBdr>
                            <w:top w:val="none" w:sz="0" w:space="0" w:color="auto"/>
                            <w:left w:val="none" w:sz="0" w:space="0" w:color="auto"/>
                            <w:bottom w:val="none" w:sz="0" w:space="0" w:color="auto"/>
                            <w:right w:val="none" w:sz="0" w:space="0" w:color="auto"/>
                          </w:divBdr>
                          <w:divsChild>
                            <w:div w:id="956595028">
                              <w:marLeft w:val="0"/>
                              <w:marRight w:val="0"/>
                              <w:marTop w:val="60"/>
                              <w:marBottom w:val="60"/>
                              <w:divBdr>
                                <w:top w:val="none" w:sz="0" w:space="0" w:color="auto"/>
                                <w:left w:val="none" w:sz="0" w:space="0" w:color="auto"/>
                                <w:bottom w:val="none" w:sz="0" w:space="0" w:color="auto"/>
                                <w:right w:val="none" w:sz="0" w:space="0" w:color="auto"/>
                              </w:divBdr>
                              <w:divsChild>
                                <w:div w:id="79451127">
                                  <w:marLeft w:val="0"/>
                                  <w:marRight w:val="0"/>
                                  <w:marTop w:val="0"/>
                                  <w:marBottom w:val="0"/>
                                  <w:divBdr>
                                    <w:top w:val="none" w:sz="0" w:space="0" w:color="auto"/>
                                    <w:left w:val="none" w:sz="0" w:space="0" w:color="auto"/>
                                    <w:bottom w:val="none" w:sz="0" w:space="0" w:color="auto"/>
                                    <w:right w:val="none" w:sz="0" w:space="0" w:color="auto"/>
                                  </w:divBdr>
                                  <w:divsChild>
                                    <w:div w:id="5615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261100">
      <w:bodyDiv w:val="1"/>
      <w:marLeft w:val="0"/>
      <w:marRight w:val="0"/>
      <w:marTop w:val="0"/>
      <w:marBottom w:val="0"/>
      <w:divBdr>
        <w:top w:val="none" w:sz="0" w:space="0" w:color="auto"/>
        <w:left w:val="none" w:sz="0" w:space="0" w:color="auto"/>
        <w:bottom w:val="none" w:sz="0" w:space="0" w:color="auto"/>
        <w:right w:val="none" w:sz="0" w:space="0" w:color="auto"/>
      </w:divBdr>
    </w:div>
    <w:div w:id="1999262631">
      <w:bodyDiv w:val="1"/>
      <w:marLeft w:val="0"/>
      <w:marRight w:val="0"/>
      <w:marTop w:val="0"/>
      <w:marBottom w:val="0"/>
      <w:divBdr>
        <w:top w:val="none" w:sz="0" w:space="0" w:color="auto"/>
        <w:left w:val="none" w:sz="0" w:space="0" w:color="auto"/>
        <w:bottom w:val="none" w:sz="0" w:space="0" w:color="auto"/>
        <w:right w:val="none" w:sz="0" w:space="0" w:color="auto"/>
      </w:divBdr>
    </w:div>
    <w:div w:id="2004778345">
      <w:bodyDiv w:val="1"/>
      <w:marLeft w:val="0"/>
      <w:marRight w:val="0"/>
      <w:marTop w:val="0"/>
      <w:marBottom w:val="0"/>
      <w:divBdr>
        <w:top w:val="none" w:sz="0" w:space="0" w:color="auto"/>
        <w:left w:val="none" w:sz="0" w:space="0" w:color="auto"/>
        <w:bottom w:val="none" w:sz="0" w:space="0" w:color="auto"/>
        <w:right w:val="none" w:sz="0" w:space="0" w:color="auto"/>
      </w:divBdr>
    </w:div>
    <w:div w:id="2006585409">
      <w:bodyDiv w:val="1"/>
      <w:marLeft w:val="0"/>
      <w:marRight w:val="0"/>
      <w:marTop w:val="0"/>
      <w:marBottom w:val="0"/>
      <w:divBdr>
        <w:top w:val="none" w:sz="0" w:space="0" w:color="auto"/>
        <w:left w:val="none" w:sz="0" w:space="0" w:color="auto"/>
        <w:bottom w:val="none" w:sz="0" w:space="0" w:color="auto"/>
        <w:right w:val="none" w:sz="0" w:space="0" w:color="auto"/>
      </w:divBdr>
    </w:div>
    <w:div w:id="2008317611">
      <w:bodyDiv w:val="1"/>
      <w:marLeft w:val="0"/>
      <w:marRight w:val="0"/>
      <w:marTop w:val="0"/>
      <w:marBottom w:val="0"/>
      <w:divBdr>
        <w:top w:val="none" w:sz="0" w:space="0" w:color="auto"/>
        <w:left w:val="none" w:sz="0" w:space="0" w:color="auto"/>
        <w:bottom w:val="none" w:sz="0" w:space="0" w:color="auto"/>
        <w:right w:val="none" w:sz="0" w:space="0" w:color="auto"/>
      </w:divBdr>
    </w:div>
    <w:div w:id="2035377138">
      <w:bodyDiv w:val="1"/>
      <w:marLeft w:val="0"/>
      <w:marRight w:val="0"/>
      <w:marTop w:val="0"/>
      <w:marBottom w:val="0"/>
      <w:divBdr>
        <w:top w:val="none" w:sz="0" w:space="0" w:color="auto"/>
        <w:left w:val="none" w:sz="0" w:space="0" w:color="auto"/>
        <w:bottom w:val="none" w:sz="0" w:space="0" w:color="auto"/>
        <w:right w:val="none" w:sz="0" w:space="0" w:color="auto"/>
      </w:divBdr>
    </w:div>
    <w:div w:id="2040617862">
      <w:bodyDiv w:val="1"/>
      <w:marLeft w:val="0"/>
      <w:marRight w:val="0"/>
      <w:marTop w:val="0"/>
      <w:marBottom w:val="0"/>
      <w:divBdr>
        <w:top w:val="none" w:sz="0" w:space="0" w:color="auto"/>
        <w:left w:val="none" w:sz="0" w:space="0" w:color="auto"/>
        <w:bottom w:val="none" w:sz="0" w:space="0" w:color="auto"/>
        <w:right w:val="none" w:sz="0" w:space="0" w:color="auto"/>
      </w:divBdr>
    </w:div>
    <w:div w:id="2051802132">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1391906">
      <w:bodyDiv w:val="1"/>
      <w:marLeft w:val="0"/>
      <w:marRight w:val="0"/>
      <w:marTop w:val="0"/>
      <w:marBottom w:val="0"/>
      <w:divBdr>
        <w:top w:val="none" w:sz="0" w:space="0" w:color="auto"/>
        <w:left w:val="none" w:sz="0" w:space="0" w:color="auto"/>
        <w:bottom w:val="none" w:sz="0" w:space="0" w:color="auto"/>
        <w:right w:val="none" w:sz="0" w:space="0" w:color="auto"/>
      </w:divBdr>
    </w:div>
    <w:div w:id="2081438016">
      <w:bodyDiv w:val="1"/>
      <w:marLeft w:val="0"/>
      <w:marRight w:val="0"/>
      <w:marTop w:val="0"/>
      <w:marBottom w:val="0"/>
      <w:divBdr>
        <w:top w:val="none" w:sz="0" w:space="0" w:color="auto"/>
        <w:left w:val="none" w:sz="0" w:space="0" w:color="auto"/>
        <w:bottom w:val="none" w:sz="0" w:space="0" w:color="auto"/>
        <w:right w:val="none" w:sz="0" w:space="0" w:color="auto"/>
      </w:divBdr>
    </w:div>
    <w:div w:id="2082360220">
      <w:bodyDiv w:val="1"/>
      <w:marLeft w:val="0"/>
      <w:marRight w:val="0"/>
      <w:marTop w:val="0"/>
      <w:marBottom w:val="0"/>
      <w:divBdr>
        <w:top w:val="none" w:sz="0" w:space="0" w:color="auto"/>
        <w:left w:val="none" w:sz="0" w:space="0" w:color="auto"/>
        <w:bottom w:val="none" w:sz="0" w:space="0" w:color="auto"/>
        <w:right w:val="none" w:sz="0" w:space="0" w:color="auto"/>
      </w:divBdr>
    </w:div>
    <w:div w:id="2082485754">
      <w:bodyDiv w:val="1"/>
      <w:marLeft w:val="0"/>
      <w:marRight w:val="0"/>
      <w:marTop w:val="0"/>
      <w:marBottom w:val="0"/>
      <w:divBdr>
        <w:top w:val="none" w:sz="0" w:space="0" w:color="auto"/>
        <w:left w:val="none" w:sz="0" w:space="0" w:color="auto"/>
        <w:bottom w:val="none" w:sz="0" w:space="0" w:color="auto"/>
        <w:right w:val="none" w:sz="0" w:space="0" w:color="auto"/>
      </w:divBdr>
    </w:div>
    <w:div w:id="2084256085">
      <w:bodyDiv w:val="1"/>
      <w:marLeft w:val="0"/>
      <w:marRight w:val="0"/>
      <w:marTop w:val="0"/>
      <w:marBottom w:val="0"/>
      <w:divBdr>
        <w:top w:val="none" w:sz="0" w:space="0" w:color="auto"/>
        <w:left w:val="none" w:sz="0" w:space="0" w:color="auto"/>
        <w:bottom w:val="none" w:sz="0" w:space="0" w:color="auto"/>
        <w:right w:val="none" w:sz="0" w:space="0" w:color="auto"/>
      </w:divBdr>
    </w:div>
    <w:div w:id="2099596939">
      <w:bodyDiv w:val="1"/>
      <w:marLeft w:val="0"/>
      <w:marRight w:val="0"/>
      <w:marTop w:val="0"/>
      <w:marBottom w:val="0"/>
      <w:divBdr>
        <w:top w:val="none" w:sz="0" w:space="0" w:color="auto"/>
        <w:left w:val="none" w:sz="0" w:space="0" w:color="auto"/>
        <w:bottom w:val="none" w:sz="0" w:space="0" w:color="auto"/>
        <w:right w:val="none" w:sz="0" w:space="0" w:color="auto"/>
      </w:divBdr>
    </w:div>
    <w:div w:id="2107800787">
      <w:bodyDiv w:val="1"/>
      <w:marLeft w:val="0"/>
      <w:marRight w:val="0"/>
      <w:marTop w:val="0"/>
      <w:marBottom w:val="0"/>
      <w:divBdr>
        <w:top w:val="none" w:sz="0" w:space="0" w:color="auto"/>
        <w:left w:val="none" w:sz="0" w:space="0" w:color="auto"/>
        <w:bottom w:val="none" w:sz="0" w:space="0" w:color="auto"/>
        <w:right w:val="none" w:sz="0" w:space="0" w:color="auto"/>
      </w:divBdr>
    </w:div>
    <w:div w:id="2112043316">
      <w:bodyDiv w:val="1"/>
      <w:marLeft w:val="0"/>
      <w:marRight w:val="0"/>
      <w:marTop w:val="0"/>
      <w:marBottom w:val="0"/>
      <w:divBdr>
        <w:top w:val="none" w:sz="0" w:space="0" w:color="auto"/>
        <w:left w:val="none" w:sz="0" w:space="0" w:color="auto"/>
        <w:bottom w:val="none" w:sz="0" w:space="0" w:color="auto"/>
        <w:right w:val="none" w:sz="0" w:space="0" w:color="auto"/>
      </w:divBdr>
    </w:div>
    <w:div w:id="2130581879">
      <w:bodyDiv w:val="1"/>
      <w:marLeft w:val="0"/>
      <w:marRight w:val="0"/>
      <w:marTop w:val="0"/>
      <w:marBottom w:val="0"/>
      <w:divBdr>
        <w:top w:val="none" w:sz="0" w:space="0" w:color="auto"/>
        <w:left w:val="none" w:sz="0" w:space="0" w:color="auto"/>
        <w:bottom w:val="none" w:sz="0" w:space="0" w:color="auto"/>
        <w:right w:val="none" w:sz="0" w:space="0" w:color="auto"/>
      </w:divBdr>
    </w:div>
    <w:div w:id="213825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nd.sk/?detail-1&amp;meno=bortlik-posluchac-konzervatoria-ondrej" TargetMode="External"/><Relationship Id="rId18" Type="http://schemas.openxmlformats.org/officeDocument/2006/relationships/hyperlink" Target="http://www.malascena.sk/O-divadle/kolektiv/Anton-Korenci.html" TargetMode="External"/><Relationship Id="rId26" Type="http://schemas.openxmlformats.org/officeDocument/2006/relationships/hyperlink" Target="http://www.malascena.sk/O-divadle/kolektiv/Herci/Bortlik-Ondrej.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alascena.sk/O-divadle/kolektiv/Herci/Stankovicova-Monika.html" TargetMode="External"/><Relationship Id="rId34" Type="http://schemas.openxmlformats.org/officeDocument/2006/relationships/hyperlink" Target="http://www.malascena.sk/O-divadle/kolektiv/Herci/Urbanova-Alexandra.html" TargetMode="External"/><Relationship Id="rId7" Type="http://schemas.openxmlformats.org/officeDocument/2006/relationships/endnotes" Target="endnotes.xml"/><Relationship Id="rId12" Type="http://schemas.openxmlformats.org/officeDocument/2006/relationships/hyperlink" Target="http://hc.sk/epoche/program/" TargetMode="External"/><Relationship Id="rId17" Type="http://schemas.openxmlformats.org/officeDocument/2006/relationships/hyperlink" Target="http://www.snd.sk/?cinohra&amp;predstavenie=fanny-a-alexander" TargetMode="External"/><Relationship Id="rId25" Type="http://schemas.openxmlformats.org/officeDocument/2006/relationships/hyperlink" Target="http://www.malascena.sk/O-divadle/kolektiv/Herci/Mihalik-Matus.html" TargetMode="External"/><Relationship Id="rId33" Type="http://schemas.openxmlformats.org/officeDocument/2006/relationships/hyperlink" Target="http://www.malascena.sk/O-divadle/kolektiv/Herci/Suvadova-Zuzana.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nd.sk/?detail-1&amp;meno=bielik-juraj" TargetMode="External"/><Relationship Id="rId20" Type="http://schemas.openxmlformats.org/officeDocument/2006/relationships/hyperlink" Target="http://www.malascena.sk/O-divadle/kolektiv/Herci/Petovsky-Erik.html" TargetMode="External"/><Relationship Id="rId29" Type="http://schemas.openxmlformats.org/officeDocument/2006/relationships/hyperlink" Target="http://www.malascena.sk/O-divadle/kolektiv/Herci/Danica-Matusov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peraslovakia.sk/" TargetMode="External"/><Relationship Id="rId24" Type="http://schemas.openxmlformats.org/officeDocument/2006/relationships/hyperlink" Target="http://www.malascena.sk/O-divadle/kolektiv/Herci/Urbanova-Alexandra.html" TargetMode="External"/><Relationship Id="rId32" Type="http://schemas.openxmlformats.org/officeDocument/2006/relationships/hyperlink" Target="http://www.malascena.sk/O-divadle/kolektiv/Herci/Mannova-Sylvia.html"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snd.sk/?detail-1&amp;meno=korenci-anton" TargetMode="External"/><Relationship Id="rId23" Type="http://schemas.openxmlformats.org/officeDocument/2006/relationships/hyperlink" Target="http://www.malascena.sk/O-divadle/kolektiv/Herci/Kovacikova-Bronislava.html" TargetMode="External"/><Relationship Id="rId28" Type="http://schemas.openxmlformats.org/officeDocument/2006/relationships/hyperlink" Target="http://www.malascena.sk/O-divadle/kolektiv/Herci/Stankovicova-Monika.html" TargetMode="External"/><Relationship Id="rId36" Type="http://schemas.openxmlformats.org/officeDocument/2006/relationships/hyperlink" Target="http://www.malascena.sk/O-divadle/kolektiv/Anton-Korenci.html" TargetMode="External"/><Relationship Id="rId10" Type="http://schemas.openxmlformats.org/officeDocument/2006/relationships/hyperlink" Target="mailto:konzervatorium@konzervatorium.sk" TargetMode="External"/><Relationship Id="rId19" Type="http://schemas.openxmlformats.org/officeDocument/2006/relationships/hyperlink" Target="http://www.malascena.sk/O-divadle/kolektiv/Herci/Hrcka-Juraj.html" TargetMode="External"/><Relationship Id="rId31" Type="http://schemas.openxmlformats.org/officeDocument/2006/relationships/hyperlink" Target="http://www.malascena.sk/O-divadle/kolektiv/Herci/Kovacikova-Bronislava.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nd.sk/?detail-1&amp;meno=dobsinsky-pavol" TargetMode="External"/><Relationship Id="rId22" Type="http://schemas.openxmlformats.org/officeDocument/2006/relationships/hyperlink" Target="http://www.malascena.sk/O-divadle/kolektiv/Herci/Mannova-Sylvia.html" TargetMode="External"/><Relationship Id="rId27" Type="http://schemas.openxmlformats.org/officeDocument/2006/relationships/hyperlink" Target="http://www.malascena.sk/O-divadle/kolektiv/Anton-Korenci.html" TargetMode="External"/><Relationship Id="rId30" Type="http://schemas.openxmlformats.org/officeDocument/2006/relationships/hyperlink" Target="http://www.malascena.sk/O-divadle/kolektiv/Herci/Petovsky-Erik.html" TargetMode="External"/><Relationship Id="rId35" Type="http://schemas.openxmlformats.org/officeDocument/2006/relationships/hyperlink" Target="http://www.malascena.sk/O-divadle/kolektiv/Herci/Mihalik-Matus.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008E4-D121-4AF3-AA41-3DA07EBE2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103</Pages>
  <Words>26338</Words>
  <Characters>150133</Characters>
  <Application>Microsoft Office Word</Application>
  <DocSecurity>0</DocSecurity>
  <Lines>1251</Lines>
  <Paragraphs>352</Paragraphs>
  <ScaleCrop>false</ScaleCrop>
  <HeadingPairs>
    <vt:vector size="2" baseType="variant">
      <vt:variant>
        <vt:lpstr>Názov</vt:lpstr>
      </vt:variant>
      <vt:variant>
        <vt:i4>1</vt:i4>
      </vt:variant>
    </vt:vector>
  </HeadingPairs>
  <TitlesOfParts>
    <vt:vector size="1" baseType="lpstr">
      <vt:lpstr>MESTSKÁ  ČASŤ  BRATISLAVA - KARLOVA VES</vt:lpstr>
    </vt:vector>
  </TitlesOfParts>
  <Company/>
  <LinksUpToDate>false</LinksUpToDate>
  <CharactersWithSpaces>176119</CharactersWithSpaces>
  <SharedDoc>false</SharedDoc>
  <HLinks>
    <vt:vector size="102" baseType="variant">
      <vt:variant>
        <vt:i4>2883696</vt:i4>
      </vt:variant>
      <vt:variant>
        <vt:i4>48</vt:i4>
      </vt:variant>
      <vt:variant>
        <vt:i4>0</vt:i4>
      </vt:variant>
      <vt:variant>
        <vt:i4>5</vt:i4>
      </vt:variant>
      <vt:variant>
        <vt:lpwstr>http://schola-arvenzis.webnode.sk/</vt:lpwstr>
      </vt:variant>
      <vt:variant>
        <vt:lpwstr/>
      </vt:variant>
      <vt:variant>
        <vt:i4>2883696</vt:i4>
      </vt:variant>
      <vt:variant>
        <vt:i4>45</vt:i4>
      </vt:variant>
      <vt:variant>
        <vt:i4>0</vt:i4>
      </vt:variant>
      <vt:variant>
        <vt:i4>5</vt:i4>
      </vt:variant>
      <vt:variant>
        <vt:lpwstr>http://schola-arvenzis.webnode.sk/</vt:lpwstr>
      </vt:variant>
      <vt:variant>
        <vt:lpwstr/>
      </vt:variant>
      <vt:variant>
        <vt:i4>2883696</vt:i4>
      </vt:variant>
      <vt:variant>
        <vt:i4>42</vt:i4>
      </vt:variant>
      <vt:variant>
        <vt:i4>0</vt:i4>
      </vt:variant>
      <vt:variant>
        <vt:i4>5</vt:i4>
      </vt:variant>
      <vt:variant>
        <vt:lpwstr>http://schola-arvenzis.webnode.sk/</vt:lpwstr>
      </vt:variant>
      <vt:variant>
        <vt:lpwstr/>
      </vt:variant>
      <vt:variant>
        <vt:i4>2883696</vt:i4>
      </vt:variant>
      <vt:variant>
        <vt:i4>39</vt:i4>
      </vt:variant>
      <vt:variant>
        <vt:i4>0</vt:i4>
      </vt:variant>
      <vt:variant>
        <vt:i4>5</vt:i4>
      </vt:variant>
      <vt:variant>
        <vt:lpwstr>http://schola-arvenzis.webnode.sk/</vt:lpwstr>
      </vt:variant>
      <vt:variant>
        <vt:lpwstr/>
      </vt:variant>
      <vt:variant>
        <vt:i4>2883696</vt:i4>
      </vt:variant>
      <vt:variant>
        <vt:i4>36</vt:i4>
      </vt:variant>
      <vt:variant>
        <vt:i4>0</vt:i4>
      </vt:variant>
      <vt:variant>
        <vt:i4>5</vt:i4>
      </vt:variant>
      <vt:variant>
        <vt:lpwstr>http://schola-arvenzis.webnode.sk/</vt:lpwstr>
      </vt:variant>
      <vt:variant>
        <vt:lpwstr/>
      </vt:variant>
      <vt:variant>
        <vt:i4>2883696</vt:i4>
      </vt:variant>
      <vt:variant>
        <vt:i4>33</vt:i4>
      </vt:variant>
      <vt:variant>
        <vt:i4>0</vt:i4>
      </vt:variant>
      <vt:variant>
        <vt:i4>5</vt:i4>
      </vt:variant>
      <vt:variant>
        <vt:lpwstr>http://schola-arvenzis.webnode.sk/</vt:lpwstr>
      </vt:variant>
      <vt:variant>
        <vt:lpwstr/>
      </vt:variant>
      <vt:variant>
        <vt:i4>3407921</vt:i4>
      </vt:variant>
      <vt:variant>
        <vt:i4>30</vt:i4>
      </vt:variant>
      <vt:variant>
        <vt:i4>0</vt:i4>
      </vt:variant>
      <vt:variant>
        <vt:i4>5</vt:i4>
      </vt:variant>
      <vt:variant>
        <vt:lpwstr>http://www.malascena.sk/O-divadle/kolektiv/Herci/Petovsky-Erik.html</vt:lpwstr>
      </vt:variant>
      <vt:variant>
        <vt:lpwstr/>
      </vt:variant>
      <vt:variant>
        <vt:i4>4653128</vt:i4>
      </vt:variant>
      <vt:variant>
        <vt:i4>27</vt:i4>
      </vt:variant>
      <vt:variant>
        <vt:i4>0</vt:i4>
      </vt:variant>
      <vt:variant>
        <vt:i4>5</vt:i4>
      </vt:variant>
      <vt:variant>
        <vt:lpwstr>http://www.malascena.sk/O-divadle/kolektiv/Herci/Danica-Matusova.html</vt:lpwstr>
      </vt:variant>
      <vt:variant>
        <vt:lpwstr/>
      </vt:variant>
      <vt:variant>
        <vt:i4>4784199</vt:i4>
      </vt:variant>
      <vt:variant>
        <vt:i4>24</vt:i4>
      </vt:variant>
      <vt:variant>
        <vt:i4>0</vt:i4>
      </vt:variant>
      <vt:variant>
        <vt:i4>5</vt:i4>
      </vt:variant>
      <vt:variant>
        <vt:lpwstr>http://www.malascena.sk/O-divadle/kolektiv/Herci/Stankovicova-Monika.html</vt:lpwstr>
      </vt:variant>
      <vt:variant>
        <vt:lpwstr/>
      </vt:variant>
      <vt:variant>
        <vt:i4>6226015</vt:i4>
      </vt:variant>
      <vt:variant>
        <vt:i4>21</vt:i4>
      </vt:variant>
      <vt:variant>
        <vt:i4>0</vt:i4>
      </vt:variant>
      <vt:variant>
        <vt:i4>5</vt:i4>
      </vt:variant>
      <vt:variant>
        <vt:lpwstr>http://uzanazabkova.blogspot.sk/</vt:lpwstr>
      </vt:variant>
      <vt:variant>
        <vt:lpwstr/>
      </vt:variant>
      <vt:variant>
        <vt:i4>983121</vt:i4>
      </vt:variant>
      <vt:variant>
        <vt:i4>18</vt:i4>
      </vt:variant>
      <vt:variant>
        <vt:i4>0</vt:i4>
      </vt:variant>
      <vt:variant>
        <vt:i4>5</vt:i4>
      </vt:variant>
      <vt:variant>
        <vt:lpwstr>http://www.malascena.sk/O-divadle/kolektiv/Anton-Korenci.html</vt:lpwstr>
      </vt:variant>
      <vt:variant>
        <vt:lpwstr/>
      </vt:variant>
      <vt:variant>
        <vt:i4>6881282</vt:i4>
      </vt:variant>
      <vt:variant>
        <vt:i4>15</vt:i4>
      </vt:variant>
      <vt:variant>
        <vt:i4>0</vt:i4>
      </vt:variant>
      <vt:variant>
        <vt:i4>5</vt:i4>
      </vt:variant>
      <vt:variant>
        <vt:lpwstr>http://cs.wikipedia.org/w/index.php?title=Galt_MacDermot&amp;action=edit&amp;redlink=1</vt:lpwstr>
      </vt:variant>
      <vt:variant>
        <vt:lpwstr/>
      </vt:variant>
      <vt:variant>
        <vt:i4>1900646</vt:i4>
      </vt:variant>
      <vt:variant>
        <vt:i4>12</vt:i4>
      </vt:variant>
      <vt:variant>
        <vt:i4>0</vt:i4>
      </vt:variant>
      <vt:variant>
        <vt:i4>5</vt:i4>
      </vt:variant>
      <vt:variant>
        <vt:lpwstr>http://cs.wikipedia.org/w/index.php?title=Gerome_Ragni&amp;action=edit&amp;redlink=1</vt:lpwstr>
      </vt:variant>
      <vt:variant>
        <vt:lpwstr/>
      </vt:variant>
      <vt:variant>
        <vt:i4>5963820</vt:i4>
      </vt:variant>
      <vt:variant>
        <vt:i4>9</vt:i4>
      </vt:variant>
      <vt:variant>
        <vt:i4>0</vt:i4>
      </vt:variant>
      <vt:variant>
        <vt:i4>5</vt:i4>
      </vt:variant>
      <vt:variant>
        <vt:lpwstr>http://cs.wikipedia.org/w/index.php?title=James_Rado&amp;action=edit&amp;redlink=1</vt:lpwstr>
      </vt:variant>
      <vt:variant>
        <vt:lpwstr/>
      </vt:variant>
      <vt:variant>
        <vt:i4>5963848</vt:i4>
      </vt:variant>
      <vt:variant>
        <vt:i4>6</vt:i4>
      </vt:variant>
      <vt:variant>
        <vt:i4>0</vt:i4>
      </vt:variant>
      <vt:variant>
        <vt:i4>5</vt:i4>
      </vt:variant>
      <vt:variant>
        <vt:lpwstr>http://13.ro/</vt:lpwstr>
      </vt:variant>
      <vt:variant>
        <vt:lpwstr/>
      </vt:variant>
      <vt:variant>
        <vt:i4>7143489</vt:i4>
      </vt:variant>
      <vt:variant>
        <vt:i4>3</vt:i4>
      </vt:variant>
      <vt:variant>
        <vt:i4>0</vt:i4>
      </vt:variant>
      <vt:variant>
        <vt:i4>5</vt:i4>
      </vt:variant>
      <vt:variant>
        <vt:lpwstr>mailto:consbrat@netax.sk</vt:lpwstr>
      </vt:variant>
      <vt:variant>
        <vt:lpwstr/>
      </vt:variant>
      <vt:variant>
        <vt:i4>5832812</vt:i4>
      </vt:variant>
      <vt:variant>
        <vt:i4>0</vt:i4>
      </vt:variant>
      <vt:variant>
        <vt:i4>0</vt:i4>
      </vt:variant>
      <vt:variant>
        <vt:i4>5</vt:i4>
      </vt:variant>
      <vt:variant>
        <vt:lpwstr>mailto:konzervatorium@konzervatorium.sk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MESTSKÁ  ČASŤ  BRATISLAVA - KARLOVA VES</dc:title>
  <dc:creator>Andrej</dc:creator>
  <cp:lastModifiedBy>Sliacka</cp:lastModifiedBy>
  <cp:revision>2</cp:revision>
  <cp:lastPrinted>2017-10-25T15:35:00Z</cp:lastPrinted>
  <dcterms:created xsi:type="dcterms:W3CDTF">2017-10-25T15:47:00Z</dcterms:created>
  <dcterms:modified xsi:type="dcterms:W3CDTF">2017-10-25T15:47:00Z</dcterms:modified>
</cp:coreProperties>
</file>